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39" w:rsidRDefault="00C80D39" w:rsidP="00C80D39">
      <w:pPr>
        <w:shd w:val="clear" w:color="auto" w:fill="FFFFFF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31"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</w:rPr>
        <w:t>СОВЕТ</w:t>
      </w:r>
      <w:r>
        <w:rPr>
          <w:rFonts w:ascii="Times New Roman" w:hAnsi="Times New Roman" w:cs="Times New Roman"/>
          <w:b/>
          <w:bCs/>
          <w:spacing w:val="-34"/>
          <w:sz w:val="24"/>
          <w:szCs w:val="24"/>
        </w:rPr>
        <w:t xml:space="preserve"> </w:t>
      </w:r>
      <w:r w:rsidRPr="00857831">
        <w:rPr>
          <w:rFonts w:ascii="Times New Roman" w:eastAsia="Times New Roman" w:hAnsi="Times New Roman" w:cs="Times New Roman"/>
          <w:b/>
          <w:bCs/>
          <w:spacing w:val="-34"/>
          <w:sz w:val="24"/>
          <w:szCs w:val="24"/>
        </w:rPr>
        <w:t xml:space="preserve"> ДЕПУТАТОВ</w:t>
      </w:r>
      <w:r w:rsidRPr="008578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0D39" w:rsidRPr="00857831" w:rsidRDefault="00C80D39" w:rsidP="00C80D39">
      <w:pPr>
        <w:shd w:val="clear" w:color="auto" w:fill="FFFFFF"/>
        <w:ind w:left="1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КИЕВСКОГО</w:t>
      </w:r>
      <w:r w:rsidRPr="0085783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СЕЛЬСОВЕТА</w:t>
      </w:r>
    </w:p>
    <w:p w:rsidR="00C80D39" w:rsidRPr="00857831" w:rsidRDefault="00C80D39" w:rsidP="00C80D39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831">
        <w:rPr>
          <w:rFonts w:ascii="Times New Roman" w:eastAsia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C80D39" w:rsidRPr="00857831" w:rsidRDefault="00C80D39" w:rsidP="00C80D39">
      <w:pPr>
        <w:shd w:val="clear" w:color="auto" w:fill="FFFFFF"/>
        <w:ind w:left="1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0D39" w:rsidRPr="00857831" w:rsidRDefault="00C80D39" w:rsidP="00C80D39">
      <w:pPr>
        <w:shd w:val="clear" w:color="auto" w:fill="FFFFFF"/>
        <w:ind w:left="82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578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РЕШЕНИЕ</w:t>
      </w:r>
    </w:p>
    <w:p w:rsidR="00C80D39" w:rsidRPr="00857831" w:rsidRDefault="00C80D39" w:rsidP="00C80D39">
      <w:pPr>
        <w:shd w:val="clear" w:color="auto" w:fill="FFFFFF"/>
        <w:ind w:left="82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57831"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hAnsi="Times New Roman" w:cs="Times New Roman"/>
          <w:spacing w:val="-5"/>
          <w:sz w:val="24"/>
          <w:szCs w:val="24"/>
        </w:rPr>
        <w:t>второй</w:t>
      </w:r>
      <w:r w:rsidRPr="008578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сессии шестого созыва)</w:t>
      </w:r>
    </w:p>
    <w:p w:rsidR="00C80D39" w:rsidRPr="00B100A9" w:rsidRDefault="00C80D39" w:rsidP="00C80D39">
      <w:pPr>
        <w:shd w:val="clear" w:color="auto" w:fill="FFFFFF"/>
        <w:ind w:left="82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C80D39" w:rsidRPr="00B100A9" w:rsidRDefault="00C80D39" w:rsidP="00C80D39">
      <w:pPr>
        <w:shd w:val="clear" w:color="auto" w:fill="FFFFFF"/>
        <w:ind w:left="82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100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от </w:t>
      </w:r>
      <w:r w:rsidRPr="00B100A9">
        <w:rPr>
          <w:rFonts w:ascii="Times New Roman" w:hAnsi="Times New Roman" w:cs="Times New Roman"/>
          <w:spacing w:val="-5"/>
          <w:sz w:val="24"/>
          <w:szCs w:val="24"/>
        </w:rPr>
        <w:t>30</w:t>
      </w:r>
      <w:r w:rsidRPr="00B100A9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Pr="00B100A9">
        <w:rPr>
          <w:rFonts w:ascii="Times New Roman" w:hAnsi="Times New Roman" w:cs="Times New Roman"/>
          <w:spacing w:val="-5"/>
          <w:sz w:val="24"/>
          <w:szCs w:val="24"/>
        </w:rPr>
        <w:t>10</w:t>
      </w:r>
      <w:r w:rsidRPr="00B100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.2020г                                  </w:t>
      </w:r>
      <w:r w:rsidRPr="00B100A9">
        <w:rPr>
          <w:rFonts w:ascii="Times New Roman" w:hAnsi="Times New Roman" w:cs="Times New Roman"/>
          <w:spacing w:val="-5"/>
          <w:sz w:val="24"/>
          <w:szCs w:val="24"/>
        </w:rPr>
        <w:t xml:space="preserve">          </w:t>
      </w:r>
      <w:r w:rsidRPr="00B100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с. </w:t>
      </w:r>
      <w:r w:rsidRPr="00B100A9">
        <w:rPr>
          <w:rFonts w:ascii="Times New Roman" w:hAnsi="Times New Roman" w:cs="Times New Roman"/>
          <w:spacing w:val="-5"/>
          <w:sz w:val="24"/>
          <w:szCs w:val="24"/>
        </w:rPr>
        <w:t>Киевка</w:t>
      </w:r>
      <w:r w:rsidRPr="00B100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</w:t>
      </w:r>
      <w:r w:rsidRPr="00B100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00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№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:rsidR="00C80D39" w:rsidRPr="00B100A9" w:rsidRDefault="00C80D39" w:rsidP="00C80D39">
      <w:pPr>
        <w:shd w:val="clear" w:color="auto" w:fill="FFFFFF"/>
        <w:ind w:left="82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100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00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C80D39" w:rsidRPr="00B100A9" w:rsidRDefault="00C80D39" w:rsidP="00C80D39">
      <w:pPr>
        <w:shd w:val="clear" w:color="auto" w:fill="FFFFFF"/>
        <w:ind w:left="82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B100A9">
        <w:rPr>
          <w:rFonts w:ascii="Times New Roman" w:hAnsi="Times New Roman" w:cs="Times New Roman"/>
          <w:sz w:val="24"/>
          <w:szCs w:val="24"/>
        </w:rPr>
        <w:t>О прохождении отопительного сезона  2020г.-2021г</w:t>
      </w:r>
    </w:p>
    <w:p w:rsidR="00C80D39" w:rsidRPr="00B100A9" w:rsidRDefault="00C80D39" w:rsidP="00C80D39">
      <w:pPr>
        <w:pStyle w:val="Default"/>
      </w:pPr>
    </w:p>
    <w:p w:rsidR="00C80D39" w:rsidRPr="00B100A9" w:rsidRDefault="00C80D39" w:rsidP="00C80D39">
      <w:pPr>
        <w:pStyle w:val="Default"/>
      </w:pPr>
      <w:r w:rsidRPr="00B100A9">
        <w:t xml:space="preserve"> В соответствии с Федеральным законом № 131-ФЗ «Об общих принципах организации местного самоуправления в Российской Федерации, руководствуясь Уставом Киевского сельсовета Татарского района Новосибирской области, Регламентом Совета депутатов Киевского сельсовета Татарского района Новосибирской области.</w:t>
      </w:r>
    </w:p>
    <w:p w:rsidR="00C80D39" w:rsidRPr="00B100A9" w:rsidRDefault="00C80D39" w:rsidP="00C80D39">
      <w:pPr>
        <w:pStyle w:val="Default"/>
      </w:pPr>
    </w:p>
    <w:p w:rsidR="00C80D39" w:rsidRPr="00B100A9" w:rsidRDefault="00C80D39" w:rsidP="00C80D39">
      <w:pPr>
        <w:pStyle w:val="Default"/>
      </w:pPr>
      <w:r w:rsidRPr="00B100A9">
        <w:rPr>
          <w:b/>
          <w:bCs/>
        </w:rPr>
        <w:t>РЕШИЛ</w:t>
      </w:r>
      <w:r w:rsidRPr="00B100A9">
        <w:t xml:space="preserve">: </w:t>
      </w:r>
    </w:p>
    <w:p w:rsidR="00C80D39" w:rsidRPr="00B100A9" w:rsidRDefault="00C80D39" w:rsidP="00C80D39">
      <w:pPr>
        <w:pStyle w:val="Default"/>
      </w:pPr>
      <w:r w:rsidRPr="00B100A9">
        <w:t xml:space="preserve">1. Информацию о прохождении отопительного сезона  2020г.-2021г принять к сведению  (прилагается) </w:t>
      </w: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tabs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80D39" w:rsidRDefault="00C80D39" w:rsidP="00C80D39">
      <w:pPr>
        <w:tabs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Киевского сельсовета Татарского района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C80D39" w:rsidRDefault="00C80D39" w:rsidP="00C80D39">
      <w:pPr>
        <w:tabs>
          <w:tab w:val="left" w:pos="638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pStyle w:val="Default"/>
        <w:rPr>
          <w:sz w:val="28"/>
          <w:szCs w:val="28"/>
        </w:rPr>
      </w:pPr>
    </w:p>
    <w:p w:rsidR="00C80D39" w:rsidRDefault="00C80D39" w:rsidP="00C80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D39" w:rsidRDefault="00C80D39" w:rsidP="00C80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5AA" w:rsidRDefault="00F825AA"/>
    <w:sectPr w:rsidR="00F8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80D39"/>
    <w:rsid w:val="00C80D39"/>
    <w:rsid w:val="00F8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2</cp:revision>
  <dcterms:created xsi:type="dcterms:W3CDTF">2021-02-02T05:10:00Z</dcterms:created>
  <dcterms:modified xsi:type="dcterms:W3CDTF">2021-02-02T05:10:00Z</dcterms:modified>
</cp:coreProperties>
</file>