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Pr="00E82A74" w:rsidRDefault="00F92776" w:rsidP="0073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25pt;margin-top:10.1pt;width:470.6pt;height:54pt;z-index:-2" wrapcoords="19671 0 448 4500 448 5400 586 9600 310 19200 -69 20100 -34 21900 11575 22200 11851 22200 21152 21900 21290 21000 20945 19200 21118 14400 21256 9600 21393 9600 21669 6300 21669 2400 20911 0 20050 0 19671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E82A74" w:rsidRDefault="00532399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99" w:rsidRPr="00E82A74" w:rsidRDefault="00F92776" w:rsidP="007360BA">
      <w:pPr>
        <w:tabs>
          <w:tab w:val="left" w:pos="4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36" style="position:absolute;left:0;text-align:left;margin-left:103.15pt;margin-top:3.5pt;width:322.9pt;height:45pt;z-index:-1" wrapcoords="7217 0 752 0 451 360 702 5760 401 17280 -100 20160 50 21960 7116 22320 7517 22320 21600 21960 21099 17280 20648 11520 21650 5760 21750 3960 21650 720 21299 0 7217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532399" w:rsidRPr="00E82A74" w:rsidRDefault="00532399" w:rsidP="007360BA">
      <w:pPr>
        <w:tabs>
          <w:tab w:val="left" w:pos="4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99" w:rsidRPr="00E82A74" w:rsidRDefault="00532399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99" w:rsidRPr="00E82A74" w:rsidRDefault="00532399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4"/>
        <w:tblW w:w="9526" w:type="dxa"/>
        <w:tblLook w:val="01E0"/>
      </w:tblPr>
      <w:tblGrid>
        <w:gridCol w:w="1568"/>
        <w:gridCol w:w="1825"/>
        <w:gridCol w:w="6133"/>
      </w:tblGrid>
      <w:tr w:rsidR="007360BA" w:rsidRPr="00E82A74" w:rsidTr="007360BA">
        <w:trPr>
          <w:trHeight w:val="16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BA" w:rsidRPr="00E82A74" w:rsidRDefault="003D4F03" w:rsidP="00540FA6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54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BA" w:rsidRPr="00E82A74" w:rsidRDefault="00540FA6" w:rsidP="00540FA6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360BA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82A74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0BA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EE71FB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82A74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0BA"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BA" w:rsidRPr="00E82A74" w:rsidRDefault="007360BA" w:rsidP="007360BA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Киевка Татарского района Новосибирской области</w:t>
            </w:r>
          </w:p>
        </w:tc>
      </w:tr>
    </w:tbl>
    <w:p w:rsidR="00540FA6" w:rsidRPr="007F6B1D" w:rsidRDefault="00540FA6" w:rsidP="00540FA6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40FA6" w:rsidRPr="007F6B1D" w:rsidRDefault="00540FA6" w:rsidP="00540FA6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6B1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540FA6" w:rsidRPr="007F6B1D" w:rsidRDefault="00540FA6" w:rsidP="00540FA6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6B1D">
        <w:rPr>
          <w:rFonts w:ascii="Times New Roman" w:hAnsi="Times New Roman"/>
          <w:b/>
          <w:sz w:val="28"/>
          <w:szCs w:val="28"/>
        </w:rPr>
        <w:t>КИЕВСКОГО СЕЛЬСОВЕТА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шестой сессии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40FA6" w:rsidRDefault="00540FA6" w:rsidP="00540FA6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12.02.2021                               с. Киевка                                            № 25 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 Киевского сельсовета Татарского района Новосибирской области</w:t>
      </w:r>
    </w:p>
    <w:p w:rsidR="00540FA6" w:rsidRDefault="00540FA6" w:rsidP="00540FA6">
      <w:pPr>
        <w:pStyle w:val="11"/>
        <w:rPr>
          <w:rFonts w:ascii="Times New Roman" w:hAnsi="Times New Roman"/>
          <w:b/>
          <w:sz w:val="28"/>
          <w:szCs w:val="28"/>
        </w:rPr>
      </w:pPr>
    </w:p>
    <w:p w:rsidR="00540FA6" w:rsidRDefault="00540FA6" w:rsidP="00540FA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Киевского сельсовета Татарского района Новосибирской области, </w:t>
      </w:r>
      <w:r w:rsidRPr="00A1028B">
        <w:rPr>
          <w:rFonts w:ascii="Times New Roman" w:hAnsi="Times New Roman"/>
          <w:sz w:val="28"/>
          <w:szCs w:val="28"/>
        </w:rPr>
        <w:t>статьи 9.1</w:t>
      </w:r>
      <w:r>
        <w:rPr>
          <w:rFonts w:ascii="Times New Roman" w:hAnsi="Times New Roman"/>
          <w:sz w:val="28"/>
          <w:szCs w:val="28"/>
        </w:rPr>
        <w:t xml:space="preserve"> Регламента Совета депутатов Киевского сельсовета Татарского  района Новосибирской области, Совет депутатов Киевского сельсовета Татарского района Новосибирской области</w:t>
      </w:r>
    </w:p>
    <w:p w:rsidR="00540FA6" w:rsidRDefault="00540FA6" w:rsidP="00540FA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40FA6" w:rsidRDefault="00540FA6" w:rsidP="00540FA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1.Избрать Главой Киевского сельсовета Татарского  района         Новосибирской области Елисеева А.П.</w:t>
      </w:r>
    </w:p>
    <w:p w:rsidR="00540FA6" w:rsidRDefault="00540FA6" w:rsidP="00540FA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2.Настоящее Решение вступает в силу с момента принятия.</w:t>
      </w:r>
    </w:p>
    <w:p w:rsidR="00540FA6" w:rsidRDefault="00540FA6" w:rsidP="00540FA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3.Настоящее Решение подлежит опубликованию в периодическом печатном издании «Киевский Вестник» и на официальном сайте администрации Киевского сельсовета Татарского района Новосибирской области.</w:t>
      </w:r>
      <w:r w:rsidRPr="00202465">
        <w:t xml:space="preserve"> </w:t>
      </w:r>
      <w:r w:rsidRPr="00202465">
        <w:rPr>
          <w:rFonts w:ascii="Times New Roman" w:hAnsi="Times New Roman"/>
          <w:sz w:val="28"/>
          <w:szCs w:val="28"/>
        </w:rPr>
        <w:t>http://kiyevka.nso.ru/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0FA6" w:rsidRPr="00202465" w:rsidRDefault="00540FA6" w:rsidP="00540FA6">
      <w:pPr>
        <w:rPr>
          <w:sz w:val="28"/>
          <w:szCs w:val="28"/>
        </w:rPr>
      </w:pPr>
    </w:p>
    <w:p w:rsidR="00540FA6" w:rsidRPr="00202465" w:rsidRDefault="00540FA6" w:rsidP="00540FA6">
      <w:pPr>
        <w:rPr>
          <w:sz w:val="28"/>
          <w:szCs w:val="28"/>
        </w:rPr>
      </w:pPr>
    </w:p>
    <w:p w:rsidR="00540FA6" w:rsidRPr="00202465" w:rsidRDefault="00540FA6" w:rsidP="00540FA6">
      <w:pPr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202465">
        <w:rPr>
          <w:rFonts w:ascii="Times New Roman" w:hAnsi="Times New Roman"/>
          <w:sz w:val="28"/>
          <w:szCs w:val="28"/>
        </w:rPr>
        <w:t xml:space="preserve">  Председатель Совета депутатов</w:t>
      </w:r>
    </w:p>
    <w:p w:rsidR="00540FA6" w:rsidRPr="00202465" w:rsidRDefault="00540FA6" w:rsidP="00540FA6">
      <w:pPr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202465">
        <w:rPr>
          <w:rFonts w:ascii="Times New Roman" w:hAnsi="Times New Roman"/>
          <w:sz w:val="28"/>
          <w:szCs w:val="28"/>
        </w:rPr>
        <w:lastRenderedPageBreak/>
        <w:t xml:space="preserve">  Киевского сельсовета</w:t>
      </w:r>
    </w:p>
    <w:p w:rsidR="00540FA6" w:rsidRPr="00540FA6" w:rsidRDefault="00540FA6" w:rsidP="00540FA6">
      <w:pPr>
        <w:spacing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202465">
        <w:rPr>
          <w:rFonts w:ascii="Times New Roman" w:hAnsi="Times New Roman"/>
          <w:sz w:val="28"/>
          <w:szCs w:val="28"/>
        </w:rPr>
        <w:t xml:space="preserve">  Татарского района 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024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Насалевич Т.И.</w:t>
      </w:r>
      <w:r w:rsidRPr="0020246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40FA6" w:rsidRDefault="00540FA6" w:rsidP="00540FA6">
      <w:pPr>
        <w:pStyle w:val="11"/>
        <w:tabs>
          <w:tab w:val="left" w:pos="2655"/>
        </w:tabs>
        <w:rPr>
          <w:rFonts w:ascii="Times New Roman" w:hAnsi="Times New Roman"/>
          <w:b/>
          <w:sz w:val="24"/>
          <w:szCs w:val="24"/>
        </w:rPr>
      </w:pPr>
    </w:p>
    <w:p w:rsidR="00540FA6" w:rsidRPr="007F6B1D" w:rsidRDefault="00540FA6" w:rsidP="00540FA6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6B1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540FA6" w:rsidRPr="007F6B1D" w:rsidRDefault="00540FA6" w:rsidP="00540FA6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6B1D">
        <w:rPr>
          <w:rFonts w:ascii="Times New Roman" w:hAnsi="Times New Roman"/>
          <w:b/>
          <w:sz w:val="28"/>
          <w:szCs w:val="28"/>
        </w:rPr>
        <w:t>КИЕВСКОГО СЕЛЬСОВЕТА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540FA6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40FA6" w:rsidRPr="00850BC5" w:rsidRDefault="00540FA6" w:rsidP="00540FA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40FA6" w:rsidRPr="00850BC5" w:rsidRDefault="00540FA6" w:rsidP="00540FA6">
      <w:pPr>
        <w:shd w:val="clear" w:color="auto" w:fill="FFFFFF"/>
        <w:spacing w:after="61" w:line="306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0BC5">
        <w:rPr>
          <w:rFonts w:ascii="Times New Roman" w:hAnsi="Times New Roman"/>
          <w:sz w:val="28"/>
          <w:szCs w:val="28"/>
        </w:rPr>
        <w:t>шестого созыва</w:t>
      </w:r>
    </w:p>
    <w:p w:rsidR="00540FA6" w:rsidRPr="00850BC5" w:rsidRDefault="00540FA6" w:rsidP="00540FA6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850BC5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540FA6" w:rsidRPr="00850BC5" w:rsidRDefault="00540FA6" w:rsidP="00540FA6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0BC5">
        <w:rPr>
          <w:rFonts w:ascii="Times New Roman" w:hAnsi="Times New Roman"/>
          <w:sz w:val="28"/>
          <w:szCs w:val="28"/>
        </w:rPr>
        <w:t>шестой</w:t>
      </w:r>
      <w:r w:rsidRPr="00850BC5">
        <w:rPr>
          <w:rFonts w:ascii="Times New Roman" w:hAnsi="Times New Roman"/>
          <w:color w:val="000000"/>
          <w:sz w:val="28"/>
          <w:szCs w:val="28"/>
        </w:rPr>
        <w:t xml:space="preserve"> сессии</w:t>
      </w:r>
    </w:p>
    <w:p w:rsidR="00540FA6" w:rsidRPr="00850BC5" w:rsidRDefault="00540FA6" w:rsidP="00540FA6">
      <w:pPr>
        <w:ind w:firstLine="540"/>
        <w:rPr>
          <w:rFonts w:ascii="Times New Roman" w:hAnsi="Times New Roman"/>
          <w:sz w:val="28"/>
          <w:szCs w:val="28"/>
        </w:rPr>
      </w:pPr>
      <w:r w:rsidRPr="00850BC5">
        <w:rPr>
          <w:rFonts w:ascii="Times New Roman" w:hAnsi="Times New Roman"/>
          <w:color w:val="000000"/>
          <w:sz w:val="28"/>
          <w:szCs w:val="28"/>
        </w:rPr>
        <w:t xml:space="preserve">12. 02. 2021г.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с.Киевка                 </w:t>
      </w:r>
      <w:r w:rsidRPr="00850BC5">
        <w:rPr>
          <w:rFonts w:ascii="Times New Roman" w:hAnsi="Times New Roman"/>
          <w:color w:val="000000"/>
          <w:sz w:val="28"/>
          <w:szCs w:val="28"/>
        </w:rPr>
        <w:t xml:space="preserve">                      №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850B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50BC5">
        <w:rPr>
          <w:sz w:val="28"/>
          <w:szCs w:val="28"/>
        </w:rPr>
        <w:tab/>
      </w:r>
    </w:p>
    <w:p w:rsidR="00540FA6" w:rsidRPr="00850BC5" w:rsidRDefault="00540FA6" w:rsidP="00540FA6">
      <w:pPr>
        <w:pStyle w:val="af"/>
        <w:spacing w:line="360" w:lineRule="auto"/>
        <w:jc w:val="center"/>
        <w:rPr>
          <w:rStyle w:val="af1"/>
          <w:color w:val="000000"/>
          <w:sz w:val="28"/>
          <w:szCs w:val="28"/>
        </w:rPr>
      </w:pPr>
      <w:r w:rsidRPr="00850BC5">
        <w:rPr>
          <w:rStyle w:val="af1"/>
          <w:color w:val="000000"/>
          <w:sz w:val="28"/>
          <w:szCs w:val="28"/>
        </w:rPr>
        <w:t xml:space="preserve">О снятии депутатских полномочий  с депутата Совета депутатов Киевского сельсовета Татарского района Новосибирской области </w:t>
      </w:r>
    </w:p>
    <w:p w:rsidR="00540FA6" w:rsidRPr="00850BC5" w:rsidRDefault="00540FA6" w:rsidP="00540FA6">
      <w:pPr>
        <w:pStyle w:val="af"/>
        <w:jc w:val="both"/>
        <w:rPr>
          <w:color w:val="000000"/>
          <w:sz w:val="28"/>
          <w:szCs w:val="28"/>
        </w:rPr>
      </w:pPr>
      <w:r w:rsidRPr="00850BC5">
        <w:rPr>
          <w:color w:val="000000"/>
          <w:sz w:val="28"/>
          <w:szCs w:val="28"/>
        </w:rPr>
        <w:t>В соответствии </w:t>
      </w:r>
      <w:r w:rsidRPr="00850BC5">
        <w:rPr>
          <w:rStyle w:val="apple-converted-space"/>
          <w:color w:val="000000"/>
          <w:sz w:val="28"/>
          <w:szCs w:val="28"/>
        </w:rPr>
        <w:t> </w:t>
      </w:r>
      <w:r w:rsidRPr="00850BC5">
        <w:rPr>
          <w:color w:val="000000"/>
          <w:sz w:val="28"/>
          <w:szCs w:val="28"/>
        </w:rPr>
        <w:t>с </w:t>
      </w:r>
      <w:r w:rsidRPr="00850BC5">
        <w:rPr>
          <w:rStyle w:val="apple-converted-space"/>
          <w:color w:val="000000"/>
          <w:sz w:val="28"/>
          <w:szCs w:val="28"/>
        </w:rPr>
        <w:t> </w:t>
      </w:r>
      <w:r w:rsidRPr="00850BC5">
        <w:rPr>
          <w:color w:val="000000"/>
          <w:sz w:val="28"/>
          <w:szCs w:val="28"/>
        </w:rPr>
        <w:t xml:space="preserve">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администрации Киевского сельсовета, на основании заявления о снятии полномочий депутата Совета депутатов Киевского сельсовета Татарского района Новосибирской области  Семёнова Алексея Александровича Совет депутатов администрации Киевского сельсовета Татарского района Новосибирской области </w:t>
      </w:r>
    </w:p>
    <w:p w:rsidR="00540FA6" w:rsidRPr="00850BC5" w:rsidRDefault="00540FA6" w:rsidP="00540FA6">
      <w:pPr>
        <w:pStyle w:val="af"/>
        <w:jc w:val="both"/>
        <w:rPr>
          <w:color w:val="000000"/>
          <w:sz w:val="28"/>
          <w:szCs w:val="28"/>
        </w:rPr>
      </w:pPr>
      <w:r w:rsidRPr="00850BC5">
        <w:rPr>
          <w:color w:val="000000"/>
          <w:sz w:val="28"/>
          <w:szCs w:val="28"/>
        </w:rPr>
        <w:t>РЕШИЛ:</w:t>
      </w:r>
    </w:p>
    <w:p w:rsidR="00540FA6" w:rsidRPr="00850BC5" w:rsidRDefault="00540FA6" w:rsidP="00540FA6">
      <w:pPr>
        <w:pStyle w:val="af"/>
        <w:jc w:val="both"/>
        <w:rPr>
          <w:color w:val="000000"/>
          <w:sz w:val="28"/>
          <w:szCs w:val="28"/>
        </w:rPr>
      </w:pPr>
      <w:r w:rsidRPr="00850BC5">
        <w:rPr>
          <w:color w:val="000000"/>
          <w:sz w:val="28"/>
          <w:szCs w:val="28"/>
        </w:rPr>
        <w:t>1.    </w:t>
      </w:r>
      <w:r w:rsidRPr="00850BC5">
        <w:rPr>
          <w:rStyle w:val="apple-converted-space"/>
          <w:color w:val="000000"/>
          <w:sz w:val="28"/>
          <w:szCs w:val="28"/>
        </w:rPr>
        <w:t> </w:t>
      </w:r>
      <w:r w:rsidRPr="00850BC5">
        <w:rPr>
          <w:color w:val="000000"/>
          <w:sz w:val="28"/>
          <w:szCs w:val="28"/>
        </w:rPr>
        <w:t>Снять депутатские полномочия с депутата Совета депутатов Киевского сельсовета Татарского района Новосибирской области Семёнова Алексея Александровича</w:t>
      </w:r>
      <w:r w:rsidRPr="00850BC5">
        <w:rPr>
          <w:rStyle w:val="apple-converted-space"/>
          <w:color w:val="000000"/>
          <w:sz w:val="28"/>
          <w:szCs w:val="28"/>
        </w:rPr>
        <w:t> </w:t>
      </w:r>
      <w:r w:rsidRPr="00850BC5">
        <w:rPr>
          <w:color w:val="000000"/>
          <w:sz w:val="28"/>
          <w:szCs w:val="28"/>
        </w:rPr>
        <w:t>на основании личного заявления.</w:t>
      </w:r>
    </w:p>
    <w:p w:rsidR="00540FA6" w:rsidRPr="00850BC5" w:rsidRDefault="00540FA6" w:rsidP="00540FA6">
      <w:pPr>
        <w:pStyle w:val="af"/>
        <w:rPr>
          <w:color w:val="000000"/>
          <w:sz w:val="28"/>
          <w:szCs w:val="28"/>
        </w:rPr>
      </w:pPr>
      <w:r w:rsidRPr="00850BC5">
        <w:rPr>
          <w:color w:val="000000"/>
          <w:sz w:val="28"/>
          <w:szCs w:val="28"/>
        </w:rPr>
        <w:t xml:space="preserve">2. Опубликовать настоящее решение в газете «Киевский Вестник» и на официальном сайте администрации Киевского сельсовета. </w:t>
      </w:r>
    </w:p>
    <w:p w:rsidR="00540FA6" w:rsidRPr="00850BC5" w:rsidRDefault="00540FA6" w:rsidP="00540FA6">
      <w:pPr>
        <w:pStyle w:val="af"/>
        <w:rPr>
          <w:color w:val="000000"/>
          <w:sz w:val="28"/>
          <w:szCs w:val="28"/>
        </w:rPr>
      </w:pPr>
    </w:p>
    <w:p w:rsidR="00540FA6" w:rsidRPr="00850BC5" w:rsidRDefault="00540FA6" w:rsidP="00540FA6">
      <w:pPr>
        <w:jc w:val="both"/>
        <w:rPr>
          <w:rFonts w:ascii="Times New Roman" w:hAnsi="Times New Roman"/>
          <w:sz w:val="28"/>
          <w:szCs w:val="28"/>
        </w:rPr>
      </w:pPr>
      <w:r w:rsidRPr="00850BC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40FA6" w:rsidRPr="00850BC5" w:rsidRDefault="00540FA6" w:rsidP="00540FA6">
      <w:pPr>
        <w:jc w:val="both"/>
        <w:rPr>
          <w:rFonts w:ascii="Times New Roman" w:hAnsi="Times New Roman"/>
          <w:sz w:val="28"/>
          <w:szCs w:val="28"/>
        </w:rPr>
      </w:pPr>
      <w:r w:rsidRPr="00850BC5">
        <w:rPr>
          <w:rFonts w:ascii="Times New Roman" w:hAnsi="Times New Roman"/>
          <w:sz w:val="28"/>
          <w:szCs w:val="28"/>
        </w:rPr>
        <w:t xml:space="preserve">Киевского сельсовета </w:t>
      </w:r>
    </w:p>
    <w:p w:rsidR="00540FA6" w:rsidRPr="00850BC5" w:rsidRDefault="00540FA6" w:rsidP="00540FA6">
      <w:pPr>
        <w:jc w:val="both"/>
        <w:rPr>
          <w:rFonts w:ascii="Times New Roman" w:hAnsi="Times New Roman"/>
          <w:sz w:val="28"/>
          <w:szCs w:val="28"/>
        </w:rPr>
      </w:pPr>
      <w:r w:rsidRPr="00850BC5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0BC5">
        <w:rPr>
          <w:rFonts w:ascii="Times New Roman" w:hAnsi="Times New Roman"/>
          <w:sz w:val="28"/>
          <w:szCs w:val="28"/>
        </w:rPr>
        <w:t xml:space="preserve">  Т.И. Насалевич</w:t>
      </w:r>
    </w:p>
    <w:p w:rsidR="00540FA6" w:rsidRPr="00850BC5" w:rsidRDefault="00540FA6" w:rsidP="00540FA6">
      <w:pPr>
        <w:tabs>
          <w:tab w:val="left" w:pos="7940"/>
        </w:tabs>
        <w:ind w:firstLine="540"/>
        <w:rPr>
          <w:sz w:val="28"/>
          <w:szCs w:val="28"/>
        </w:rPr>
      </w:pPr>
    </w:p>
    <w:p w:rsidR="00540FA6" w:rsidRPr="00850BC5" w:rsidRDefault="00540FA6" w:rsidP="00540F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0FA6" w:rsidRPr="0091324E" w:rsidRDefault="00540FA6" w:rsidP="00540FA6">
      <w:pPr>
        <w:spacing w:line="240" w:lineRule="auto"/>
        <w:rPr>
          <w:rFonts w:ascii="Times New Roman" w:hAnsi="Times New Roman"/>
          <w:sz w:val="24"/>
          <w:szCs w:val="24"/>
        </w:rPr>
        <w:sectPr w:rsidR="00540FA6" w:rsidRPr="0091324E" w:rsidSect="00540FA6">
          <w:footerReference w:type="even" r:id="rId8"/>
          <w:footerReference w:type="default" r:id="rId9"/>
          <w:pgSz w:w="11907" w:h="16840"/>
          <w:pgMar w:top="567" w:right="1418" w:bottom="1134" w:left="1276" w:header="680" w:footer="680" w:gutter="0"/>
          <w:cols w:space="720"/>
        </w:sectPr>
      </w:pPr>
    </w:p>
    <w:p w:rsidR="00540FA6" w:rsidRPr="00A47181" w:rsidRDefault="00540FA6" w:rsidP="00540FA6">
      <w:pPr>
        <w:shd w:val="clear" w:color="auto" w:fill="FFFFFF"/>
        <w:ind w:left="91"/>
        <w:jc w:val="center"/>
        <w:rPr>
          <w:rFonts w:ascii="Times New Roman" w:hAnsi="Times New Roman"/>
          <w:b/>
          <w:sz w:val="24"/>
          <w:szCs w:val="24"/>
        </w:rPr>
      </w:pPr>
      <w:r w:rsidRPr="00A47181">
        <w:rPr>
          <w:rFonts w:ascii="Times New Roman" w:hAnsi="Times New Roman"/>
          <w:b/>
          <w:sz w:val="24"/>
          <w:szCs w:val="24"/>
        </w:rPr>
        <w:lastRenderedPageBreak/>
        <w:t>СОВЕТ ДЕПУТАТОВ</w:t>
      </w:r>
    </w:p>
    <w:p w:rsidR="00540FA6" w:rsidRPr="00A47181" w:rsidRDefault="00540FA6" w:rsidP="00540FA6">
      <w:pPr>
        <w:shd w:val="clear" w:color="auto" w:fill="FFFFFF"/>
        <w:spacing w:before="10"/>
        <w:ind w:left="86"/>
        <w:jc w:val="center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b/>
          <w:bCs/>
          <w:sz w:val="24"/>
          <w:szCs w:val="24"/>
        </w:rPr>
        <w:t>КИЕВСКОГО СЕЛЬСОВЕТА</w:t>
      </w:r>
    </w:p>
    <w:p w:rsidR="00540FA6" w:rsidRPr="00A47181" w:rsidRDefault="00540FA6" w:rsidP="00540FA6">
      <w:pPr>
        <w:shd w:val="clear" w:color="auto" w:fill="FFFFFF"/>
        <w:ind w:left="82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181"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540FA6" w:rsidRPr="00A47181" w:rsidRDefault="00540FA6" w:rsidP="00540FA6">
      <w:pPr>
        <w:shd w:val="clear" w:color="auto" w:fill="FFFFFF"/>
        <w:ind w:left="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ШЕСТОГО</w:t>
      </w:r>
      <w:r w:rsidRPr="00A47181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540FA6" w:rsidRPr="00A47181" w:rsidRDefault="00540FA6" w:rsidP="00540FA6">
      <w:pPr>
        <w:shd w:val="clear" w:color="auto" w:fill="FFFFFF"/>
        <w:ind w:left="82"/>
        <w:jc w:val="center"/>
        <w:rPr>
          <w:rFonts w:ascii="Times New Roman" w:hAnsi="Times New Roman"/>
          <w:sz w:val="24"/>
          <w:szCs w:val="24"/>
        </w:rPr>
      </w:pPr>
    </w:p>
    <w:p w:rsidR="00540FA6" w:rsidRPr="00A47181" w:rsidRDefault="00540FA6" w:rsidP="00540FA6">
      <w:pPr>
        <w:shd w:val="clear" w:color="auto" w:fill="FFFFFF"/>
        <w:ind w:left="82"/>
        <w:jc w:val="center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40FA6" w:rsidRPr="00A47181" w:rsidRDefault="00540FA6" w:rsidP="00540FA6">
      <w:pPr>
        <w:shd w:val="clear" w:color="auto" w:fill="FFFFFF"/>
        <w:ind w:left="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шестой </w:t>
      </w:r>
      <w:r w:rsidRPr="00A47181">
        <w:rPr>
          <w:rFonts w:ascii="Times New Roman" w:hAnsi="Times New Roman"/>
          <w:b/>
          <w:bCs/>
          <w:sz w:val="24"/>
          <w:szCs w:val="24"/>
        </w:rPr>
        <w:t xml:space="preserve">сессии </w:t>
      </w:r>
    </w:p>
    <w:p w:rsidR="00540FA6" w:rsidRPr="00A47181" w:rsidRDefault="00540FA6" w:rsidP="00540FA6">
      <w:pPr>
        <w:shd w:val="clear" w:color="auto" w:fill="FFFFFF"/>
        <w:tabs>
          <w:tab w:val="left" w:pos="8486"/>
        </w:tabs>
        <w:spacing w:before="557"/>
        <w:ind w:left="24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47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A47181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Pr="00A47181">
        <w:rPr>
          <w:rFonts w:ascii="Times New Roman" w:hAnsi="Times New Roman"/>
          <w:sz w:val="24"/>
          <w:szCs w:val="24"/>
        </w:rPr>
        <w:t xml:space="preserve"> г.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47181">
        <w:rPr>
          <w:rFonts w:ascii="Times New Roman" w:hAnsi="Times New Roman"/>
          <w:sz w:val="24"/>
          <w:szCs w:val="24"/>
        </w:rPr>
        <w:t xml:space="preserve">      с. Киевка                                                    </w:t>
      </w:r>
      <w:r w:rsidRPr="00A47181">
        <w:rPr>
          <w:rFonts w:ascii="Times New Roman" w:hAnsi="Times New Roman"/>
          <w:spacing w:val="-10"/>
          <w:sz w:val="24"/>
          <w:szCs w:val="24"/>
        </w:rPr>
        <w:t>№</w:t>
      </w:r>
      <w:r>
        <w:rPr>
          <w:rFonts w:ascii="Times New Roman" w:hAnsi="Times New Roman"/>
          <w:spacing w:val="-10"/>
          <w:sz w:val="24"/>
          <w:szCs w:val="24"/>
        </w:rPr>
        <w:t xml:space="preserve">27 </w:t>
      </w:r>
    </w:p>
    <w:p w:rsidR="00540FA6" w:rsidRPr="00C153DA" w:rsidRDefault="00540FA6" w:rsidP="00540FA6">
      <w:pPr>
        <w:pStyle w:val="aa"/>
        <w:jc w:val="center"/>
        <w:rPr>
          <w:rFonts w:ascii="Times New Roman" w:hAnsi="Times New Roman"/>
        </w:rPr>
      </w:pPr>
      <w:r w:rsidRPr="00C153DA">
        <w:rPr>
          <w:rFonts w:ascii="Times New Roman" w:hAnsi="Times New Roman"/>
        </w:rPr>
        <w:t>«</w:t>
      </w:r>
      <w:r w:rsidRPr="00A47181">
        <w:rPr>
          <w:rFonts w:ascii="Times New Roman" w:hAnsi="Times New Roman"/>
          <w:b/>
          <w:bCs/>
          <w:spacing w:val="-2"/>
          <w:sz w:val="24"/>
          <w:szCs w:val="24"/>
        </w:rPr>
        <w:t xml:space="preserve">О принятии проекта решения </w:t>
      </w:r>
      <w:r w:rsidRPr="00811F23">
        <w:rPr>
          <w:rFonts w:ascii="Times New Roman" w:hAnsi="Times New Roman"/>
          <w:b/>
        </w:rPr>
        <w:t xml:space="preserve">о внесении изменений в </w:t>
      </w:r>
      <w:r w:rsidRPr="00811F23">
        <w:rPr>
          <w:rFonts w:ascii="Times New Roman" w:hAnsi="Times New Roman"/>
          <w:b/>
          <w:sz w:val="24"/>
          <w:szCs w:val="24"/>
        </w:rPr>
        <w:t>Устав  сельского поселения Киевского  сельсовета Татарского муниципального района Новосибирской области</w:t>
      </w:r>
      <w:r w:rsidRPr="00811F23">
        <w:rPr>
          <w:rFonts w:ascii="Times New Roman" w:hAnsi="Times New Roman"/>
          <w:b/>
        </w:rPr>
        <w:t>»</w:t>
      </w:r>
    </w:p>
    <w:p w:rsidR="00540FA6" w:rsidRPr="00A47181" w:rsidRDefault="00540FA6" w:rsidP="00540FA6">
      <w:pPr>
        <w:shd w:val="clear" w:color="auto" w:fill="FFFFFF"/>
        <w:spacing w:before="298"/>
        <w:ind w:firstLine="703"/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bCs/>
          <w:sz w:val="24"/>
          <w:szCs w:val="24"/>
        </w:rPr>
        <w:t>В</w:t>
      </w:r>
      <w:r w:rsidRPr="00A4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7181">
        <w:rPr>
          <w:rFonts w:ascii="Times New Roman" w:hAnsi="Times New Roman"/>
          <w:sz w:val="24"/>
          <w:szCs w:val="24"/>
        </w:rPr>
        <w:t xml:space="preserve">соответствии с Федеральным законом от 06.10.2003г. № 131-ФЗ «Об общих принципах организации местного самоуправления в Российской Федерации» </w:t>
      </w:r>
      <w:r w:rsidRPr="007A6ABD">
        <w:rPr>
          <w:rFonts w:ascii="Times New Roman" w:hAnsi="Times New Roman"/>
          <w:sz w:val="24"/>
          <w:szCs w:val="24"/>
        </w:rPr>
        <w:t>и в целях приведения Устава сельского поселения Киевского сельсовета Татарского района</w:t>
      </w:r>
      <w:r w:rsidRPr="00A47181">
        <w:rPr>
          <w:rFonts w:ascii="Times New Roman" w:hAnsi="Times New Roman"/>
          <w:sz w:val="24"/>
          <w:szCs w:val="24"/>
        </w:rPr>
        <w:t xml:space="preserve"> Новосибирской области в соответствие с действующим законодательством Совет депутатов Киевского сельсовета Татарского района Новосибирской области</w:t>
      </w:r>
    </w:p>
    <w:p w:rsidR="00540FA6" w:rsidRPr="00A47181" w:rsidRDefault="00540FA6" w:rsidP="00540FA6">
      <w:pPr>
        <w:shd w:val="clear" w:color="auto" w:fill="FFFFFF"/>
        <w:ind w:left="14"/>
        <w:jc w:val="center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>РЕШИЛ:</w:t>
      </w:r>
    </w:p>
    <w:p w:rsidR="00540FA6" w:rsidRPr="00581DA1" w:rsidRDefault="00540FA6" w:rsidP="00540FA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pacing w:val="-41"/>
          <w:sz w:val="24"/>
          <w:szCs w:val="24"/>
        </w:rPr>
        <w:t>1.</w:t>
      </w:r>
      <w:r w:rsidRPr="00A47181">
        <w:rPr>
          <w:rFonts w:ascii="Times New Roman" w:hAnsi="Times New Roman"/>
          <w:sz w:val="24"/>
          <w:szCs w:val="24"/>
        </w:rPr>
        <w:tab/>
      </w:r>
      <w:r w:rsidRPr="00581DA1">
        <w:rPr>
          <w:rFonts w:ascii="Times New Roman" w:hAnsi="Times New Roman"/>
          <w:sz w:val="24"/>
          <w:szCs w:val="24"/>
        </w:rPr>
        <w:t xml:space="preserve">Принять   проект   решения   </w:t>
      </w:r>
      <w:r w:rsidRPr="00581DA1">
        <w:rPr>
          <w:rFonts w:ascii="Times New Roman" w:hAnsi="Times New Roman"/>
        </w:rPr>
        <w:t xml:space="preserve">о внесении изменений в </w:t>
      </w:r>
      <w:r w:rsidRPr="00581DA1">
        <w:rPr>
          <w:rFonts w:ascii="Times New Roman" w:hAnsi="Times New Roman"/>
          <w:sz w:val="24"/>
          <w:szCs w:val="24"/>
        </w:rPr>
        <w:t>Устав  сельского поселения Киевского сельсовета Татарского муниципального района Новосибирской области</w:t>
      </w:r>
      <w:r w:rsidRPr="00581DA1">
        <w:rPr>
          <w:rFonts w:ascii="Times New Roman" w:hAnsi="Times New Roman"/>
        </w:rPr>
        <w:t>,</w:t>
      </w:r>
      <w:r w:rsidRPr="00581DA1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540FA6" w:rsidRPr="00581DA1" w:rsidRDefault="00540FA6" w:rsidP="00540FA6">
      <w:pPr>
        <w:pStyle w:val="aa"/>
        <w:jc w:val="both"/>
        <w:rPr>
          <w:rFonts w:ascii="Times New Roman" w:hAnsi="Times New Roman"/>
        </w:rPr>
      </w:pPr>
    </w:p>
    <w:p w:rsidR="00540FA6" w:rsidRPr="00581DA1" w:rsidRDefault="00540FA6" w:rsidP="00540FA6">
      <w:pPr>
        <w:shd w:val="clear" w:color="auto" w:fill="FFFFFF"/>
        <w:tabs>
          <w:tab w:val="left" w:pos="379"/>
        </w:tabs>
        <w:spacing w:before="10"/>
        <w:ind w:right="14"/>
        <w:jc w:val="both"/>
        <w:rPr>
          <w:rFonts w:ascii="Times New Roman" w:hAnsi="Times New Roman"/>
          <w:sz w:val="24"/>
          <w:szCs w:val="24"/>
        </w:rPr>
      </w:pPr>
      <w:r w:rsidRPr="00581DA1">
        <w:rPr>
          <w:rFonts w:ascii="Times New Roman" w:hAnsi="Times New Roman"/>
          <w:spacing w:val="-21"/>
          <w:sz w:val="24"/>
          <w:szCs w:val="24"/>
        </w:rPr>
        <w:t>2.</w:t>
      </w:r>
      <w:r w:rsidRPr="00581DA1">
        <w:rPr>
          <w:rFonts w:ascii="Times New Roman" w:hAnsi="Times New Roman"/>
          <w:sz w:val="24"/>
          <w:szCs w:val="24"/>
        </w:rPr>
        <w:tab/>
        <w:t xml:space="preserve">Опубликовать проект решения о внесении изменений и дополнений </w:t>
      </w:r>
      <w:r w:rsidRPr="00581DA1">
        <w:rPr>
          <w:rFonts w:ascii="Times New Roman" w:hAnsi="Times New Roman"/>
        </w:rPr>
        <w:t xml:space="preserve">в </w:t>
      </w:r>
      <w:r w:rsidRPr="00581DA1">
        <w:rPr>
          <w:rFonts w:ascii="Times New Roman" w:hAnsi="Times New Roman"/>
          <w:sz w:val="24"/>
          <w:szCs w:val="24"/>
        </w:rPr>
        <w:t xml:space="preserve">Устав  сельского поселения Киевского сельсовета Татарского муниципального района Новосибирской области в газете «Киевский  вестник». </w:t>
      </w:r>
    </w:p>
    <w:p w:rsidR="00540FA6" w:rsidRDefault="00540FA6" w:rsidP="00540FA6">
      <w:pPr>
        <w:shd w:val="clear" w:color="auto" w:fill="FFFFFF"/>
        <w:tabs>
          <w:tab w:val="left" w:pos="259"/>
        </w:tabs>
        <w:ind w:right="19"/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pacing w:val="-18"/>
          <w:sz w:val="24"/>
          <w:szCs w:val="24"/>
        </w:rPr>
        <w:t>3.</w:t>
      </w:r>
      <w:r w:rsidRPr="00A47181">
        <w:rPr>
          <w:rFonts w:ascii="Times New Roman" w:hAnsi="Times New Roman"/>
          <w:sz w:val="24"/>
          <w:szCs w:val="24"/>
        </w:rPr>
        <w:tab/>
      </w:r>
      <w:r w:rsidRPr="00A47181">
        <w:rPr>
          <w:rFonts w:ascii="Times New Roman" w:hAnsi="Times New Roman"/>
          <w:spacing w:val="-9"/>
          <w:sz w:val="24"/>
          <w:szCs w:val="24"/>
        </w:rPr>
        <w:t xml:space="preserve">Поручить главе Киевского сельсовета Елисееву А.П. организацию и проведение </w:t>
      </w:r>
      <w:r w:rsidRPr="00A47181">
        <w:rPr>
          <w:rFonts w:ascii="Times New Roman" w:hAnsi="Times New Roman"/>
          <w:spacing w:val="-10"/>
          <w:sz w:val="24"/>
          <w:szCs w:val="24"/>
        </w:rPr>
        <w:t xml:space="preserve">публичных слушаний по проекту решения о внесении изменений и дополнений </w:t>
      </w:r>
      <w:r w:rsidRPr="00811F23">
        <w:rPr>
          <w:rFonts w:ascii="Times New Roman" w:hAnsi="Times New Roman"/>
        </w:rPr>
        <w:t xml:space="preserve">в </w:t>
      </w:r>
      <w:r w:rsidRPr="00811F23">
        <w:rPr>
          <w:rFonts w:ascii="Times New Roman" w:hAnsi="Times New Roman"/>
          <w:sz w:val="24"/>
          <w:szCs w:val="24"/>
        </w:rPr>
        <w:t>Устав  сельского поселения Киевского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F23">
        <w:rPr>
          <w:rFonts w:ascii="Times New Roman" w:hAnsi="Times New Roman"/>
          <w:sz w:val="24"/>
          <w:szCs w:val="24"/>
        </w:rPr>
        <w:t>сельсовета Татарского муниципального района Новосибирской области</w:t>
      </w:r>
      <w:r w:rsidRPr="00A47181">
        <w:rPr>
          <w:rFonts w:ascii="Times New Roman" w:hAnsi="Times New Roman"/>
          <w:sz w:val="24"/>
          <w:szCs w:val="24"/>
        </w:rPr>
        <w:t xml:space="preserve"> </w:t>
      </w:r>
    </w:p>
    <w:p w:rsidR="00540FA6" w:rsidRPr="00A47181" w:rsidRDefault="00540FA6" w:rsidP="00540FA6">
      <w:pPr>
        <w:shd w:val="clear" w:color="auto" w:fill="FFFFFF"/>
        <w:tabs>
          <w:tab w:val="left" w:pos="259"/>
        </w:tabs>
        <w:ind w:right="19"/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 xml:space="preserve">Глава администрации Киевского сельсовета   </w:t>
      </w:r>
    </w:p>
    <w:p w:rsidR="00540FA6" w:rsidRDefault="00540FA6" w:rsidP="00540FA6">
      <w:pPr>
        <w:shd w:val="clear" w:color="auto" w:fill="FFFFFF"/>
        <w:spacing w:before="10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</w:t>
      </w:r>
      <w:r>
        <w:rPr>
          <w:rFonts w:ascii="Times New Roman" w:hAnsi="Times New Roman"/>
          <w:sz w:val="24"/>
          <w:szCs w:val="24"/>
        </w:rPr>
        <w:t xml:space="preserve">                              ______________ А.П. Елисеев</w:t>
      </w:r>
    </w:p>
    <w:p w:rsidR="00540FA6" w:rsidRPr="00D63EC3" w:rsidRDefault="00540FA6" w:rsidP="00540FA6">
      <w:pPr>
        <w:shd w:val="clear" w:color="auto" w:fill="FFFFFF"/>
        <w:spacing w:before="10"/>
        <w:rPr>
          <w:rFonts w:ascii="Times New Roman" w:hAnsi="Times New Roman"/>
          <w:sz w:val="24"/>
          <w:szCs w:val="24"/>
        </w:rPr>
      </w:pPr>
    </w:p>
    <w:p w:rsidR="00540FA6" w:rsidRPr="00A47181" w:rsidRDefault="00540FA6" w:rsidP="00540FA6">
      <w:pPr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 xml:space="preserve">Председатель Совета депутатов Киевского сельсовета </w:t>
      </w:r>
    </w:p>
    <w:p w:rsidR="00540FA6" w:rsidRPr="00A47181" w:rsidRDefault="00540FA6" w:rsidP="00540FA6">
      <w:pPr>
        <w:jc w:val="both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 xml:space="preserve">Татарского района Новосибирской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47181">
        <w:rPr>
          <w:rFonts w:ascii="Times New Roman" w:hAnsi="Times New Roman"/>
          <w:sz w:val="24"/>
          <w:szCs w:val="24"/>
        </w:rPr>
        <w:t xml:space="preserve"> ___________________Т.И.   Насалевич </w:t>
      </w:r>
    </w:p>
    <w:p w:rsidR="00540FA6" w:rsidRDefault="00540FA6" w:rsidP="00540FA6">
      <w:pPr>
        <w:jc w:val="right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jc w:val="right"/>
        <w:rPr>
          <w:rFonts w:ascii="Times New Roman" w:hAnsi="Times New Roman"/>
          <w:sz w:val="24"/>
          <w:szCs w:val="24"/>
        </w:rPr>
      </w:pPr>
    </w:p>
    <w:p w:rsidR="00540FA6" w:rsidRPr="00A47181" w:rsidRDefault="00540FA6" w:rsidP="00540FA6">
      <w:pPr>
        <w:jc w:val="right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t>ПРИЛОЖЕНИЕ</w:t>
      </w:r>
    </w:p>
    <w:p w:rsidR="00540FA6" w:rsidRPr="00A47181" w:rsidRDefault="00540FA6" w:rsidP="00540FA6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A47181">
        <w:rPr>
          <w:rFonts w:ascii="Times New Roman" w:hAnsi="Times New Roman"/>
          <w:sz w:val="24"/>
          <w:szCs w:val="24"/>
        </w:rPr>
        <w:lastRenderedPageBreak/>
        <w:t xml:space="preserve">к решению </w:t>
      </w:r>
      <w:r>
        <w:rPr>
          <w:rFonts w:ascii="Times New Roman" w:hAnsi="Times New Roman"/>
          <w:sz w:val="24"/>
          <w:szCs w:val="24"/>
        </w:rPr>
        <w:t>шестой</w:t>
      </w:r>
      <w:r w:rsidRPr="00A47181">
        <w:rPr>
          <w:rFonts w:ascii="Times New Roman" w:hAnsi="Times New Roman"/>
          <w:sz w:val="24"/>
          <w:szCs w:val="24"/>
        </w:rPr>
        <w:t xml:space="preserve"> сессии Совета депутатов Киевского сельсовета Татарского района Новосибирской области </w:t>
      </w:r>
      <w:r>
        <w:rPr>
          <w:rFonts w:ascii="Times New Roman" w:hAnsi="Times New Roman"/>
          <w:sz w:val="24"/>
          <w:szCs w:val="24"/>
        </w:rPr>
        <w:t>6</w:t>
      </w:r>
      <w:r w:rsidRPr="00A47181">
        <w:rPr>
          <w:rFonts w:ascii="Times New Roman" w:hAnsi="Times New Roman"/>
          <w:sz w:val="24"/>
          <w:szCs w:val="24"/>
        </w:rPr>
        <w:t xml:space="preserve"> созыва от 1</w:t>
      </w:r>
      <w:r>
        <w:rPr>
          <w:rFonts w:ascii="Times New Roman" w:hAnsi="Times New Roman"/>
          <w:sz w:val="24"/>
          <w:szCs w:val="24"/>
        </w:rPr>
        <w:t>2</w:t>
      </w:r>
      <w:r w:rsidRPr="00A471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4718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A47181">
        <w:rPr>
          <w:rFonts w:ascii="Times New Roman" w:hAnsi="Times New Roman"/>
          <w:sz w:val="24"/>
          <w:szCs w:val="24"/>
        </w:rPr>
        <w:t xml:space="preserve"> г. №  </w:t>
      </w:r>
    </w:p>
    <w:p w:rsidR="00540FA6" w:rsidRDefault="00540FA6" w:rsidP="00540FA6">
      <w:pPr>
        <w:tabs>
          <w:tab w:val="left" w:pos="6862"/>
        </w:tabs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ab/>
        <w:t>ПРОЕКТ</w:t>
      </w:r>
    </w:p>
    <w:p w:rsidR="00540FA6" w:rsidRDefault="00540FA6" w:rsidP="00540FA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540FA6" w:rsidRPr="003B2A57" w:rsidRDefault="00540FA6" w:rsidP="0054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КИЕВСКОГО</w:t>
      </w:r>
      <w:r w:rsidRPr="003B2A57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540FA6" w:rsidRPr="003B2A57" w:rsidRDefault="00540FA6" w:rsidP="0054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b/>
          <w:bCs/>
          <w:spacing w:val="-2"/>
          <w:sz w:val="24"/>
          <w:szCs w:val="24"/>
        </w:rPr>
        <w:t>РАЙОНА НОВОСИБИРСКОЙ ОБЛАСТИ</w:t>
      </w:r>
    </w:p>
    <w:p w:rsidR="00540FA6" w:rsidRPr="001405D9" w:rsidRDefault="00540FA6" w:rsidP="0054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5D9">
        <w:rPr>
          <w:rFonts w:ascii="Times New Roman" w:hAnsi="Times New Roman"/>
          <w:b/>
          <w:sz w:val="24"/>
          <w:szCs w:val="24"/>
        </w:rPr>
        <w:t>ШЕСТОГО СОЗЫВА</w:t>
      </w:r>
    </w:p>
    <w:p w:rsidR="00540FA6" w:rsidRPr="003B2A57" w:rsidRDefault="00540FA6" w:rsidP="0054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540FA6" w:rsidRPr="003B2A57" w:rsidRDefault="00540FA6" w:rsidP="00540F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 </w:t>
      </w:r>
      <w:r w:rsidRPr="003B2A57">
        <w:rPr>
          <w:rFonts w:ascii="Times New Roman" w:hAnsi="Times New Roman"/>
          <w:sz w:val="24"/>
          <w:szCs w:val="24"/>
        </w:rPr>
        <w:t>сессии</w:t>
      </w:r>
    </w:p>
    <w:p w:rsidR="00540FA6" w:rsidRPr="003B2A57" w:rsidRDefault="00540FA6" w:rsidP="00540FA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«____» _________ 20____ г.</w:t>
      </w:r>
      <w:r w:rsidRPr="003B2A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с. Киевка</w:t>
      </w:r>
      <w:r w:rsidRPr="003B2A57">
        <w:rPr>
          <w:rFonts w:ascii="Times New Roman" w:hAnsi="Times New Roman"/>
          <w:sz w:val="24"/>
          <w:szCs w:val="24"/>
        </w:rPr>
        <w:tab/>
      </w:r>
      <w:r w:rsidRPr="003B2A57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540FA6" w:rsidRPr="003B2A57" w:rsidRDefault="00540FA6" w:rsidP="0054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540FA6" w:rsidRPr="003B2A57" w:rsidRDefault="00540FA6" w:rsidP="00540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3B2A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КИЕВСКОГО </w:t>
      </w:r>
      <w:r w:rsidRPr="003B2A57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>ТАТАРСКОГО</w:t>
      </w:r>
      <w:r w:rsidRPr="003B2A57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540FA6" w:rsidRPr="003B2A57" w:rsidRDefault="00540FA6" w:rsidP="00540FA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40FA6" w:rsidRPr="003B2A57" w:rsidRDefault="00540FA6" w:rsidP="00540FA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Киевского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>района Новосибирской области</w:t>
      </w:r>
    </w:p>
    <w:p w:rsidR="00540FA6" w:rsidRPr="003B2A57" w:rsidRDefault="00540FA6" w:rsidP="00540FA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40FA6" w:rsidRPr="003B2A57" w:rsidRDefault="00540FA6" w:rsidP="00540FA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B2A57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540FA6" w:rsidRPr="003B2A57" w:rsidRDefault="00540FA6" w:rsidP="00540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B2A5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B2A57">
        <w:rPr>
          <w:rFonts w:ascii="Times New Roman" w:hAnsi="Times New Roman"/>
          <w:color w:val="000000"/>
          <w:spacing w:val="1"/>
          <w:sz w:val="24"/>
          <w:szCs w:val="24"/>
        </w:rPr>
        <w:t>нести в Устав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сельского поселения</w:t>
      </w:r>
      <w:r w:rsidRPr="003B2A5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Киевского</w:t>
      </w:r>
      <w:r w:rsidRPr="003B2A57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sz w:val="24"/>
          <w:szCs w:val="24"/>
        </w:rPr>
        <w:t>района Новосибирской области следующие изменения: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811F23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1F23">
        <w:rPr>
          <w:rFonts w:ascii="Times New Roman" w:hAnsi="Times New Roman"/>
          <w:b/>
          <w:sz w:val="24"/>
          <w:szCs w:val="24"/>
        </w:rPr>
        <w:t>1.1. Статью 5. Вопросы местного значения Киевского  сельсовета изложить в следующей редакции: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1. К вопросам местного значения Киевского сельсовета относятся: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16) формирование архивных фондов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20) содержание мест захоронения;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22) осуществление мероприятий по обеспечению безопасности людей на водных объектах, охране их жизни и здоровья;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25) организация и осуществление мероприятий по работе с детьми и молодежью в поселении;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27) осуществление муниципального лесного контроля;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32) осуществление мер по противодействию коррупции в границах поселения;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540FA6" w:rsidRPr="003B2A57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1.2.1. часть 1 дополнить пунктом 1</w:t>
      </w:r>
      <w:r>
        <w:rPr>
          <w:rFonts w:ascii="Times New Roman" w:hAnsi="Times New Roman"/>
          <w:sz w:val="24"/>
          <w:szCs w:val="24"/>
        </w:rPr>
        <w:t>8</w:t>
      </w:r>
      <w:r w:rsidRPr="003B2A5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>«1</w:t>
      </w:r>
      <w:r>
        <w:rPr>
          <w:rFonts w:ascii="Times New Roman" w:hAnsi="Times New Roman"/>
          <w:sz w:val="24"/>
          <w:szCs w:val="24"/>
        </w:rPr>
        <w:t>8</w:t>
      </w:r>
      <w:r w:rsidRPr="003B2A57">
        <w:rPr>
          <w:rFonts w:ascii="Times New Roman" w:hAnsi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1.3 </w:t>
      </w:r>
      <w:r w:rsidRPr="003B2A57"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«1. Опрос граждан проводится на всей территории </w:t>
      </w:r>
      <w:r>
        <w:t xml:space="preserve">Киевского </w:t>
      </w:r>
      <w:r w:rsidRPr="003B2A57">
        <w:rPr>
          <w:rFonts w:ascii="Times New Roman" w:hAnsi="Times New Roman"/>
          <w:sz w:val="24"/>
          <w:szCs w:val="24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r>
        <w:t>Киевского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t>Киевского</w:t>
      </w:r>
      <w:r w:rsidRPr="003B2A57">
        <w:t xml:space="preserve"> </w:t>
      </w:r>
      <w:r w:rsidRPr="003B2A57">
        <w:rPr>
          <w:rFonts w:ascii="Times New Roman" w:hAnsi="Times New Roman"/>
          <w:sz w:val="24"/>
          <w:szCs w:val="24"/>
        </w:rPr>
        <w:t>сельсовета для объектов регионального и межрегионального значения.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B2A57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r w:rsidRPr="003B2A57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B2A57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B2A57">
        <w:rPr>
          <w:rFonts w:ascii="Times New Roman" w:hAnsi="Times New Roman"/>
          <w:sz w:val="24"/>
          <w:szCs w:val="24"/>
        </w:rPr>
        <w:t>4) форма опросного листа;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B2A57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B2A57">
        <w:rPr>
          <w:rFonts w:ascii="Times New Roman" w:hAnsi="Times New Roman"/>
          <w:sz w:val="24"/>
          <w:szCs w:val="24"/>
        </w:rPr>
        <w:lastRenderedPageBreak/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1.5 </w:t>
      </w:r>
      <w:r w:rsidRPr="003B2A57"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>1.6. дополнить Статьей 17.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>Статья 17.</w:t>
      </w:r>
      <w:r w:rsidRPr="003B2A57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 w:rsidRPr="003B2A57"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Киевского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3B2A57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3B2A57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3B2A57">
        <w:rPr>
          <w:rFonts w:ascii="Times New Roman" w:hAnsi="Times New Roman"/>
          <w:sz w:val="24"/>
          <w:szCs w:val="24"/>
        </w:rPr>
        <w:t xml:space="preserve">, определяются Советом депутатов </w:t>
      </w:r>
      <w:r>
        <w:rPr>
          <w:rFonts w:ascii="Times New Roman" w:hAnsi="Times New Roman"/>
          <w:sz w:val="24"/>
          <w:szCs w:val="24"/>
        </w:rPr>
        <w:t>Киевского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:rsidR="00540FA6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1.7 Стать</w:t>
      </w:r>
      <w:r>
        <w:rPr>
          <w:rFonts w:ascii="Times New Roman" w:hAnsi="Times New Roman"/>
          <w:b/>
          <w:sz w:val="24"/>
          <w:szCs w:val="24"/>
        </w:rPr>
        <w:t>ю</w:t>
      </w:r>
      <w:r w:rsidRPr="003B2A57">
        <w:rPr>
          <w:rFonts w:ascii="Times New Roman" w:hAnsi="Times New Roman"/>
          <w:b/>
          <w:sz w:val="24"/>
          <w:szCs w:val="24"/>
        </w:rPr>
        <w:t xml:space="preserve"> 32. Полномочия администрации</w:t>
      </w:r>
      <w:r w:rsidRPr="00E7417E">
        <w:rPr>
          <w:rFonts w:ascii="Times New Roman" w:hAnsi="Times New Roman"/>
          <w:sz w:val="24"/>
          <w:szCs w:val="24"/>
        </w:rPr>
        <w:t xml:space="preserve"> </w:t>
      </w:r>
      <w:r w:rsidRPr="00E7417E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К полномочиям администрации по решению вопросов местного значения относятся: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B04FC6">
        <w:rPr>
          <w:rFonts w:ascii="Times New Roman" w:hAnsi="Times New Roman"/>
          <w:sz w:val="24"/>
          <w:szCs w:val="24"/>
        </w:rPr>
        <w:t>сельсовета;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4) заключение соглашений с органами местного самоуправления </w:t>
      </w:r>
      <w:r>
        <w:rPr>
          <w:rFonts w:ascii="Times New Roman" w:hAnsi="Times New Roman"/>
          <w:sz w:val="24"/>
          <w:szCs w:val="24"/>
        </w:rPr>
        <w:t>Татарского</w:t>
      </w:r>
      <w:r w:rsidRPr="00B04FC6">
        <w:rPr>
          <w:rFonts w:ascii="Times New Roman" w:hAnsi="Times New Roman"/>
          <w:sz w:val="24"/>
          <w:szCs w:val="24"/>
        </w:rPr>
        <w:t xml:space="preserve"> района о передаче им части полномочий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B04FC6">
        <w:rPr>
          <w:rFonts w:ascii="Times New Roman" w:hAnsi="Times New Roman"/>
          <w:sz w:val="24"/>
          <w:szCs w:val="24"/>
        </w:rPr>
        <w:t>сельсовета на основании решения Совета депутатов;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40FA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16) формирование архивных фондов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20) содержание мест захоронения;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2</w:t>
      </w:r>
      <w:r w:rsidRPr="00B04FC6">
        <w:rPr>
          <w:rFonts w:ascii="Times New Roman" w:hAnsi="Times New Roman"/>
          <w:sz w:val="24"/>
          <w:szCs w:val="24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B04FC6">
        <w:rPr>
          <w:rFonts w:ascii="Times New Roman" w:hAnsi="Times New Roman"/>
          <w:sz w:val="24"/>
          <w:szCs w:val="24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B04FC6">
        <w:rPr>
          <w:rFonts w:ascii="Times New Roman" w:hAnsi="Times New Roman"/>
          <w:sz w:val="24"/>
          <w:szCs w:val="24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B04FC6">
        <w:rPr>
          <w:rFonts w:ascii="Times New Roman" w:hAnsi="Times New Roman"/>
          <w:sz w:val="24"/>
          <w:szCs w:val="24"/>
        </w:rPr>
        <w:t xml:space="preserve"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r>
        <w:rPr>
          <w:rFonts w:ascii="Times New Roman" w:hAnsi="Times New Roman"/>
          <w:sz w:val="24"/>
          <w:szCs w:val="24"/>
        </w:rPr>
        <w:t>Киевского</w:t>
      </w:r>
      <w:r w:rsidRPr="00B04FC6">
        <w:rPr>
          <w:rFonts w:ascii="Times New Roman" w:hAnsi="Times New Roman"/>
          <w:sz w:val="24"/>
          <w:szCs w:val="24"/>
        </w:rPr>
        <w:t xml:space="preserve"> сельсовета;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B04FC6">
        <w:rPr>
          <w:rFonts w:ascii="Times New Roman" w:hAnsi="Times New Roman"/>
          <w:sz w:val="24"/>
          <w:szCs w:val="24"/>
        </w:rPr>
        <w:t>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B04FC6">
        <w:rPr>
          <w:rFonts w:ascii="Times New Roman" w:hAnsi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B04FC6">
        <w:rPr>
          <w:rFonts w:ascii="Times New Roman" w:hAnsi="Times New Roman"/>
          <w:sz w:val="24"/>
          <w:szCs w:val="24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B04FC6">
        <w:rPr>
          <w:rFonts w:ascii="Times New Roman" w:hAnsi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B04FC6">
        <w:rPr>
          <w:rFonts w:ascii="Times New Roman" w:hAnsi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B04FC6">
        <w:rPr>
          <w:rFonts w:ascii="Times New Roman" w:hAnsi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B04FC6">
        <w:rPr>
          <w:rFonts w:ascii="Times New Roman" w:hAnsi="Times New Roman"/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B04FC6">
        <w:rPr>
          <w:rFonts w:ascii="Times New Roman" w:hAnsi="Times New Roman"/>
          <w:sz w:val="24"/>
          <w:szCs w:val="24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B04FC6">
        <w:rPr>
          <w:rFonts w:ascii="Times New Roman" w:hAnsi="Times New Roman"/>
          <w:sz w:val="24"/>
          <w:szCs w:val="24"/>
        </w:rPr>
        <w:t>) осуществление муниципального лесного контроля;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B04FC6">
        <w:rPr>
          <w:rFonts w:ascii="Times New Roman" w:hAnsi="Times New Roman"/>
          <w:sz w:val="24"/>
          <w:szCs w:val="24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B04FC6">
        <w:rPr>
          <w:rFonts w:ascii="Times New Roman" w:hAnsi="Times New Roman"/>
          <w:sz w:val="24"/>
          <w:szCs w:val="24"/>
        </w:rPr>
        <w:t>) создание условий для развития туризма;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8</w:t>
      </w:r>
      <w:r w:rsidRPr="00B04FC6">
        <w:rPr>
          <w:rFonts w:ascii="Times New Roman" w:hAnsi="Times New Roman"/>
          <w:sz w:val="24"/>
          <w:szCs w:val="24"/>
        </w:rPr>
        <w:t xml:space="preserve">) создание музеев на территории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B04FC6">
        <w:rPr>
          <w:rFonts w:ascii="Times New Roman" w:hAnsi="Times New Roman"/>
          <w:sz w:val="24"/>
          <w:szCs w:val="24"/>
        </w:rPr>
        <w:t>сельсовета;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B04FC6">
        <w:rPr>
          <w:rFonts w:ascii="Times New Roman" w:hAnsi="Times New Roman"/>
          <w:sz w:val="24"/>
          <w:szCs w:val="24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B04FC6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B04FC6">
        <w:rPr>
          <w:rFonts w:ascii="Times New Roman" w:hAnsi="Times New Roman"/>
          <w:sz w:val="24"/>
          <w:szCs w:val="24"/>
        </w:rPr>
        <w:t>сельсовета;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B04FC6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B04FC6">
        <w:rPr>
          <w:rFonts w:ascii="Times New Roman" w:hAnsi="Times New Roman"/>
          <w:sz w:val="24"/>
          <w:szCs w:val="24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B04FC6">
        <w:rPr>
          <w:rFonts w:ascii="Times New Roman" w:hAnsi="Times New Roman"/>
          <w:sz w:val="24"/>
          <w:szCs w:val="24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B04FC6">
        <w:rPr>
          <w:rFonts w:ascii="Times New Roman" w:hAnsi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B04FC6">
          <w:rPr>
            <w:rStyle w:val="af2"/>
            <w:rFonts w:ascii="Times New Roman" w:hAnsi="Times New Roman"/>
            <w:sz w:val="24"/>
            <w:szCs w:val="24"/>
          </w:rPr>
          <w:t>статьями 31.1</w:t>
        </w:r>
      </w:hyperlink>
      <w:r w:rsidRPr="00B04FC6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B04FC6">
          <w:rPr>
            <w:rStyle w:val="af2"/>
            <w:rFonts w:ascii="Times New Roman" w:hAnsi="Times New Roman"/>
            <w:sz w:val="24"/>
            <w:szCs w:val="24"/>
          </w:rPr>
          <w:t>31.3</w:t>
        </w:r>
      </w:hyperlink>
      <w:r w:rsidRPr="00B04FC6">
        <w:rPr>
          <w:rFonts w:ascii="Times New Roman" w:hAnsi="Times New Roman"/>
          <w:sz w:val="24"/>
          <w:szCs w:val="24"/>
        </w:rPr>
        <w:t xml:space="preserve"> Федерального закона от 12.01.1996 № 7-ФЗ «О некоммерческих организациях»;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B04FC6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B04FC6">
        <w:rPr>
          <w:rFonts w:ascii="Times New Roman" w:hAnsi="Times New Roman"/>
          <w:sz w:val="24"/>
          <w:szCs w:val="24"/>
        </w:rPr>
        <w:t>) участие в осуществлении деятельности по опеке и попечительству;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B04FC6">
        <w:rPr>
          <w:rFonts w:ascii="Times New Roman" w:hAnsi="Times New Roman"/>
          <w:sz w:val="24"/>
          <w:szCs w:val="24"/>
        </w:rPr>
        <w:t xml:space="preserve">) совершение нотариальных действий, предусмотренных законодательством, в случае отсутствия в поселении нотариуса; 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B04FC6">
        <w:rPr>
          <w:rFonts w:ascii="Times New Roman" w:hAnsi="Times New Roman"/>
          <w:sz w:val="24"/>
          <w:szCs w:val="24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B04FC6">
        <w:rPr>
          <w:rFonts w:ascii="Times New Roman" w:hAnsi="Times New Roman"/>
          <w:sz w:val="24"/>
          <w:szCs w:val="24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B04FC6">
        <w:rPr>
          <w:rFonts w:ascii="Times New Roman" w:hAnsi="Times New Roman"/>
          <w:sz w:val="24"/>
          <w:szCs w:val="24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B04FC6">
        <w:rPr>
          <w:rFonts w:ascii="Times New Roman" w:hAnsi="Times New Roman"/>
          <w:sz w:val="24"/>
          <w:szCs w:val="24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</w:t>
      </w:r>
      <w:r w:rsidRPr="00B04FC6">
        <w:rPr>
          <w:rFonts w:ascii="Times New Roman" w:hAnsi="Times New Roman"/>
          <w:sz w:val="24"/>
          <w:szCs w:val="24"/>
        </w:rPr>
        <w:t>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4</w:t>
      </w:r>
      <w:r w:rsidRPr="00B04FC6">
        <w:rPr>
          <w:rFonts w:ascii="Times New Roman" w:hAnsi="Times New Roman"/>
          <w:sz w:val="24"/>
          <w:szCs w:val="24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B04FC6">
        <w:rPr>
          <w:rFonts w:ascii="Times New Roman" w:hAnsi="Times New Roman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40FA6" w:rsidRPr="00B04FC6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.1) осуществление деятельности по обращению с животными без владельцев, обитающими на территории поселения;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4FC6">
        <w:rPr>
          <w:rFonts w:ascii="Times New Roman" w:hAnsi="Times New Roman"/>
          <w:sz w:val="24"/>
          <w:szCs w:val="24"/>
        </w:rPr>
        <w:t>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540FA6" w:rsidRPr="00B04FC6" w:rsidRDefault="00540FA6" w:rsidP="00540F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56.8)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540FA6" w:rsidRPr="003B2A57" w:rsidRDefault="00540FA6" w:rsidP="00540FA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B04FC6">
        <w:rPr>
          <w:rFonts w:ascii="Times New Roman" w:hAnsi="Times New Roman"/>
          <w:sz w:val="24"/>
          <w:szCs w:val="24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1.8. Статья 3</w:t>
      </w:r>
      <w:r>
        <w:rPr>
          <w:rFonts w:ascii="Times New Roman" w:hAnsi="Times New Roman"/>
          <w:b/>
          <w:sz w:val="24"/>
          <w:szCs w:val="24"/>
        </w:rPr>
        <w:t>8</w:t>
      </w:r>
      <w:r w:rsidRPr="003B2A57">
        <w:rPr>
          <w:rFonts w:ascii="Times New Roman" w:hAnsi="Times New Roman"/>
          <w:b/>
          <w:sz w:val="24"/>
          <w:szCs w:val="24"/>
        </w:rPr>
        <w:t xml:space="preserve">.1. </w:t>
      </w:r>
      <w:r w:rsidRPr="003B2A57"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2A57">
        <w:rPr>
          <w:rFonts w:ascii="Times New Roman" w:hAnsi="Times New Roman"/>
          <w:bCs/>
          <w:sz w:val="24"/>
          <w:szCs w:val="24"/>
        </w:rPr>
        <w:t xml:space="preserve">1.8.1 </w:t>
      </w:r>
      <w:r w:rsidRPr="003B2A57">
        <w:rPr>
          <w:rFonts w:ascii="Times New Roman" w:hAnsi="Times New Roman"/>
          <w:sz w:val="24"/>
          <w:szCs w:val="24"/>
        </w:rPr>
        <w:t>Статью 3</w:t>
      </w:r>
      <w:r>
        <w:rPr>
          <w:rFonts w:ascii="Times New Roman" w:hAnsi="Times New Roman"/>
          <w:sz w:val="24"/>
          <w:szCs w:val="24"/>
        </w:rPr>
        <w:t>8</w:t>
      </w:r>
      <w:r w:rsidRPr="003B2A57">
        <w:rPr>
          <w:rFonts w:ascii="Times New Roman" w:hAnsi="Times New Roman"/>
          <w:sz w:val="24"/>
          <w:szCs w:val="24"/>
        </w:rPr>
        <w:t>.1. изложить в следующей редакции: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 w:rsidRPr="003B2A57">
        <w:rPr>
          <w:rFonts w:ascii="Times New Roman" w:hAnsi="Times New Roman"/>
          <w:sz w:val="24"/>
          <w:szCs w:val="24"/>
        </w:rPr>
        <w:lastRenderedPageBreak/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B04FC6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A57">
        <w:rPr>
          <w:rFonts w:ascii="Times New Roman" w:hAnsi="Times New Roman"/>
          <w:b/>
          <w:sz w:val="24"/>
          <w:szCs w:val="24"/>
        </w:rPr>
        <w:t>1.9</w:t>
      </w:r>
      <w:r w:rsidRPr="003B2A57">
        <w:rPr>
          <w:rFonts w:ascii="Times New Roman" w:hAnsi="Times New Roman"/>
          <w:b/>
          <w:bCs/>
          <w:sz w:val="24"/>
          <w:szCs w:val="24"/>
        </w:rPr>
        <w:t xml:space="preserve"> дополнить статьей 3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b/>
          <w:bCs/>
          <w:sz w:val="24"/>
          <w:szCs w:val="24"/>
        </w:rPr>
        <w:t>«Статья 3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B2A57">
        <w:rPr>
          <w:rFonts w:ascii="Times New Roman" w:hAnsi="Times New Roman"/>
          <w:b/>
          <w:bCs/>
          <w:sz w:val="24"/>
          <w:szCs w:val="24"/>
        </w:rPr>
        <w:t>.2.</w:t>
      </w:r>
      <w:r w:rsidRPr="003B2A57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3B2A57"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3B2A57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3B2A57"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3B2A57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40FA6" w:rsidRPr="003B2A57" w:rsidRDefault="00540FA6" w:rsidP="0054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2A57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 xml:space="preserve">Киевского </w:t>
      </w:r>
      <w:r w:rsidRPr="003B2A57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B2A57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Киевского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3B2A57">
        <w:rPr>
          <w:rFonts w:ascii="Times New Roman" w:hAnsi="Times New Roman"/>
          <w:sz w:val="28"/>
          <w:szCs w:val="28"/>
        </w:rPr>
        <w:t xml:space="preserve"> </w:t>
      </w:r>
      <w:r w:rsidRPr="003B2A57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40FA6" w:rsidRPr="003B2A57" w:rsidRDefault="00540FA6" w:rsidP="00540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Киевского</w:t>
      </w:r>
      <w:r w:rsidRPr="003B2A57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3B2A57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 xml:space="preserve">Киевский </w:t>
      </w:r>
      <w:r w:rsidRPr="003B2A57">
        <w:rPr>
          <w:rFonts w:ascii="Times New Roman" w:hAnsi="Times New Roman"/>
          <w:sz w:val="24"/>
          <w:szCs w:val="24"/>
        </w:rPr>
        <w:t xml:space="preserve"> вестнике».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Глава _______________________________________(подпись)_____________________Ф.И.О.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B2A57">
        <w:rPr>
          <w:rFonts w:ascii="Times New Roman" w:hAnsi="Times New Roman"/>
          <w:sz w:val="24"/>
          <w:szCs w:val="24"/>
          <w:vertAlign w:val="superscript"/>
        </w:rPr>
        <w:t xml:space="preserve">             (наименование муниципального образования)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7">
        <w:rPr>
          <w:rFonts w:ascii="Times New Roman" w:hAnsi="Times New Roman"/>
          <w:sz w:val="24"/>
          <w:szCs w:val="24"/>
        </w:rPr>
        <w:t>Председатель ________________________________(подпись)_____________________Ф.И.О.</w:t>
      </w:r>
    </w:p>
    <w:p w:rsidR="00540FA6" w:rsidRPr="003B2A57" w:rsidRDefault="00540FA6" w:rsidP="00540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B2A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(наименование представительного органа муниципального образования)</w:t>
      </w:r>
    </w:p>
    <w:p w:rsidR="00540FA6" w:rsidRPr="003B2A57" w:rsidRDefault="00540FA6" w:rsidP="00540F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0FA6" w:rsidRDefault="00540FA6" w:rsidP="00540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0FA6" w:rsidRPr="007F2BA9" w:rsidRDefault="00540FA6" w:rsidP="00540FA6">
      <w:pPr>
        <w:jc w:val="both"/>
        <w:rPr>
          <w:rFonts w:ascii="Times New Roman" w:hAnsi="Times New Roman"/>
          <w:sz w:val="28"/>
          <w:szCs w:val="28"/>
        </w:rPr>
      </w:pPr>
    </w:p>
    <w:p w:rsidR="00532399" w:rsidRPr="00E82A74" w:rsidRDefault="00532399" w:rsidP="00736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399" w:rsidRPr="00E82A74" w:rsidSect="00B8182C">
      <w:footerReference w:type="even" r:id="rId12"/>
      <w:footerReference w:type="default" r:id="rId13"/>
      <w:pgSz w:w="11906" w:h="16838"/>
      <w:pgMar w:top="737" w:right="991" w:bottom="568" w:left="141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93" w:rsidRDefault="00550793" w:rsidP="006C612F">
      <w:pPr>
        <w:spacing w:after="0" w:line="240" w:lineRule="auto"/>
      </w:pPr>
      <w:r>
        <w:separator/>
      </w:r>
    </w:p>
  </w:endnote>
  <w:endnote w:type="continuationSeparator" w:id="1">
    <w:p w:rsidR="00550793" w:rsidRDefault="00550793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A6" w:rsidRDefault="00540FA6" w:rsidP="00DB2D9F">
    <w:pPr>
      <w:pStyle w:val="a5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540FA6" w:rsidRDefault="00540FA6" w:rsidP="00DB2D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A6" w:rsidRDefault="00540FA6" w:rsidP="00DB2D9F">
    <w:pPr>
      <w:pStyle w:val="a5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1</w:t>
    </w:r>
    <w:r>
      <w:rPr>
        <w:rStyle w:val="aff1"/>
      </w:rPr>
      <w:fldChar w:fldCharType="end"/>
    </w:r>
  </w:p>
  <w:p w:rsidR="00540FA6" w:rsidRDefault="00540FA6" w:rsidP="00DB2D9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03" w:rsidRDefault="00F92776" w:rsidP="003D4F03">
    <w:pPr>
      <w:pStyle w:val="a5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3D4F03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D4F03" w:rsidRDefault="003D4F03" w:rsidP="003D4F0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03" w:rsidRDefault="00F92776" w:rsidP="003D4F03">
    <w:pPr>
      <w:pStyle w:val="a5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3D4F03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540FA6">
      <w:rPr>
        <w:rStyle w:val="aff1"/>
        <w:noProof/>
      </w:rPr>
      <w:t>9</w:t>
    </w:r>
    <w:r>
      <w:rPr>
        <w:rStyle w:val="aff1"/>
      </w:rPr>
      <w:fldChar w:fldCharType="end"/>
    </w:r>
  </w:p>
  <w:p w:rsidR="003D4F03" w:rsidRDefault="003D4F03" w:rsidP="003D4F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93" w:rsidRDefault="00550793" w:rsidP="006C612F">
      <w:pPr>
        <w:spacing w:after="0" w:line="240" w:lineRule="auto"/>
      </w:pPr>
      <w:r>
        <w:separator/>
      </w:r>
    </w:p>
  </w:footnote>
  <w:footnote w:type="continuationSeparator" w:id="1">
    <w:p w:rsidR="00550793" w:rsidRDefault="00550793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61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30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3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4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8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FA55BE7"/>
    <w:multiLevelType w:val="multilevel"/>
    <w:tmpl w:val="CA3E3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6AC6680"/>
    <w:multiLevelType w:val="multilevel"/>
    <w:tmpl w:val="1FAC8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18093CCB"/>
    <w:multiLevelType w:val="multilevel"/>
    <w:tmpl w:val="EB7ED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19A5179A"/>
    <w:multiLevelType w:val="hybridMultilevel"/>
    <w:tmpl w:val="49C470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6">
    <w:nsid w:val="1BC87376"/>
    <w:multiLevelType w:val="hybridMultilevel"/>
    <w:tmpl w:val="C44C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9628AD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4B51C2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>
    <w:nsid w:val="34B95787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B32280"/>
    <w:multiLevelType w:val="multilevel"/>
    <w:tmpl w:val="80A477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D3964EE"/>
    <w:multiLevelType w:val="hybridMultilevel"/>
    <w:tmpl w:val="5B765A16"/>
    <w:lvl w:ilvl="0" w:tplc="1E424F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28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5CD05A2F"/>
    <w:multiLevelType w:val="hybridMultilevel"/>
    <w:tmpl w:val="DA7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3134A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ABF7018"/>
    <w:multiLevelType w:val="multilevel"/>
    <w:tmpl w:val="29982C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C11FD8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91D14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7109E"/>
    <w:multiLevelType w:val="hybridMultilevel"/>
    <w:tmpl w:val="F03E08DA"/>
    <w:lvl w:ilvl="0" w:tplc="F72C1D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9"/>
  </w:num>
  <w:num w:numId="5">
    <w:abstractNumId w:val="6"/>
  </w:num>
  <w:num w:numId="6">
    <w:abstractNumId w:val="25"/>
  </w:num>
  <w:num w:numId="7">
    <w:abstractNumId w:val="12"/>
  </w:num>
  <w:num w:numId="8">
    <w:abstractNumId w:val="4"/>
  </w:num>
  <w:num w:numId="9">
    <w:abstractNumId w:val="21"/>
  </w:num>
  <w:num w:numId="10">
    <w:abstractNumId w:val="9"/>
  </w:num>
  <w:num w:numId="11">
    <w:abstractNumId w:val="33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26"/>
  </w:num>
  <w:num w:numId="18">
    <w:abstractNumId w:val="5"/>
  </w:num>
  <w:num w:numId="19">
    <w:abstractNumId w:val="7"/>
  </w:num>
  <w:num w:numId="20">
    <w:abstractNumId w:val="27"/>
  </w:num>
  <w:num w:numId="21">
    <w:abstractNumId w:val="2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"/>
  </w:num>
  <w:num w:numId="26">
    <w:abstractNumId w:val="31"/>
  </w:num>
  <w:num w:numId="27">
    <w:abstractNumId w:val="3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5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0"/>
  </w:num>
  <w:num w:numId="36">
    <w:abstractNumId w:val="34"/>
  </w:num>
  <w:num w:numId="37">
    <w:abstractNumId w:val="10"/>
  </w:num>
  <w:num w:numId="38">
    <w:abstractNumId w:val="36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12DBE"/>
    <w:rsid w:val="00025A3C"/>
    <w:rsid w:val="00042AC9"/>
    <w:rsid w:val="000541EF"/>
    <w:rsid w:val="000648B1"/>
    <w:rsid w:val="0006737B"/>
    <w:rsid w:val="00075CC3"/>
    <w:rsid w:val="00092B2F"/>
    <w:rsid w:val="000A4473"/>
    <w:rsid w:val="000A77C5"/>
    <w:rsid w:val="000B1641"/>
    <w:rsid w:val="000B453B"/>
    <w:rsid w:val="000C635B"/>
    <w:rsid w:val="000D1C88"/>
    <w:rsid w:val="000D6E66"/>
    <w:rsid w:val="000F1660"/>
    <w:rsid w:val="000F2284"/>
    <w:rsid w:val="00105859"/>
    <w:rsid w:val="00117A66"/>
    <w:rsid w:val="00134C04"/>
    <w:rsid w:val="001502EE"/>
    <w:rsid w:val="001573D6"/>
    <w:rsid w:val="00157A53"/>
    <w:rsid w:val="001750BD"/>
    <w:rsid w:val="001855F5"/>
    <w:rsid w:val="001863C3"/>
    <w:rsid w:val="00187015"/>
    <w:rsid w:val="001A2FA1"/>
    <w:rsid w:val="001C55BA"/>
    <w:rsid w:val="001C6110"/>
    <w:rsid w:val="001D1411"/>
    <w:rsid w:val="001E79E8"/>
    <w:rsid w:val="001F5097"/>
    <w:rsid w:val="001F6E52"/>
    <w:rsid w:val="001F7AFA"/>
    <w:rsid w:val="00201821"/>
    <w:rsid w:val="0020312D"/>
    <w:rsid w:val="0020731E"/>
    <w:rsid w:val="00217B02"/>
    <w:rsid w:val="00220E46"/>
    <w:rsid w:val="00232F32"/>
    <w:rsid w:val="0023639A"/>
    <w:rsid w:val="00244DCC"/>
    <w:rsid w:val="00251E25"/>
    <w:rsid w:val="00265EE9"/>
    <w:rsid w:val="002A619B"/>
    <w:rsid w:val="002F7106"/>
    <w:rsid w:val="002F72CA"/>
    <w:rsid w:val="00325066"/>
    <w:rsid w:val="00332C62"/>
    <w:rsid w:val="0033718A"/>
    <w:rsid w:val="003436D6"/>
    <w:rsid w:val="0034421C"/>
    <w:rsid w:val="003629BC"/>
    <w:rsid w:val="00383703"/>
    <w:rsid w:val="00393B30"/>
    <w:rsid w:val="003B16A1"/>
    <w:rsid w:val="003B172C"/>
    <w:rsid w:val="003B68B1"/>
    <w:rsid w:val="003C22FB"/>
    <w:rsid w:val="003C3844"/>
    <w:rsid w:val="003D0C37"/>
    <w:rsid w:val="003D1518"/>
    <w:rsid w:val="003D4F03"/>
    <w:rsid w:val="003E7584"/>
    <w:rsid w:val="00404C68"/>
    <w:rsid w:val="00405875"/>
    <w:rsid w:val="0042096E"/>
    <w:rsid w:val="00456FD4"/>
    <w:rsid w:val="004603AB"/>
    <w:rsid w:val="00471618"/>
    <w:rsid w:val="00495A6E"/>
    <w:rsid w:val="004B60F3"/>
    <w:rsid w:val="004C71FA"/>
    <w:rsid w:val="004D0BED"/>
    <w:rsid w:val="004E16D9"/>
    <w:rsid w:val="00500F66"/>
    <w:rsid w:val="00507BAD"/>
    <w:rsid w:val="0051254F"/>
    <w:rsid w:val="00532399"/>
    <w:rsid w:val="005332E8"/>
    <w:rsid w:val="00540FA6"/>
    <w:rsid w:val="00542538"/>
    <w:rsid w:val="005442D8"/>
    <w:rsid w:val="00544665"/>
    <w:rsid w:val="00550793"/>
    <w:rsid w:val="005661CC"/>
    <w:rsid w:val="005709FB"/>
    <w:rsid w:val="00590CEE"/>
    <w:rsid w:val="005A63F8"/>
    <w:rsid w:val="005C008B"/>
    <w:rsid w:val="005C1B05"/>
    <w:rsid w:val="005C58A1"/>
    <w:rsid w:val="005D1444"/>
    <w:rsid w:val="005D71BE"/>
    <w:rsid w:val="005F129B"/>
    <w:rsid w:val="006006D6"/>
    <w:rsid w:val="00603EA9"/>
    <w:rsid w:val="006064A9"/>
    <w:rsid w:val="0065155C"/>
    <w:rsid w:val="006572C4"/>
    <w:rsid w:val="0067767F"/>
    <w:rsid w:val="00683528"/>
    <w:rsid w:val="006A5434"/>
    <w:rsid w:val="006B2AE6"/>
    <w:rsid w:val="006B49F8"/>
    <w:rsid w:val="006C612F"/>
    <w:rsid w:val="006F12E4"/>
    <w:rsid w:val="006F7226"/>
    <w:rsid w:val="00722AFD"/>
    <w:rsid w:val="007353E8"/>
    <w:rsid w:val="007360BA"/>
    <w:rsid w:val="0074184E"/>
    <w:rsid w:val="00747D73"/>
    <w:rsid w:val="007572C4"/>
    <w:rsid w:val="00766E73"/>
    <w:rsid w:val="00773AE2"/>
    <w:rsid w:val="007912A5"/>
    <w:rsid w:val="007B7460"/>
    <w:rsid w:val="007C707E"/>
    <w:rsid w:val="007D085E"/>
    <w:rsid w:val="007D70D2"/>
    <w:rsid w:val="007E3F27"/>
    <w:rsid w:val="0081493A"/>
    <w:rsid w:val="00824B6D"/>
    <w:rsid w:val="00827E80"/>
    <w:rsid w:val="008377EC"/>
    <w:rsid w:val="00844F2C"/>
    <w:rsid w:val="00854FC6"/>
    <w:rsid w:val="00863B5A"/>
    <w:rsid w:val="0086409A"/>
    <w:rsid w:val="0087612E"/>
    <w:rsid w:val="0087660C"/>
    <w:rsid w:val="008B6DF6"/>
    <w:rsid w:val="008F5242"/>
    <w:rsid w:val="009037C7"/>
    <w:rsid w:val="00930F1A"/>
    <w:rsid w:val="00944298"/>
    <w:rsid w:val="009457B9"/>
    <w:rsid w:val="00952BD8"/>
    <w:rsid w:val="00981090"/>
    <w:rsid w:val="0098272E"/>
    <w:rsid w:val="00997149"/>
    <w:rsid w:val="009A49AB"/>
    <w:rsid w:val="009B0A5E"/>
    <w:rsid w:val="009B233F"/>
    <w:rsid w:val="009B2BE6"/>
    <w:rsid w:val="009B586F"/>
    <w:rsid w:val="009E4CB1"/>
    <w:rsid w:val="009F7DFF"/>
    <w:rsid w:val="00A20C29"/>
    <w:rsid w:val="00A27DA6"/>
    <w:rsid w:val="00A3318C"/>
    <w:rsid w:val="00A34BB6"/>
    <w:rsid w:val="00A3528E"/>
    <w:rsid w:val="00A47F27"/>
    <w:rsid w:val="00A56469"/>
    <w:rsid w:val="00A653EE"/>
    <w:rsid w:val="00A66A5F"/>
    <w:rsid w:val="00A726AF"/>
    <w:rsid w:val="00A9360E"/>
    <w:rsid w:val="00AB11D8"/>
    <w:rsid w:val="00AB7C0E"/>
    <w:rsid w:val="00AC0287"/>
    <w:rsid w:val="00AD1D72"/>
    <w:rsid w:val="00AD6E6F"/>
    <w:rsid w:val="00AD7305"/>
    <w:rsid w:val="00B058C2"/>
    <w:rsid w:val="00B12B80"/>
    <w:rsid w:val="00B20C6E"/>
    <w:rsid w:val="00B212E0"/>
    <w:rsid w:val="00B47E46"/>
    <w:rsid w:val="00B601EB"/>
    <w:rsid w:val="00B8182C"/>
    <w:rsid w:val="00BB7EA5"/>
    <w:rsid w:val="00BC3EC6"/>
    <w:rsid w:val="00BC4AA6"/>
    <w:rsid w:val="00BD272B"/>
    <w:rsid w:val="00BD6F05"/>
    <w:rsid w:val="00BF2463"/>
    <w:rsid w:val="00C07C76"/>
    <w:rsid w:val="00C229CC"/>
    <w:rsid w:val="00C3027F"/>
    <w:rsid w:val="00C70927"/>
    <w:rsid w:val="00C71CE9"/>
    <w:rsid w:val="00CB2563"/>
    <w:rsid w:val="00CB3683"/>
    <w:rsid w:val="00CE2A64"/>
    <w:rsid w:val="00CE695F"/>
    <w:rsid w:val="00CE770B"/>
    <w:rsid w:val="00CF0A9D"/>
    <w:rsid w:val="00D07856"/>
    <w:rsid w:val="00D23D2D"/>
    <w:rsid w:val="00D245F4"/>
    <w:rsid w:val="00D7135F"/>
    <w:rsid w:val="00D71816"/>
    <w:rsid w:val="00D8021D"/>
    <w:rsid w:val="00D86643"/>
    <w:rsid w:val="00D9069A"/>
    <w:rsid w:val="00D90BE1"/>
    <w:rsid w:val="00D947F3"/>
    <w:rsid w:val="00D94D1D"/>
    <w:rsid w:val="00D97FA5"/>
    <w:rsid w:val="00DA5EB4"/>
    <w:rsid w:val="00DC24F4"/>
    <w:rsid w:val="00DC2A35"/>
    <w:rsid w:val="00DD48CE"/>
    <w:rsid w:val="00DF3784"/>
    <w:rsid w:val="00DF47C6"/>
    <w:rsid w:val="00E029F1"/>
    <w:rsid w:val="00E14F40"/>
    <w:rsid w:val="00E23AF0"/>
    <w:rsid w:val="00E36417"/>
    <w:rsid w:val="00E43D03"/>
    <w:rsid w:val="00E626FD"/>
    <w:rsid w:val="00E73C8C"/>
    <w:rsid w:val="00E816C9"/>
    <w:rsid w:val="00E82A74"/>
    <w:rsid w:val="00EB46C7"/>
    <w:rsid w:val="00ED499E"/>
    <w:rsid w:val="00EE71FB"/>
    <w:rsid w:val="00F024EA"/>
    <w:rsid w:val="00F144FA"/>
    <w:rsid w:val="00F23338"/>
    <w:rsid w:val="00F245C6"/>
    <w:rsid w:val="00F2526B"/>
    <w:rsid w:val="00F32034"/>
    <w:rsid w:val="00F70F79"/>
    <w:rsid w:val="00F92776"/>
    <w:rsid w:val="00FB66A6"/>
    <w:rsid w:val="00FC2EF6"/>
    <w:rsid w:val="00FD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B46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EB46C7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locked/>
    <w:rsid w:val="00EB46C7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D4F03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B46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C0287"/>
    <w:rPr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B46C7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B46C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a0"/>
    <w:link w:val="1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C612F"/>
  </w:style>
  <w:style w:type="paragraph" w:styleId="a5">
    <w:name w:val="footer"/>
    <w:basedOn w:val="a"/>
    <w:link w:val="a6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C612F"/>
  </w:style>
  <w:style w:type="paragraph" w:styleId="a7">
    <w:name w:val="Balloon Text"/>
    <w:basedOn w:val="a"/>
    <w:link w:val="a8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link w:val="ab"/>
    <w:qFormat/>
    <w:rsid w:val="00201821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rsid w:val="00EB46C7"/>
    <w:rPr>
      <w:rFonts w:cs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6F05"/>
    <w:rPr>
      <w:sz w:val="16"/>
      <w:szCs w:val="16"/>
    </w:rPr>
  </w:style>
  <w:style w:type="paragraph" w:styleId="ad">
    <w:name w:val="Body Text"/>
    <w:basedOn w:val="a"/>
    <w:link w:val="ae"/>
    <w:rsid w:val="000B453B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BD6F05"/>
  </w:style>
  <w:style w:type="paragraph" w:customStyle="1" w:styleId="11">
    <w:name w:val="Без интервала1"/>
    <w:aliases w:val="No Spacing,с интервалом,No Spacing1"/>
    <w:link w:val="NoSpacingChar"/>
    <w:rsid w:val="000B453B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C1B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2D8"/>
  </w:style>
  <w:style w:type="paragraph" w:styleId="af">
    <w:name w:val="Normal (Web)"/>
    <w:basedOn w:val="a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0">
    <w:name w:val="Основной текст_"/>
    <w:basedOn w:val="a0"/>
    <w:link w:val="23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f0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af1">
    <w:name w:val="Strong"/>
    <w:basedOn w:val="a0"/>
    <w:qFormat/>
    <w:locked/>
    <w:rsid w:val="00603EA9"/>
    <w:rPr>
      <w:b/>
      <w:bCs/>
    </w:rPr>
  </w:style>
  <w:style w:type="character" w:styleId="af2">
    <w:name w:val="Hyperlink"/>
    <w:basedOn w:val="a0"/>
    <w:uiPriority w:val="99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3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B058C2"/>
  </w:style>
  <w:style w:type="paragraph" w:customStyle="1" w:styleId="ConsPlusNonformat">
    <w:name w:val="ConsPlusNonformat"/>
    <w:rsid w:val="00236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3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4">
    <w:name w:val="Emphasis"/>
    <w:uiPriority w:val="20"/>
    <w:qFormat/>
    <w:locked/>
    <w:rsid w:val="00134C04"/>
    <w:rPr>
      <w:i/>
      <w:iCs/>
    </w:rPr>
  </w:style>
  <w:style w:type="paragraph" w:customStyle="1" w:styleId="ConsPlusNormal0">
    <w:name w:val="ConsPlusNormal Знак Знак"/>
    <w:link w:val="ConsPlusNormal1"/>
    <w:rsid w:val="0013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4C04"/>
    <w:rPr>
      <w:rFonts w:ascii="Arial" w:hAnsi="Arial" w:cs="Arial"/>
      <w:lang w:val="ru-RU" w:eastAsia="ru-RU" w:bidi="ar-SA"/>
    </w:rPr>
  </w:style>
  <w:style w:type="paragraph" w:styleId="af5">
    <w:name w:val="Body Text Indent"/>
    <w:basedOn w:val="a"/>
    <w:link w:val="af6"/>
    <w:unhideWhenUsed/>
    <w:rsid w:val="00EB46C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B46C7"/>
    <w:rPr>
      <w:rFonts w:cs="Calibri"/>
      <w:sz w:val="22"/>
      <w:szCs w:val="22"/>
    </w:rPr>
  </w:style>
  <w:style w:type="paragraph" w:styleId="24">
    <w:name w:val="Body Text 2"/>
    <w:basedOn w:val="a"/>
    <w:link w:val="25"/>
    <w:uiPriority w:val="99"/>
    <w:rsid w:val="00EB46C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EB46C7"/>
    <w:rPr>
      <w:rFonts w:cs="Calibri"/>
      <w:b/>
      <w:bCs/>
      <w:sz w:val="28"/>
      <w:szCs w:val="28"/>
    </w:rPr>
  </w:style>
  <w:style w:type="paragraph" w:styleId="af7">
    <w:name w:val="Title"/>
    <w:basedOn w:val="a"/>
    <w:link w:val="af8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8">
    <w:name w:val="Название Знак"/>
    <w:basedOn w:val="a0"/>
    <w:link w:val="af7"/>
    <w:rsid w:val="00EB46C7"/>
    <w:rPr>
      <w:rFonts w:ascii="Times New Roman" w:hAnsi="Times New Roman"/>
      <w:sz w:val="36"/>
      <w:szCs w:val="24"/>
    </w:rPr>
  </w:style>
  <w:style w:type="paragraph" w:styleId="af9">
    <w:name w:val="Subtitle"/>
    <w:basedOn w:val="a"/>
    <w:link w:val="afa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a">
    <w:name w:val="Подзаголовок Знак"/>
    <w:basedOn w:val="a0"/>
    <w:link w:val="af9"/>
    <w:rsid w:val="00EB46C7"/>
    <w:rPr>
      <w:rFonts w:ascii="Times New Roman" w:hAnsi="Times New Roman"/>
      <w:sz w:val="36"/>
      <w:szCs w:val="24"/>
    </w:rPr>
  </w:style>
  <w:style w:type="paragraph" w:customStyle="1" w:styleId="ConsTitle">
    <w:name w:val="ConsTitle"/>
    <w:rsid w:val="00EB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b">
    <w:name w:val="Body Text First Indent"/>
    <w:basedOn w:val="ad"/>
    <w:link w:val="afc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Красная строка Знак"/>
    <w:basedOn w:val="ae"/>
    <w:link w:val="afb"/>
    <w:rsid w:val="00EB46C7"/>
    <w:rPr>
      <w:rFonts w:ascii="Times New Roman" w:hAnsi="Times New Roman"/>
      <w:sz w:val="24"/>
      <w:szCs w:val="24"/>
    </w:rPr>
  </w:style>
  <w:style w:type="paragraph" w:styleId="26">
    <w:name w:val="Body Text First Indent 2"/>
    <w:basedOn w:val="af5"/>
    <w:link w:val="27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Красная строка 2 Знак"/>
    <w:basedOn w:val="af6"/>
    <w:link w:val="26"/>
    <w:rsid w:val="00EB46C7"/>
    <w:rPr>
      <w:rFonts w:ascii="Times New Roman" w:hAnsi="Times New Roman"/>
      <w:sz w:val="24"/>
      <w:szCs w:val="24"/>
    </w:rPr>
  </w:style>
  <w:style w:type="character" w:customStyle="1" w:styleId="afd">
    <w:name w:val="Текст примечания Знак"/>
    <w:basedOn w:val="a0"/>
    <w:link w:val="afe"/>
    <w:rsid w:val="00EB46C7"/>
    <w:rPr>
      <w:rFonts w:ascii="Times New Roman" w:hAnsi="Times New Roman"/>
    </w:rPr>
  </w:style>
  <w:style w:type="paragraph" w:styleId="afe">
    <w:name w:val="annotation text"/>
    <w:basedOn w:val="a"/>
    <w:link w:val="afd"/>
    <w:rsid w:val="00EB46C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rsid w:val="00EB46C7"/>
    <w:rPr>
      <w:b/>
      <w:bCs/>
    </w:rPr>
  </w:style>
  <w:style w:type="paragraph" w:styleId="aff0">
    <w:name w:val="annotation subject"/>
    <w:basedOn w:val="afe"/>
    <w:next w:val="afe"/>
    <w:link w:val="aff"/>
    <w:rsid w:val="00EB46C7"/>
    <w:rPr>
      <w:b/>
      <w:bCs/>
    </w:rPr>
  </w:style>
  <w:style w:type="character" w:customStyle="1" w:styleId="14">
    <w:name w:val="Тема примечания Знак1"/>
    <w:basedOn w:val="afd"/>
    <w:link w:val="aff0"/>
    <w:uiPriority w:val="99"/>
    <w:semiHidden/>
    <w:rsid w:val="00EB46C7"/>
    <w:rPr>
      <w:b/>
      <w:bCs/>
    </w:rPr>
  </w:style>
  <w:style w:type="paragraph" w:customStyle="1" w:styleId="15">
    <w:name w:val="Знак Знак1 Знак"/>
    <w:basedOn w:val="a"/>
    <w:rsid w:val="00EB46C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f1">
    <w:name w:val="page number"/>
    <w:basedOn w:val="a0"/>
    <w:rsid w:val="00EB46C7"/>
  </w:style>
  <w:style w:type="paragraph" w:styleId="33">
    <w:name w:val="Body Text Indent 3"/>
    <w:basedOn w:val="a"/>
    <w:link w:val="34"/>
    <w:uiPriority w:val="99"/>
    <w:unhideWhenUsed/>
    <w:rsid w:val="005709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709FB"/>
    <w:rPr>
      <w:rFonts w:cs="Calibri"/>
      <w:sz w:val="16"/>
      <w:szCs w:val="16"/>
    </w:rPr>
  </w:style>
  <w:style w:type="character" w:customStyle="1" w:styleId="FontStyle11">
    <w:name w:val="Font Style11"/>
    <w:rsid w:val="005709FB"/>
    <w:rPr>
      <w:rFonts w:ascii="Times New Roman" w:hAnsi="Times New Roman" w:cs="Times New Roman" w:hint="default"/>
      <w:sz w:val="28"/>
      <w:szCs w:val="28"/>
    </w:rPr>
  </w:style>
  <w:style w:type="paragraph" w:customStyle="1" w:styleId="p3">
    <w:name w:val="p3"/>
    <w:basedOn w:val="a"/>
    <w:rsid w:val="005709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unhideWhenUsed/>
    <w:rsid w:val="001F6E5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rsid w:val="001F6E52"/>
    <w:rPr>
      <w:rFonts w:ascii="Calibri" w:eastAsia="Calibri" w:hAnsi="Calibri" w:cs="Times New Roman"/>
      <w:lang w:eastAsia="en-US"/>
    </w:rPr>
  </w:style>
  <w:style w:type="character" w:styleId="aff4">
    <w:name w:val="footnote reference"/>
    <w:basedOn w:val="a0"/>
    <w:uiPriority w:val="99"/>
    <w:unhideWhenUsed/>
    <w:rsid w:val="001F6E52"/>
    <w:rPr>
      <w:vertAlign w:val="superscript"/>
    </w:rPr>
  </w:style>
  <w:style w:type="paragraph" w:customStyle="1" w:styleId="Pa3">
    <w:name w:val="Pa3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F6E52"/>
    <w:pPr>
      <w:autoSpaceDE w:val="0"/>
      <w:autoSpaceDN w:val="0"/>
      <w:adjustRightInd w:val="0"/>
      <w:spacing w:after="0" w:line="181" w:lineRule="atLeast"/>
    </w:pPr>
    <w:rPr>
      <w:rFonts w:ascii="OctavaC" w:hAnsi="OctavaC" w:cs="Times New Roman"/>
      <w:sz w:val="24"/>
      <w:szCs w:val="24"/>
    </w:rPr>
  </w:style>
  <w:style w:type="character" w:customStyle="1" w:styleId="c2">
    <w:name w:val="c2"/>
    <w:basedOn w:val="a0"/>
    <w:rsid w:val="001F6E52"/>
  </w:style>
  <w:style w:type="paragraph" w:customStyle="1" w:styleId="ConsNormal">
    <w:name w:val="ConsNormal"/>
    <w:link w:val="ConsNormal0"/>
    <w:rsid w:val="007360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rsid w:val="007360BA"/>
    <w:rPr>
      <w:rFonts w:ascii="Arial" w:hAnsi="Arial" w:cs="Arial"/>
      <w:lang w:eastAsia="en-US" w:bidi="ar-SA"/>
    </w:rPr>
  </w:style>
  <w:style w:type="paragraph" w:customStyle="1" w:styleId="Style1">
    <w:name w:val="Style1"/>
    <w:basedOn w:val="a"/>
    <w:rsid w:val="007360B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character" w:customStyle="1" w:styleId="35">
    <w:name w:val="Основной текст (3)_"/>
    <w:link w:val="36"/>
    <w:rsid w:val="007360BA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60BA"/>
    <w:pPr>
      <w:widowControl w:val="0"/>
      <w:shd w:val="clear" w:color="auto" w:fill="FFFFFF"/>
      <w:spacing w:before="480" w:after="480" w:line="240" w:lineRule="atLeast"/>
    </w:pPr>
    <w:rPr>
      <w:rFonts w:cs="Times New Roman"/>
      <w:b/>
      <w:bCs/>
      <w:sz w:val="28"/>
      <w:szCs w:val="28"/>
      <w:lang/>
    </w:rPr>
  </w:style>
  <w:style w:type="paragraph" w:customStyle="1" w:styleId="page-title">
    <w:name w:val="page-title"/>
    <w:basedOn w:val="a"/>
    <w:rsid w:val="00B81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D4F0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3D4F03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3D4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1st">
    <w:name w:val="tex1st"/>
    <w:basedOn w:val="a"/>
    <w:rsid w:val="003D4F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C008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C008B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4">
    <w:name w:val="Font Style24"/>
    <w:basedOn w:val="a0"/>
    <w:uiPriority w:val="99"/>
    <w:rsid w:val="00E82A74"/>
    <w:rPr>
      <w:rFonts w:ascii="Times New Roman" w:hAnsi="Times New Roman" w:cs="Times New Roman" w:hint="default"/>
      <w:sz w:val="22"/>
      <w:szCs w:val="22"/>
    </w:rPr>
  </w:style>
  <w:style w:type="table" w:styleId="aff5">
    <w:name w:val="Table Grid"/>
    <w:basedOn w:val="a1"/>
    <w:uiPriority w:val="59"/>
    <w:locked/>
    <w:rsid w:val="00E82A7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с интервалом Char,Без интервала1 Char,No Spacing1 Char"/>
    <w:link w:val="11"/>
    <w:locked/>
    <w:rsid w:val="00540FA6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CCFE-91F5-496B-9D8E-102C6934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14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кевка</cp:lastModifiedBy>
  <cp:revision>94</cp:revision>
  <cp:lastPrinted>2020-12-02T01:38:00Z</cp:lastPrinted>
  <dcterms:created xsi:type="dcterms:W3CDTF">2014-11-05T03:02:00Z</dcterms:created>
  <dcterms:modified xsi:type="dcterms:W3CDTF">2021-03-19T02:51:00Z</dcterms:modified>
</cp:coreProperties>
</file>