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142" w:rsidRPr="00593071" w:rsidRDefault="00316142" w:rsidP="00316142">
      <w:pPr>
        <w:spacing w:after="0"/>
        <w:jc w:val="center"/>
        <w:outlineLvl w:val="0"/>
        <w:rPr>
          <w:rFonts w:ascii="Times New Roman" w:hAnsi="Times New Roman" w:cs="Times New Roman"/>
          <w:b/>
          <w:sz w:val="24"/>
          <w:szCs w:val="24"/>
        </w:rPr>
      </w:pPr>
      <w:r w:rsidRPr="00593071">
        <w:rPr>
          <w:rFonts w:ascii="Times New Roman" w:hAnsi="Times New Roman" w:cs="Times New Roman"/>
          <w:b/>
          <w:sz w:val="24"/>
          <w:szCs w:val="24"/>
        </w:rPr>
        <w:t>СОВЕТ ДЕПУТАТОВ</w:t>
      </w:r>
    </w:p>
    <w:p w:rsidR="00316142" w:rsidRPr="00593071" w:rsidRDefault="00316142" w:rsidP="00316142">
      <w:pPr>
        <w:spacing w:after="0"/>
        <w:jc w:val="center"/>
        <w:outlineLvl w:val="0"/>
        <w:rPr>
          <w:rFonts w:ascii="Times New Roman" w:hAnsi="Times New Roman" w:cs="Times New Roman"/>
          <w:b/>
          <w:sz w:val="24"/>
          <w:szCs w:val="24"/>
        </w:rPr>
      </w:pPr>
      <w:r w:rsidRPr="00593071">
        <w:rPr>
          <w:rFonts w:ascii="Times New Roman" w:hAnsi="Times New Roman" w:cs="Times New Roman"/>
          <w:b/>
          <w:sz w:val="24"/>
          <w:szCs w:val="24"/>
        </w:rPr>
        <w:t>КИЕВСКОГО СЕЛЬСОВЕТА ТАТАРСКОГО РАЙОНА</w:t>
      </w:r>
    </w:p>
    <w:p w:rsidR="00316142" w:rsidRPr="00593071" w:rsidRDefault="00316142" w:rsidP="00316142">
      <w:pPr>
        <w:spacing w:after="0"/>
        <w:jc w:val="center"/>
        <w:outlineLvl w:val="0"/>
        <w:rPr>
          <w:rFonts w:ascii="Times New Roman" w:hAnsi="Times New Roman" w:cs="Times New Roman"/>
          <w:b/>
          <w:sz w:val="24"/>
          <w:szCs w:val="24"/>
        </w:rPr>
      </w:pPr>
      <w:r w:rsidRPr="00593071">
        <w:rPr>
          <w:rFonts w:ascii="Times New Roman" w:hAnsi="Times New Roman" w:cs="Times New Roman"/>
          <w:b/>
          <w:sz w:val="24"/>
          <w:szCs w:val="24"/>
        </w:rPr>
        <w:t>НОВОСИБИРСКОЙ ОБЛАСТИ</w:t>
      </w:r>
    </w:p>
    <w:p w:rsidR="00316142" w:rsidRPr="00593071" w:rsidRDefault="00316142" w:rsidP="00316142">
      <w:pPr>
        <w:spacing w:after="0"/>
        <w:jc w:val="center"/>
        <w:outlineLvl w:val="0"/>
        <w:rPr>
          <w:rFonts w:ascii="Times New Roman" w:hAnsi="Times New Roman" w:cs="Times New Roman"/>
          <w:b/>
          <w:sz w:val="24"/>
          <w:szCs w:val="24"/>
        </w:rPr>
      </w:pPr>
      <w:r w:rsidRPr="00593071">
        <w:rPr>
          <w:rFonts w:ascii="Times New Roman" w:hAnsi="Times New Roman" w:cs="Times New Roman"/>
          <w:b/>
          <w:sz w:val="24"/>
          <w:szCs w:val="24"/>
        </w:rPr>
        <w:t>ПЯТОГО СОЗЫВА</w:t>
      </w:r>
    </w:p>
    <w:p w:rsidR="00316142" w:rsidRPr="00593071" w:rsidRDefault="00316142" w:rsidP="00316142">
      <w:pPr>
        <w:spacing w:after="0"/>
        <w:jc w:val="center"/>
        <w:outlineLvl w:val="0"/>
        <w:rPr>
          <w:rFonts w:ascii="Times New Roman" w:hAnsi="Times New Roman" w:cs="Times New Roman"/>
          <w:b/>
          <w:sz w:val="24"/>
          <w:szCs w:val="24"/>
        </w:rPr>
      </w:pPr>
      <w:r w:rsidRPr="00593071">
        <w:rPr>
          <w:rFonts w:ascii="Times New Roman" w:hAnsi="Times New Roman" w:cs="Times New Roman"/>
          <w:b/>
          <w:sz w:val="24"/>
          <w:szCs w:val="24"/>
        </w:rPr>
        <w:t>ПРОТОКОЛ</w:t>
      </w:r>
    </w:p>
    <w:p w:rsidR="00316142" w:rsidRPr="00593071" w:rsidRDefault="00736779" w:rsidP="00316142">
      <w:pPr>
        <w:spacing w:after="0"/>
        <w:jc w:val="center"/>
        <w:outlineLvl w:val="0"/>
        <w:rPr>
          <w:rFonts w:ascii="Times New Roman" w:hAnsi="Times New Roman" w:cs="Times New Roman"/>
          <w:sz w:val="24"/>
          <w:szCs w:val="24"/>
        </w:rPr>
      </w:pPr>
      <w:r>
        <w:rPr>
          <w:rFonts w:ascii="Times New Roman" w:hAnsi="Times New Roman" w:cs="Times New Roman"/>
          <w:sz w:val="24"/>
          <w:szCs w:val="24"/>
        </w:rPr>
        <w:t>тринадцатой</w:t>
      </w:r>
      <w:r w:rsidR="00316142" w:rsidRPr="00593071">
        <w:rPr>
          <w:rFonts w:ascii="Times New Roman" w:hAnsi="Times New Roman" w:cs="Times New Roman"/>
          <w:sz w:val="24"/>
          <w:szCs w:val="24"/>
        </w:rPr>
        <w:t xml:space="preserve">  сессии</w:t>
      </w:r>
    </w:p>
    <w:p w:rsidR="00316142" w:rsidRPr="00593071" w:rsidRDefault="00316142" w:rsidP="00316142">
      <w:pPr>
        <w:spacing w:after="0"/>
        <w:jc w:val="center"/>
        <w:outlineLvl w:val="0"/>
        <w:rPr>
          <w:rFonts w:ascii="Times New Roman" w:hAnsi="Times New Roman" w:cs="Times New Roman"/>
          <w:sz w:val="24"/>
          <w:szCs w:val="24"/>
        </w:rPr>
      </w:pPr>
    </w:p>
    <w:p w:rsidR="00316142" w:rsidRPr="00593071" w:rsidRDefault="00316142" w:rsidP="00316142">
      <w:pPr>
        <w:spacing w:after="0"/>
        <w:jc w:val="center"/>
        <w:outlineLvl w:val="0"/>
        <w:rPr>
          <w:rFonts w:ascii="Times New Roman" w:hAnsi="Times New Roman" w:cs="Times New Roman"/>
          <w:sz w:val="24"/>
          <w:szCs w:val="24"/>
        </w:rPr>
      </w:pPr>
    </w:p>
    <w:p w:rsidR="00316142" w:rsidRPr="00593071" w:rsidRDefault="00625C41" w:rsidP="00316142">
      <w:pPr>
        <w:spacing w:after="0"/>
        <w:rPr>
          <w:rFonts w:ascii="Times New Roman" w:hAnsi="Times New Roman" w:cs="Times New Roman"/>
          <w:sz w:val="24"/>
          <w:szCs w:val="24"/>
        </w:rPr>
      </w:pPr>
      <w:r>
        <w:rPr>
          <w:rFonts w:ascii="Times New Roman" w:hAnsi="Times New Roman" w:cs="Times New Roman"/>
          <w:sz w:val="24"/>
          <w:szCs w:val="24"/>
        </w:rPr>
        <w:t>23.12</w:t>
      </w:r>
      <w:r w:rsidR="00316142" w:rsidRPr="00593071">
        <w:rPr>
          <w:rFonts w:ascii="Times New Roman" w:hAnsi="Times New Roman" w:cs="Times New Roman"/>
          <w:sz w:val="24"/>
          <w:szCs w:val="24"/>
        </w:rPr>
        <w:t>.2016 г.                                                                                                        с. Киевка</w:t>
      </w:r>
    </w:p>
    <w:p w:rsidR="00316142" w:rsidRPr="00593071" w:rsidRDefault="00316142" w:rsidP="00316142">
      <w:pPr>
        <w:spacing w:after="0"/>
        <w:rPr>
          <w:rFonts w:ascii="Times New Roman" w:hAnsi="Times New Roman" w:cs="Times New Roman"/>
          <w:sz w:val="24"/>
          <w:szCs w:val="24"/>
        </w:rPr>
      </w:pPr>
    </w:p>
    <w:p w:rsidR="00316142" w:rsidRPr="00593071" w:rsidRDefault="00316142" w:rsidP="00316142">
      <w:pPr>
        <w:spacing w:after="0" w:line="240" w:lineRule="auto"/>
        <w:jc w:val="both"/>
        <w:outlineLvl w:val="0"/>
        <w:rPr>
          <w:rFonts w:ascii="Times New Roman" w:hAnsi="Times New Roman" w:cs="Times New Roman"/>
          <w:sz w:val="24"/>
          <w:szCs w:val="24"/>
        </w:rPr>
      </w:pPr>
      <w:r w:rsidRPr="00593071">
        <w:rPr>
          <w:rFonts w:ascii="Times New Roman" w:hAnsi="Times New Roman" w:cs="Times New Roman"/>
          <w:sz w:val="24"/>
          <w:szCs w:val="24"/>
        </w:rPr>
        <w:t>Всего депутатов Киевского сельсовета - 11    человек.</w:t>
      </w:r>
    </w:p>
    <w:p w:rsidR="00316142" w:rsidRPr="00593071" w:rsidRDefault="00316142" w:rsidP="00316142">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Пр</w:t>
      </w:r>
      <w:r w:rsidR="00C62DD0" w:rsidRPr="00593071">
        <w:rPr>
          <w:rFonts w:ascii="Times New Roman" w:hAnsi="Times New Roman" w:cs="Times New Roman"/>
          <w:sz w:val="24"/>
          <w:szCs w:val="24"/>
        </w:rPr>
        <w:t>исутствовало на сессии</w:t>
      </w:r>
      <w:r w:rsidR="006A1718">
        <w:rPr>
          <w:rFonts w:ascii="Times New Roman" w:hAnsi="Times New Roman" w:cs="Times New Roman"/>
          <w:sz w:val="24"/>
          <w:szCs w:val="24"/>
        </w:rPr>
        <w:t xml:space="preserve">      - 6</w:t>
      </w:r>
      <w:r w:rsidRPr="00593071">
        <w:rPr>
          <w:rFonts w:ascii="Times New Roman" w:hAnsi="Times New Roman" w:cs="Times New Roman"/>
          <w:sz w:val="24"/>
          <w:szCs w:val="24"/>
        </w:rPr>
        <w:t xml:space="preserve"> человек  /список прилагается/</w:t>
      </w:r>
    </w:p>
    <w:p w:rsidR="00316142" w:rsidRPr="00593071" w:rsidRDefault="00846629" w:rsidP="00316142">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Председатель сессии</w:t>
      </w:r>
      <w:r w:rsidR="00316142" w:rsidRPr="00593071">
        <w:rPr>
          <w:rFonts w:ascii="Times New Roman" w:hAnsi="Times New Roman" w:cs="Times New Roman"/>
          <w:sz w:val="24"/>
          <w:szCs w:val="24"/>
        </w:rPr>
        <w:t>: Насалевич Татьяна Ивановна</w:t>
      </w:r>
    </w:p>
    <w:p w:rsidR="00316142" w:rsidRPr="00593071" w:rsidRDefault="00135053" w:rsidP="003161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Секретарь сессии:</w:t>
      </w:r>
      <w:r w:rsidR="006A1718">
        <w:rPr>
          <w:rFonts w:ascii="Times New Roman" w:hAnsi="Times New Roman" w:cs="Times New Roman"/>
          <w:sz w:val="24"/>
          <w:szCs w:val="24"/>
        </w:rPr>
        <w:t xml:space="preserve"> Родионова Екатерина Александровна</w:t>
      </w:r>
    </w:p>
    <w:p w:rsidR="001D596B" w:rsidRPr="00593071" w:rsidRDefault="001D596B" w:rsidP="00316142">
      <w:pPr>
        <w:spacing w:after="0" w:line="240" w:lineRule="auto"/>
        <w:jc w:val="both"/>
        <w:rPr>
          <w:rFonts w:ascii="Times New Roman" w:hAnsi="Times New Roman" w:cs="Times New Roman"/>
          <w:sz w:val="24"/>
          <w:szCs w:val="24"/>
        </w:rPr>
      </w:pPr>
    </w:p>
    <w:p w:rsidR="00316142" w:rsidRPr="00593071" w:rsidRDefault="00316142" w:rsidP="00316142">
      <w:pPr>
        <w:spacing w:after="0"/>
        <w:jc w:val="both"/>
        <w:outlineLvl w:val="0"/>
        <w:rPr>
          <w:rFonts w:ascii="Times New Roman" w:hAnsi="Times New Roman" w:cs="Times New Roman"/>
          <w:b/>
          <w:sz w:val="24"/>
          <w:szCs w:val="24"/>
        </w:rPr>
      </w:pPr>
      <w:r w:rsidRPr="00593071">
        <w:rPr>
          <w:rFonts w:ascii="Times New Roman" w:hAnsi="Times New Roman" w:cs="Times New Roman"/>
          <w:b/>
          <w:sz w:val="24"/>
          <w:szCs w:val="24"/>
        </w:rPr>
        <w:t>ПОВЕСТКА ДНЯ:</w:t>
      </w:r>
    </w:p>
    <w:p w:rsidR="00316142" w:rsidRPr="00593071" w:rsidRDefault="00316142" w:rsidP="00316142">
      <w:pPr>
        <w:spacing w:after="0"/>
        <w:jc w:val="both"/>
        <w:rPr>
          <w:rFonts w:ascii="Times New Roman" w:hAnsi="Times New Roman" w:cs="Times New Roman"/>
          <w:sz w:val="24"/>
          <w:szCs w:val="24"/>
        </w:rPr>
      </w:pPr>
      <w:r w:rsidRPr="00593071">
        <w:rPr>
          <w:rFonts w:ascii="Times New Roman" w:hAnsi="Times New Roman" w:cs="Times New Roman"/>
          <w:b/>
          <w:sz w:val="24"/>
          <w:szCs w:val="24"/>
        </w:rPr>
        <w:t xml:space="preserve">1.  </w:t>
      </w:r>
      <w:r w:rsidR="00736779">
        <w:rPr>
          <w:rFonts w:ascii="Times New Roman" w:hAnsi="Times New Roman" w:cs="Times New Roman"/>
          <w:sz w:val="24"/>
          <w:szCs w:val="24"/>
        </w:rPr>
        <w:t xml:space="preserve">О принятии </w:t>
      </w:r>
      <w:r w:rsidR="0032653D" w:rsidRPr="00593071">
        <w:rPr>
          <w:rFonts w:ascii="Times New Roman" w:hAnsi="Times New Roman" w:cs="Times New Roman"/>
          <w:sz w:val="24"/>
          <w:szCs w:val="24"/>
        </w:rPr>
        <w:t xml:space="preserve"> решения « О бюджете Киевского сельсовета Татарского района Новосибирской области на 2017 год и плановый период 2018 - 2019гг.</w:t>
      </w:r>
    </w:p>
    <w:p w:rsidR="00316142" w:rsidRPr="00593071" w:rsidRDefault="00316142" w:rsidP="00316142">
      <w:pPr>
        <w:spacing w:after="0"/>
        <w:rPr>
          <w:rFonts w:ascii="Times New Roman" w:hAnsi="Times New Roman" w:cs="Times New Roman"/>
          <w:b/>
          <w:sz w:val="24"/>
          <w:szCs w:val="24"/>
        </w:rPr>
      </w:pPr>
      <w:r w:rsidRPr="00593071">
        <w:rPr>
          <w:rFonts w:ascii="Times New Roman" w:hAnsi="Times New Roman" w:cs="Times New Roman"/>
          <w:sz w:val="24"/>
          <w:szCs w:val="24"/>
          <w:u w:val="single"/>
          <w:lang w:eastAsia="en-US"/>
        </w:rPr>
        <w:t xml:space="preserve">Докладчик: </w:t>
      </w:r>
      <w:r w:rsidR="00B14520" w:rsidRPr="00593071">
        <w:rPr>
          <w:rFonts w:ascii="Times New Roman" w:hAnsi="Times New Roman" w:cs="Times New Roman"/>
          <w:sz w:val="24"/>
          <w:szCs w:val="24"/>
          <w:u w:val="single"/>
          <w:lang w:eastAsia="en-US"/>
        </w:rPr>
        <w:t xml:space="preserve"> </w:t>
      </w:r>
      <w:r w:rsidR="00B14520" w:rsidRPr="00593071">
        <w:rPr>
          <w:rFonts w:ascii="Times New Roman" w:hAnsi="Times New Roman" w:cs="Times New Roman"/>
          <w:sz w:val="24"/>
          <w:szCs w:val="24"/>
          <w:lang w:eastAsia="en-US"/>
        </w:rPr>
        <w:t xml:space="preserve"> Бородихина Е.Ю.</w:t>
      </w:r>
      <w:r w:rsidR="00D55CB5">
        <w:rPr>
          <w:rFonts w:ascii="Times New Roman" w:hAnsi="Times New Roman" w:cs="Times New Roman"/>
          <w:sz w:val="24"/>
          <w:szCs w:val="24"/>
          <w:lang w:eastAsia="en-US"/>
        </w:rPr>
        <w:t xml:space="preserve"> – специалист администрации</w:t>
      </w:r>
      <w:r w:rsidRPr="00593071">
        <w:rPr>
          <w:rFonts w:ascii="Times New Roman" w:hAnsi="Times New Roman" w:cs="Times New Roman"/>
          <w:sz w:val="24"/>
          <w:szCs w:val="24"/>
          <w:lang w:eastAsia="en-US"/>
        </w:rPr>
        <w:t xml:space="preserve"> Киевского сельсовета</w:t>
      </w:r>
      <w:r w:rsidRPr="00593071">
        <w:rPr>
          <w:rFonts w:ascii="Times New Roman" w:hAnsi="Times New Roman" w:cs="Times New Roman"/>
          <w:b/>
          <w:sz w:val="24"/>
          <w:szCs w:val="24"/>
        </w:rPr>
        <w:t xml:space="preserve"> </w:t>
      </w:r>
    </w:p>
    <w:p w:rsidR="00A37C80" w:rsidRPr="00593071" w:rsidRDefault="00A37C80" w:rsidP="00316142">
      <w:pPr>
        <w:spacing w:after="0"/>
        <w:rPr>
          <w:rFonts w:ascii="Times New Roman" w:hAnsi="Times New Roman" w:cs="Times New Roman"/>
          <w:b/>
          <w:sz w:val="24"/>
          <w:szCs w:val="24"/>
        </w:rPr>
      </w:pPr>
    </w:p>
    <w:p w:rsidR="002642E1" w:rsidRPr="002642E1" w:rsidRDefault="00B14520" w:rsidP="002642E1">
      <w:pPr>
        <w:pStyle w:val="Style1"/>
        <w:widowControl/>
        <w:spacing w:before="43" w:line="274" w:lineRule="exact"/>
        <w:ind w:right="1282"/>
        <w:jc w:val="left"/>
        <w:rPr>
          <w:bCs/>
        </w:rPr>
      </w:pPr>
      <w:r w:rsidRPr="002642E1">
        <w:rPr>
          <w:b/>
        </w:rPr>
        <w:t xml:space="preserve">2. </w:t>
      </w:r>
      <w:r w:rsidR="00B76105" w:rsidRPr="002642E1">
        <w:rPr>
          <w:b/>
        </w:rPr>
        <w:t xml:space="preserve"> </w:t>
      </w:r>
      <w:r w:rsidR="002642E1" w:rsidRPr="002642E1">
        <w:rPr>
          <w:rStyle w:val="FontStyle11"/>
          <w:b w:val="0"/>
          <w:sz w:val="24"/>
          <w:szCs w:val="24"/>
        </w:rPr>
        <w:t xml:space="preserve"> О внесении изменений в Соглашение от 01.03.2012 года №01-10/04</w:t>
      </w:r>
      <w:r w:rsidR="002642E1" w:rsidRPr="002642E1">
        <w:rPr>
          <w:rStyle w:val="FontStyle12"/>
          <w:bCs/>
          <w:sz w:val="24"/>
          <w:szCs w:val="24"/>
        </w:rPr>
        <w:t xml:space="preserve"> о</w:t>
      </w:r>
      <w:r w:rsidR="002642E1" w:rsidRPr="002642E1">
        <w:rPr>
          <w:rStyle w:val="FontStyle12"/>
          <w:sz w:val="24"/>
          <w:szCs w:val="24"/>
        </w:rPr>
        <w:t xml:space="preserve"> </w:t>
      </w:r>
      <w:r w:rsidR="002642E1" w:rsidRPr="002642E1">
        <w:rPr>
          <w:rStyle w:val="FontStyle12"/>
          <w:bCs/>
          <w:sz w:val="24"/>
          <w:szCs w:val="24"/>
        </w:rPr>
        <w:t>передаче Ревизионной комиссии Татарского района полномочий Контрольно-счётного органа муниципального образования Киевского сельсовета Татарского района Новосибирской области</w:t>
      </w:r>
      <w:r w:rsidR="002642E1" w:rsidRPr="002642E1">
        <w:rPr>
          <w:bCs/>
        </w:rPr>
        <w:t xml:space="preserve"> </w:t>
      </w:r>
      <w:r w:rsidR="002642E1" w:rsidRPr="002642E1">
        <w:rPr>
          <w:rStyle w:val="FontStyle12"/>
          <w:bCs/>
          <w:sz w:val="24"/>
          <w:szCs w:val="24"/>
        </w:rPr>
        <w:t>по осуществлению внешнего муниципального финансового контроля</w:t>
      </w:r>
      <w:r w:rsidR="002642E1" w:rsidRPr="002642E1">
        <w:rPr>
          <w:bCs/>
        </w:rPr>
        <w:t xml:space="preserve">          </w:t>
      </w:r>
    </w:p>
    <w:p w:rsidR="002642E1" w:rsidRPr="00593071" w:rsidRDefault="002642E1" w:rsidP="002642E1">
      <w:pPr>
        <w:spacing w:after="0"/>
        <w:rPr>
          <w:rFonts w:ascii="Times New Roman" w:hAnsi="Times New Roman" w:cs="Times New Roman"/>
          <w:b/>
          <w:sz w:val="24"/>
          <w:szCs w:val="24"/>
        </w:rPr>
      </w:pPr>
      <w:r w:rsidRPr="00593071">
        <w:rPr>
          <w:rFonts w:ascii="Times New Roman" w:hAnsi="Times New Roman" w:cs="Times New Roman"/>
          <w:sz w:val="24"/>
          <w:szCs w:val="24"/>
          <w:u w:val="single"/>
          <w:lang w:eastAsia="en-US"/>
        </w:rPr>
        <w:t xml:space="preserve">Докладчик:  </w:t>
      </w:r>
      <w:r w:rsidRPr="00593071">
        <w:rPr>
          <w:rFonts w:ascii="Times New Roman" w:hAnsi="Times New Roman" w:cs="Times New Roman"/>
          <w:sz w:val="24"/>
          <w:szCs w:val="24"/>
          <w:lang w:eastAsia="en-US"/>
        </w:rPr>
        <w:t xml:space="preserve"> Бородихина Е.Ю.</w:t>
      </w:r>
      <w:r>
        <w:rPr>
          <w:rFonts w:ascii="Times New Roman" w:hAnsi="Times New Roman" w:cs="Times New Roman"/>
          <w:sz w:val="24"/>
          <w:szCs w:val="24"/>
          <w:lang w:eastAsia="en-US"/>
        </w:rPr>
        <w:t xml:space="preserve"> – специалист администрации</w:t>
      </w:r>
      <w:r w:rsidRPr="00593071">
        <w:rPr>
          <w:rFonts w:ascii="Times New Roman" w:hAnsi="Times New Roman" w:cs="Times New Roman"/>
          <w:sz w:val="24"/>
          <w:szCs w:val="24"/>
          <w:lang w:eastAsia="en-US"/>
        </w:rPr>
        <w:t xml:space="preserve"> Киевского сельсовета</w:t>
      </w:r>
      <w:r w:rsidRPr="00593071">
        <w:rPr>
          <w:rFonts w:ascii="Times New Roman" w:hAnsi="Times New Roman" w:cs="Times New Roman"/>
          <w:b/>
          <w:sz w:val="24"/>
          <w:szCs w:val="24"/>
        </w:rPr>
        <w:t xml:space="preserve"> </w:t>
      </w:r>
    </w:p>
    <w:p w:rsidR="00B14520" w:rsidRPr="002642E1" w:rsidRDefault="00B14520" w:rsidP="002642E1">
      <w:pPr>
        <w:spacing w:after="0"/>
        <w:rPr>
          <w:rFonts w:ascii="Times New Roman" w:hAnsi="Times New Roman" w:cs="Times New Roman"/>
          <w:sz w:val="24"/>
          <w:szCs w:val="24"/>
          <w:lang w:eastAsia="en-US"/>
        </w:rPr>
      </w:pPr>
    </w:p>
    <w:p w:rsidR="000D363C" w:rsidRDefault="000D363C" w:rsidP="001D596B">
      <w:pPr>
        <w:spacing w:after="0" w:line="240" w:lineRule="auto"/>
        <w:rPr>
          <w:rFonts w:ascii="Times New Roman" w:hAnsi="Times New Roman" w:cs="Times New Roman"/>
          <w:sz w:val="24"/>
          <w:szCs w:val="24"/>
          <w:lang w:eastAsia="en-US"/>
        </w:rPr>
      </w:pPr>
      <w:r w:rsidRPr="000D363C">
        <w:rPr>
          <w:rFonts w:ascii="Times New Roman" w:hAnsi="Times New Roman" w:cs="Times New Roman"/>
          <w:b/>
          <w:sz w:val="24"/>
          <w:szCs w:val="24"/>
          <w:lang w:eastAsia="en-US"/>
        </w:rPr>
        <w:t>3.</w:t>
      </w:r>
      <w:r>
        <w:rPr>
          <w:rFonts w:ascii="Times New Roman" w:hAnsi="Times New Roman" w:cs="Times New Roman"/>
          <w:b/>
          <w:sz w:val="24"/>
          <w:szCs w:val="24"/>
          <w:lang w:eastAsia="en-US"/>
        </w:rPr>
        <w:t xml:space="preserve"> </w:t>
      </w:r>
      <w:r>
        <w:rPr>
          <w:rFonts w:ascii="Times New Roman" w:hAnsi="Times New Roman" w:cs="Times New Roman"/>
          <w:sz w:val="24"/>
          <w:szCs w:val="24"/>
          <w:lang w:eastAsia="en-US"/>
        </w:rPr>
        <w:t xml:space="preserve"> Об утверждении Перспективного плана работы Киевского сельсовета на 2017</w:t>
      </w:r>
      <w:r w:rsidR="002642E1">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год</w:t>
      </w:r>
    </w:p>
    <w:p w:rsidR="000D363C" w:rsidRDefault="000D363C" w:rsidP="001D596B">
      <w:pPr>
        <w:spacing w:after="0" w:line="240" w:lineRule="auto"/>
        <w:rPr>
          <w:rFonts w:ascii="Times New Roman" w:hAnsi="Times New Roman" w:cs="Times New Roman"/>
          <w:sz w:val="24"/>
          <w:szCs w:val="24"/>
          <w:lang w:eastAsia="en-US"/>
        </w:rPr>
      </w:pPr>
      <w:r w:rsidRPr="000D363C">
        <w:rPr>
          <w:rFonts w:ascii="Times New Roman" w:hAnsi="Times New Roman" w:cs="Times New Roman"/>
          <w:sz w:val="24"/>
          <w:szCs w:val="24"/>
          <w:u w:val="single"/>
          <w:lang w:eastAsia="en-US"/>
        </w:rPr>
        <w:t>Докладчик</w:t>
      </w:r>
      <w:r>
        <w:rPr>
          <w:rFonts w:ascii="Times New Roman" w:hAnsi="Times New Roman" w:cs="Times New Roman"/>
          <w:sz w:val="24"/>
          <w:szCs w:val="24"/>
          <w:lang w:eastAsia="en-US"/>
        </w:rPr>
        <w:t>:  Елисеев А.П.- глава Киевского сельсовета</w:t>
      </w:r>
    </w:p>
    <w:p w:rsidR="000D363C" w:rsidRDefault="000D363C" w:rsidP="001D596B">
      <w:pPr>
        <w:spacing w:after="0" w:line="240" w:lineRule="auto"/>
        <w:rPr>
          <w:rFonts w:ascii="Times New Roman" w:hAnsi="Times New Roman" w:cs="Times New Roman"/>
          <w:sz w:val="24"/>
          <w:szCs w:val="24"/>
          <w:lang w:eastAsia="en-US"/>
        </w:rPr>
      </w:pPr>
    </w:p>
    <w:p w:rsidR="000D363C" w:rsidRPr="00017CF3" w:rsidRDefault="000D363C" w:rsidP="000D363C">
      <w:pPr>
        <w:pStyle w:val="ConsPlusTitle"/>
        <w:widowControl/>
        <w:rPr>
          <w:rFonts w:ascii="Times New Roman" w:hAnsi="Times New Roman" w:cs="Times New Roman"/>
          <w:b w:val="0"/>
          <w:bCs w:val="0"/>
          <w:sz w:val="24"/>
          <w:szCs w:val="24"/>
        </w:rPr>
      </w:pPr>
      <w:r w:rsidRPr="000D363C">
        <w:rPr>
          <w:rFonts w:ascii="Times New Roman" w:hAnsi="Times New Roman" w:cs="Times New Roman"/>
          <w:sz w:val="24"/>
          <w:szCs w:val="24"/>
          <w:lang w:eastAsia="en-US"/>
        </w:rPr>
        <w:t>4</w:t>
      </w:r>
      <w:r>
        <w:rPr>
          <w:rFonts w:ascii="Times New Roman" w:hAnsi="Times New Roman" w:cs="Times New Roman"/>
          <w:b w:val="0"/>
          <w:sz w:val="24"/>
          <w:szCs w:val="24"/>
          <w:lang w:eastAsia="en-US"/>
        </w:rPr>
        <w:t>.</w:t>
      </w:r>
      <w:r>
        <w:rPr>
          <w:rFonts w:ascii="Times New Roman" w:hAnsi="Times New Roman" w:cs="Times New Roman"/>
          <w:sz w:val="24"/>
          <w:szCs w:val="24"/>
          <w:lang w:eastAsia="en-US"/>
        </w:rPr>
        <w:t xml:space="preserve">  </w:t>
      </w:r>
      <w:r w:rsidRPr="00017CF3">
        <w:rPr>
          <w:rFonts w:ascii="Times New Roman" w:hAnsi="Times New Roman" w:cs="Times New Roman"/>
          <w:b w:val="0"/>
          <w:bCs w:val="0"/>
          <w:sz w:val="24"/>
          <w:szCs w:val="24"/>
        </w:rPr>
        <w:t>Об утверждении плана правотворческой деятельности Совета депутатов  Киевского  сельсовета  на 2017 год</w:t>
      </w:r>
    </w:p>
    <w:p w:rsidR="000D363C" w:rsidRPr="00017CF3" w:rsidRDefault="000D363C" w:rsidP="000D363C">
      <w:pPr>
        <w:pStyle w:val="ConsPlusTitle"/>
        <w:widowControl/>
        <w:rPr>
          <w:rFonts w:ascii="Times New Roman" w:hAnsi="Times New Roman" w:cs="Times New Roman"/>
          <w:b w:val="0"/>
          <w:bCs w:val="0"/>
          <w:sz w:val="24"/>
          <w:szCs w:val="24"/>
        </w:rPr>
      </w:pPr>
      <w:r w:rsidRPr="00017CF3">
        <w:rPr>
          <w:rFonts w:ascii="Times New Roman" w:hAnsi="Times New Roman" w:cs="Times New Roman"/>
          <w:b w:val="0"/>
          <w:bCs w:val="0"/>
          <w:sz w:val="24"/>
          <w:szCs w:val="24"/>
          <w:u w:val="single"/>
        </w:rPr>
        <w:t>Докладчик</w:t>
      </w:r>
      <w:r w:rsidRPr="00017CF3">
        <w:rPr>
          <w:rFonts w:ascii="Times New Roman" w:hAnsi="Times New Roman" w:cs="Times New Roman"/>
          <w:b w:val="0"/>
          <w:bCs w:val="0"/>
          <w:sz w:val="24"/>
          <w:szCs w:val="24"/>
        </w:rPr>
        <w:t>:  Насалевич Т.И. – председатель Совета депутатов Киевского сельсовета</w:t>
      </w:r>
    </w:p>
    <w:p w:rsidR="000D363C" w:rsidRPr="00017CF3" w:rsidRDefault="000D363C" w:rsidP="000D363C">
      <w:pPr>
        <w:pStyle w:val="ConsPlusTitle"/>
        <w:widowControl/>
        <w:jc w:val="center"/>
        <w:rPr>
          <w:rFonts w:ascii="Times New Roman" w:hAnsi="Times New Roman" w:cs="Times New Roman"/>
          <w:b w:val="0"/>
          <w:bCs w:val="0"/>
          <w:sz w:val="24"/>
          <w:szCs w:val="24"/>
        </w:rPr>
      </w:pPr>
    </w:p>
    <w:p w:rsidR="003470D8" w:rsidRPr="00017CF3" w:rsidRDefault="003470D8" w:rsidP="00017CF3">
      <w:pPr>
        <w:shd w:val="clear" w:color="auto" w:fill="FFFFFF"/>
        <w:spacing w:after="0"/>
        <w:rPr>
          <w:rFonts w:ascii="Times New Roman" w:eastAsia="Times New Roman" w:hAnsi="Times New Roman" w:cs="Times New Roman"/>
          <w:bCs/>
          <w:color w:val="333333"/>
          <w:sz w:val="24"/>
          <w:szCs w:val="24"/>
        </w:rPr>
      </w:pPr>
      <w:r w:rsidRPr="00017CF3">
        <w:rPr>
          <w:rFonts w:ascii="Times New Roman" w:hAnsi="Times New Roman" w:cs="Times New Roman"/>
          <w:b/>
          <w:sz w:val="24"/>
          <w:szCs w:val="24"/>
          <w:lang w:eastAsia="en-US"/>
        </w:rPr>
        <w:t xml:space="preserve"> </w:t>
      </w:r>
      <w:r w:rsidR="000D363C" w:rsidRPr="00017CF3">
        <w:rPr>
          <w:rFonts w:ascii="Times New Roman" w:hAnsi="Times New Roman" w:cs="Times New Roman"/>
          <w:b/>
          <w:sz w:val="24"/>
          <w:szCs w:val="24"/>
          <w:lang w:eastAsia="en-US"/>
        </w:rPr>
        <w:t>5.</w:t>
      </w:r>
      <w:r w:rsidR="000D363C" w:rsidRPr="00017CF3">
        <w:rPr>
          <w:rFonts w:ascii="Times New Roman" w:eastAsia="Times New Roman" w:hAnsi="Times New Roman" w:cs="Times New Roman"/>
          <w:b/>
          <w:bCs/>
          <w:color w:val="333333"/>
          <w:sz w:val="28"/>
          <w:szCs w:val="28"/>
        </w:rPr>
        <w:t xml:space="preserve"> </w:t>
      </w:r>
      <w:r w:rsidR="000D363C" w:rsidRPr="00017CF3">
        <w:rPr>
          <w:rFonts w:ascii="Times New Roman" w:eastAsia="Times New Roman" w:hAnsi="Times New Roman" w:cs="Times New Roman"/>
          <w:bCs/>
          <w:color w:val="333333"/>
          <w:sz w:val="24"/>
          <w:szCs w:val="24"/>
        </w:rPr>
        <w:t>Об утверждении Порядка сообщения лицами, замещающими муниципальные должности</w:t>
      </w:r>
    </w:p>
    <w:p w:rsidR="000D363C" w:rsidRPr="00017CF3" w:rsidRDefault="000D363C" w:rsidP="00017CF3">
      <w:pPr>
        <w:shd w:val="clear" w:color="auto" w:fill="FFFFFF"/>
        <w:spacing w:after="0"/>
        <w:rPr>
          <w:rFonts w:ascii="Times New Roman" w:eastAsia="Times New Roman" w:hAnsi="Times New Roman" w:cs="Times New Roman"/>
          <w:bCs/>
          <w:color w:val="333333"/>
          <w:sz w:val="24"/>
          <w:szCs w:val="24"/>
        </w:rPr>
      </w:pPr>
      <w:r w:rsidRPr="00017CF3">
        <w:rPr>
          <w:rFonts w:ascii="Times New Roman" w:eastAsia="Times New Roman" w:hAnsi="Times New Roman" w:cs="Times New Roman"/>
          <w:bCs/>
          <w:color w:val="333333"/>
          <w:sz w:val="24"/>
          <w:szCs w:val="24"/>
        </w:rPr>
        <w:t xml:space="preserve"> Киевского сельсовета Татарского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470D8" w:rsidRPr="00AC3169" w:rsidRDefault="003470D8" w:rsidP="00AC3169">
      <w:pPr>
        <w:spacing w:after="0" w:line="240" w:lineRule="auto"/>
        <w:rPr>
          <w:rFonts w:ascii="Times New Roman" w:hAnsi="Times New Roman" w:cs="Times New Roman"/>
          <w:sz w:val="24"/>
          <w:szCs w:val="24"/>
          <w:lang w:eastAsia="en-US"/>
        </w:rPr>
      </w:pPr>
      <w:r w:rsidRPr="00017CF3">
        <w:rPr>
          <w:rFonts w:ascii="Times New Roman" w:eastAsia="Times New Roman" w:hAnsi="Times New Roman" w:cs="Times New Roman"/>
          <w:bCs/>
          <w:color w:val="333333"/>
          <w:sz w:val="24"/>
          <w:szCs w:val="24"/>
          <w:u w:val="single"/>
        </w:rPr>
        <w:t>Докладчик</w:t>
      </w:r>
      <w:r w:rsidRPr="00017CF3">
        <w:rPr>
          <w:rFonts w:ascii="Times New Roman" w:eastAsia="Times New Roman" w:hAnsi="Times New Roman" w:cs="Times New Roman"/>
          <w:bCs/>
          <w:color w:val="333333"/>
          <w:sz w:val="24"/>
          <w:szCs w:val="24"/>
        </w:rPr>
        <w:t xml:space="preserve">: </w:t>
      </w:r>
      <w:r w:rsidR="00AC3169">
        <w:rPr>
          <w:rFonts w:ascii="Times New Roman" w:hAnsi="Times New Roman" w:cs="Times New Roman"/>
          <w:sz w:val="24"/>
          <w:szCs w:val="24"/>
          <w:lang w:eastAsia="en-US"/>
        </w:rPr>
        <w:t>:  Елисеев А.П.- глава Киевского сельсовета</w:t>
      </w:r>
    </w:p>
    <w:p w:rsidR="003470D8" w:rsidRDefault="003470D8" w:rsidP="003470D8">
      <w:pPr>
        <w:shd w:val="clear" w:color="auto" w:fill="FFFFFF"/>
        <w:spacing w:after="0" w:line="240" w:lineRule="auto"/>
        <w:rPr>
          <w:rFonts w:ascii="Times New Roman" w:eastAsia="Times New Roman" w:hAnsi="Times New Roman"/>
          <w:bCs/>
          <w:color w:val="333333"/>
          <w:sz w:val="24"/>
          <w:szCs w:val="24"/>
        </w:rPr>
      </w:pPr>
    </w:p>
    <w:p w:rsidR="00017CF3" w:rsidRDefault="003470D8" w:rsidP="00AC3169">
      <w:pPr>
        <w:tabs>
          <w:tab w:val="left" w:pos="567"/>
        </w:tabs>
        <w:spacing w:after="0"/>
        <w:jc w:val="both"/>
        <w:rPr>
          <w:rFonts w:ascii="Times New Roman" w:eastAsia="Times New Roman" w:hAnsi="Times New Roman" w:cs="Times New Roman"/>
          <w:sz w:val="24"/>
          <w:szCs w:val="24"/>
        </w:rPr>
      </w:pPr>
      <w:r>
        <w:rPr>
          <w:rFonts w:ascii="Times New Roman" w:eastAsia="Times New Roman" w:hAnsi="Times New Roman"/>
          <w:b/>
          <w:bCs/>
          <w:color w:val="333333"/>
          <w:sz w:val="24"/>
          <w:szCs w:val="24"/>
        </w:rPr>
        <w:t>6.</w:t>
      </w:r>
      <w:r w:rsidR="00177D10">
        <w:rPr>
          <w:rFonts w:ascii="Calibri" w:eastAsia="Times New Roman" w:hAnsi="Calibri" w:cs="Times New Roman"/>
          <w:sz w:val="28"/>
          <w:szCs w:val="28"/>
        </w:rPr>
        <w:t xml:space="preserve"> </w:t>
      </w:r>
      <w:r w:rsidR="00AC3169">
        <w:rPr>
          <w:rFonts w:ascii="Times New Roman" w:eastAsia="Times New Roman" w:hAnsi="Times New Roman" w:cs="Times New Roman"/>
          <w:sz w:val="24"/>
          <w:szCs w:val="24"/>
        </w:rPr>
        <w:t>О</w:t>
      </w:r>
      <w:r w:rsidR="00177D10" w:rsidRPr="00017CF3">
        <w:rPr>
          <w:rFonts w:ascii="Times New Roman" w:eastAsia="Times New Roman" w:hAnsi="Times New Roman" w:cs="Times New Roman"/>
          <w:sz w:val="24"/>
          <w:szCs w:val="24"/>
        </w:rPr>
        <w:t>б исключении случаев неполного заполнения депутатами Совета депутатов  сведений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0D363C" w:rsidRDefault="00017CF3" w:rsidP="00AC3169">
      <w:pPr>
        <w:tabs>
          <w:tab w:val="left" w:pos="567"/>
        </w:tabs>
        <w:spacing w:after="0"/>
        <w:jc w:val="both"/>
        <w:rPr>
          <w:rFonts w:ascii="Times New Roman" w:eastAsia="Times New Roman" w:hAnsi="Times New Roman" w:cs="Times New Roman"/>
          <w:sz w:val="24"/>
          <w:szCs w:val="24"/>
        </w:rPr>
      </w:pPr>
      <w:r w:rsidRPr="00AC3169">
        <w:rPr>
          <w:rFonts w:ascii="Times New Roman" w:eastAsia="Times New Roman" w:hAnsi="Times New Roman" w:cs="Times New Roman"/>
          <w:sz w:val="24"/>
          <w:szCs w:val="24"/>
          <w:u w:val="single"/>
        </w:rPr>
        <w:t>Докладчик:</w:t>
      </w:r>
      <w:r>
        <w:rPr>
          <w:rFonts w:ascii="Times New Roman" w:eastAsia="Times New Roman" w:hAnsi="Times New Roman" w:cs="Times New Roman"/>
          <w:sz w:val="24"/>
          <w:szCs w:val="24"/>
        </w:rPr>
        <w:t xml:space="preserve"> </w:t>
      </w:r>
      <w:r w:rsidR="00A353F6">
        <w:rPr>
          <w:rFonts w:ascii="Times New Roman" w:eastAsia="Times New Roman" w:hAnsi="Times New Roman" w:cs="Times New Roman"/>
          <w:sz w:val="24"/>
          <w:szCs w:val="24"/>
        </w:rPr>
        <w:t xml:space="preserve"> </w:t>
      </w:r>
      <w:r w:rsidR="00AC3169">
        <w:rPr>
          <w:rFonts w:ascii="Times New Roman" w:eastAsia="Times New Roman" w:hAnsi="Times New Roman" w:cs="Times New Roman"/>
          <w:sz w:val="24"/>
          <w:szCs w:val="24"/>
        </w:rPr>
        <w:t>Насалевич Т.И.- председатель Совета депутатов Киевского сельсовета</w:t>
      </w:r>
    </w:p>
    <w:p w:rsidR="007216B0" w:rsidRDefault="007216B0" w:rsidP="00AC3169">
      <w:pPr>
        <w:tabs>
          <w:tab w:val="left" w:pos="567"/>
        </w:tabs>
        <w:spacing w:after="0"/>
        <w:jc w:val="both"/>
        <w:rPr>
          <w:rFonts w:ascii="Times New Roman" w:eastAsia="Times New Roman" w:hAnsi="Times New Roman" w:cs="Times New Roman"/>
          <w:sz w:val="24"/>
          <w:szCs w:val="24"/>
        </w:rPr>
      </w:pPr>
    </w:p>
    <w:p w:rsidR="002642E1" w:rsidRPr="00593071" w:rsidRDefault="007216B0" w:rsidP="002642E1">
      <w:pPr>
        <w:spacing w:after="0"/>
        <w:rPr>
          <w:rFonts w:ascii="Times New Roman" w:hAnsi="Times New Roman" w:cs="Times New Roman"/>
          <w:sz w:val="24"/>
          <w:szCs w:val="24"/>
        </w:rPr>
      </w:pPr>
      <w:r>
        <w:rPr>
          <w:rFonts w:ascii="Times New Roman" w:eastAsia="Times New Roman" w:hAnsi="Times New Roman" w:cs="Times New Roman"/>
          <w:b/>
          <w:sz w:val="24"/>
          <w:szCs w:val="24"/>
        </w:rPr>
        <w:t>7.</w:t>
      </w:r>
      <w:r w:rsidR="002642E1" w:rsidRPr="002642E1">
        <w:rPr>
          <w:rFonts w:ascii="Times New Roman" w:hAnsi="Times New Roman" w:cs="Times New Roman"/>
          <w:sz w:val="24"/>
          <w:szCs w:val="24"/>
        </w:rPr>
        <w:t xml:space="preserve"> </w:t>
      </w:r>
      <w:r w:rsidR="002642E1">
        <w:rPr>
          <w:rFonts w:ascii="Times New Roman" w:hAnsi="Times New Roman" w:cs="Times New Roman"/>
          <w:sz w:val="24"/>
          <w:szCs w:val="24"/>
        </w:rPr>
        <w:t xml:space="preserve">Об утверждении </w:t>
      </w:r>
      <w:r w:rsidR="002642E1" w:rsidRPr="00593071">
        <w:rPr>
          <w:rFonts w:ascii="Times New Roman" w:hAnsi="Times New Roman" w:cs="Times New Roman"/>
          <w:sz w:val="24"/>
          <w:szCs w:val="24"/>
        </w:rPr>
        <w:t xml:space="preserve"> среднесрочного плана социально-экономического развития Киевского муниципального образования Татарского района Новосибирской области на 2017-2018гг.</w:t>
      </w:r>
    </w:p>
    <w:p w:rsidR="002642E1" w:rsidRDefault="002642E1" w:rsidP="002642E1">
      <w:pPr>
        <w:spacing w:after="0" w:line="240" w:lineRule="auto"/>
        <w:rPr>
          <w:rFonts w:ascii="Times New Roman" w:hAnsi="Times New Roman" w:cs="Times New Roman"/>
          <w:sz w:val="24"/>
          <w:szCs w:val="24"/>
          <w:lang w:eastAsia="en-US"/>
        </w:rPr>
      </w:pPr>
      <w:r w:rsidRPr="00593071">
        <w:rPr>
          <w:rFonts w:ascii="Times New Roman" w:hAnsi="Times New Roman" w:cs="Times New Roman"/>
          <w:sz w:val="24"/>
          <w:szCs w:val="24"/>
          <w:u w:val="single"/>
          <w:lang w:eastAsia="en-US"/>
        </w:rPr>
        <w:t xml:space="preserve">Докладчик:  </w:t>
      </w:r>
      <w:r w:rsidRPr="00593071">
        <w:rPr>
          <w:rFonts w:ascii="Times New Roman" w:hAnsi="Times New Roman" w:cs="Times New Roman"/>
          <w:sz w:val="24"/>
          <w:szCs w:val="24"/>
          <w:lang w:eastAsia="en-US"/>
        </w:rPr>
        <w:t xml:space="preserve"> Самарская Т.Н. – специалист администрации</w:t>
      </w:r>
      <w:r>
        <w:rPr>
          <w:rFonts w:ascii="Times New Roman" w:hAnsi="Times New Roman" w:cs="Times New Roman"/>
          <w:sz w:val="24"/>
          <w:szCs w:val="24"/>
          <w:lang w:eastAsia="en-US"/>
        </w:rPr>
        <w:t xml:space="preserve"> Киевского сельсовета</w:t>
      </w:r>
    </w:p>
    <w:p w:rsidR="007216B0" w:rsidRDefault="007216B0" w:rsidP="00AC3169">
      <w:pPr>
        <w:tabs>
          <w:tab w:val="left" w:pos="567"/>
        </w:tabs>
        <w:spacing w:after="0"/>
        <w:jc w:val="both"/>
        <w:rPr>
          <w:rFonts w:ascii="Times New Roman" w:eastAsia="Times New Roman" w:hAnsi="Times New Roman" w:cs="Times New Roman"/>
          <w:sz w:val="24"/>
          <w:szCs w:val="24"/>
        </w:rPr>
      </w:pPr>
    </w:p>
    <w:p w:rsidR="00283391" w:rsidRDefault="0011302F" w:rsidP="00283391">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8</w:t>
      </w:r>
      <w:r w:rsidR="00283391" w:rsidRPr="007216B0">
        <w:rPr>
          <w:rFonts w:ascii="Times New Roman" w:hAnsi="Times New Roman" w:cs="Times New Roman"/>
          <w:b/>
          <w:sz w:val="24"/>
          <w:szCs w:val="24"/>
          <w:lang w:eastAsia="en-US"/>
        </w:rPr>
        <w:t>.</w:t>
      </w:r>
      <w:r w:rsidR="00283391">
        <w:rPr>
          <w:rFonts w:ascii="Times New Roman" w:hAnsi="Times New Roman" w:cs="Times New Roman"/>
          <w:b/>
          <w:sz w:val="24"/>
          <w:szCs w:val="24"/>
          <w:lang w:eastAsia="en-US"/>
        </w:rPr>
        <w:t xml:space="preserve">  </w:t>
      </w:r>
      <w:r w:rsidR="00283391">
        <w:rPr>
          <w:rFonts w:ascii="Times New Roman" w:hAnsi="Times New Roman" w:cs="Times New Roman"/>
          <w:sz w:val="24"/>
          <w:szCs w:val="24"/>
          <w:lang w:eastAsia="en-US"/>
        </w:rPr>
        <w:t>О премировании главы Киевского сельсовета Татарского района Новосибирской области</w:t>
      </w:r>
    </w:p>
    <w:p w:rsidR="00283391" w:rsidRDefault="00283391" w:rsidP="00283391">
      <w:pPr>
        <w:spacing w:after="0" w:line="240" w:lineRule="auto"/>
        <w:rPr>
          <w:rFonts w:ascii="Times New Roman" w:hAnsi="Times New Roman" w:cs="Times New Roman"/>
          <w:sz w:val="24"/>
          <w:szCs w:val="24"/>
          <w:lang w:eastAsia="en-US"/>
        </w:rPr>
      </w:pPr>
      <w:r w:rsidRPr="00A353F6">
        <w:rPr>
          <w:rFonts w:ascii="Times New Roman" w:hAnsi="Times New Roman" w:cs="Times New Roman"/>
          <w:sz w:val="24"/>
          <w:szCs w:val="24"/>
          <w:u w:val="single"/>
          <w:lang w:eastAsia="en-US"/>
        </w:rPr>
        <w:t>Докладчик</w:t>
      </w:r>
      <w:r>
        <w:rPr>
          <w:rFonts w:ascii="Times New Roman" w:hAnsi="Times New Roman" w:cs="Times New Roman"/>
          <w:sz w:val="24"/>
          <w:szCs w:val="24"/>
          <w:lang w:eastAsia="en-US"/>
        </w:rPr>
        <w:t>:  Насалевич Т.Н.- председатель Совета депутатов Киевского сельсовета</w:t>
      </w:r>
    </w:p>
    <w:p w:rsidR="007216B0" w:rsidRDefault="007216B0" w:rsidP="00AC3169">
      <w:pPr>
        <w:tabs>
          <w:tab w:val="left" w:pos="567"/>
        </w:tabs>
        <w:spacing w:after="0"/>
        <w:jc w:val="both"/>
        <w:rPr>
          <w:rFonts w:ascii="Times New Roman" w:eastAsia="Times New Roman" w:hAnsi="Times New Roman" w:cs="Times New Roman"/>
          <w:sz w:val="24"/>
          <w:szCs w:val="24"/>
        </w:rPr>
      </w:pPr>
    </w:p>
    <w:p w:rsidR="0011302F" w:rsidRDefault="0011302F" w:rsidP="001D596B">
      <w:pPr>
        <w:spacing w:after="0" w:line="240" w:lineRule="auto"/>
        <w:rPr>
          <w:rFonts w:ascii="Times New Roman" w:hAnsi="Times New Roman" w:cs="Times New Roman"/>
          <w:sz w:val="24"/>
          <w:szCs w:val="24"/>
          <w:u w:val="single"/>
        </w:rPr>
      </w:pPr>
    </w:p>
    <w:p w:rsidR="001D596B" w:rsidRPr="00593071" w:rsidRDefault="00316142" w:rsidP="001D596B">
      <w:pPr>
        <w:spacing w:after="0" w:line="240" w:lineRule="auto"/>
        <w:rPr>
          <w:rFonts w:ascii="Times New Roman" w:hAnsi="Times New Roman" w:cs="Times New Roman"/>
          <w:sz w:val="24"/>
          <w:szCs w:val="24"/>
          <w:lang w:eastAsia="en-US"/>
        </w:rPr>
      </w:pPr>
      <w:r w:rsidRPr="00593071">
        <w:rPr>
          <w:rFonts w:ascii="Times New Roman" w:hAnsi="Times New Roman" w:cs="Times New Roman"/>
          <w:sz w:val="24"/>
          <w:szCs w:val="24"/>
          <w:u w:val="single"/>
        </w:rPr>
        <w:t>СЛУШАЛИ</w:t>
      </w:r>
      <w:r w:rsidRPr="00593071">
        <w:rPr>
          <w:rFonts w:ascii="Times New Roman" w:hAnsi="Times New Roman" w:cs="Times New Roman"/>
          <w:sz w:val="24"/>
          <w:szCs w:val="24"/>
        </w:rPr>
        <w:t xml:space="preserve"> </w:t>
      </w:r>
      <w:r w:rsidR="001D596B" w:rsidRPr="00593071">
        <w:rPr>
          <w:rFonts w:ascii="Times New Roman" w:hAnsi="Times New Roman" w:cs="Times New Roman"/>
          <w:b/>
          <w:sz w:val="24"/>
          <w:szCs w:val="24"/>
        </w:rPr>
        <w:t>:</w:t>
      </w:r>
      <w:r w:rsidR="00E23FC7" w:rsidRPr="00593071">
        <w:rPr>
          <w:rFonts w:ascii="Times New Roman" w:hAnsi="Times New Roman" w:cs="Times New Roman"/>
          <w:b/>
          <w:sz w:val="24"/>
          <w:szCs w:val="24"/>
        </w:rPr>
        <w:t xml:space="preserve">  </w:t>
      </w:r>
      <w:r w:rsidR="00B76105">
        <w:rPr>
          <w:rFonts w:ascii="Times New Roman" w:hAnsi="Times New Roman" w:cs="Times New Roman"/>
          <w:sz w:val="24"/>
          <w:szCs w:val="24"/>
        </w:rPr>
        <w:t xml:space="preserve">О принятии </w:t>
      </w:r>
      <w:r w:rsidR="00E23FC7" w:rsidRPr="00593071">
        <w:rPr>
          <w:rFonts w:ascii="Times New Roman" w:hAnsi="Times New Roman" w:cs="Times New Roman"/>
          <w:sz w:val="24"/>
          <w:szCs w:val="24"/>
        </w:rPr>
        <w:t xml:space="preserve"> решения « О бюджете Киевского сельсовета Татарского района Новосибирской области на 2017 год и плановый период 2018 - 2019гг.</w:t>
      </w:r>
    </w:p>
    <w:p w:rsidR="001D596B" w:rsidRPr="00593071" w:rsidRDefault="00316142" w:rsidP="001D596B">
      <w:pPr>
        <w:spacing w:after="0" w:line="240" w:lineRule="auto"/>
        <w:rPr>
          <w:rFonts w:ascii="Times New Roman" w:hAnsi="Times New Roman" w:cs="Times New Roman"/>
          <w:sz w:val="24"/>
          <w:szCs w:val="24"/>
          <w:lang w:eastAsia="en-US"/>
        </w:rPr>
      </w:pPr>
      <w:r w:rsidRPr="00593071">
        <w:rPr>
          <w:rFonts w:ascii="Times New Roman" w:hAnsi="Times New Roman" w:cs="Times New Roman"/>
          <w:sz w:val="24"/>
          <w:szCs w:val="24"/>
          <w:u w:val="single"/>
        </w:rPr>
        <w:t>ВЫСТУПИЛ</w:t>
      </w:r>
      <w:r w:rsidRPr="00593071">
        <w:rPr>
          <w:rFonts w:ascii="Times New Roman" w:hAnsi="Times New Roman" w:cs="Times New Roman"/>
          <w:sz w:val="24"/>
          <w:szCs w:val="24"/>
        </w:rPr>
        <w:t xml:space="preserve">: </w:t>
      </w:r>
      <w:r w:rsidR="00BA0DFB" w:rsidRPr="00593071">
        <w:rPr>
          <w:rFonts w:ascii="Times New Roman" w:hAnsi="Times New Roman" w:cs="Times New Roman"/>
          <w:sz w:val="24"/>
          <w:szCs w:val="24"/>
        </w:rPr>
        <w:t xml:space="preserve"> </w:t>
      </w:r>
      <w:r w:rsidR="00E37E7C" w:rsidRPr="00593071">
        <w:rPr>
          <w:rFonts w:ascii="Times New Roman" w:hAnsi="Times New Roman" w:cs="Times New Roman"/>
          <w:sz w:val="24"/>
          <w:szCs w:val="24"/>
        </w:rPr>
        <w:t>Бородихина Е.Ю.</w:t>
      </w:r>
    </w:p>
    <w:p w:rsidR="00316142" w:rsidRPr="00593071" w:rsidRDefault="00316142" w:rsidP="001D596B">
      <w:pPr>
        <w:spacing w:after="0" w:line="240" w:lineRule="auto"/>
        <w:rPr>
          <w:rFonts w:ascii="Times New Roman" w:hAnsi="Times New Roman" w:cs="Times New Roman"/>
          <w:sz w:val="24"/>
          <w:szCs w:val="24"/>
          <w:lang w:eastAsia="en-US"/>
        </w:rPr>
      </w:pPr>
      <w:r w:rsidRPr="00593071">
        <w:rPr>
          <w:rFonts w:ascii="Times New Roman" w:hAnsi="Times New Roman" w:cs="Times New Roman"/>
          <w:sz w:val="24"/>
          <w:szCs w:val="24"/>
        </w:rPr>
        <w:t xml:space="preserve">  ГОЛОСОВАЛИ:</w:t>
      </w:r>
    </w:p>
    <w:p w:rsidR="00316142" w:rsidRPr="00593071" w:rsidRDefault="00A0430F" w:rsidP="003161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За»          6</w:t>
      </w:r>
      <w:r w:rsidR="00316142" w:rsidRPr="00593071">
        <w:rPr>
          <w:rFonts w:ascii="Times New Roman" w:hAnsi="Times New Roman" w:cs="Times New Roman"/>
          <w:sz w:val="24"/>
          <w:szCs w:val="24"/>
        </w:rPr>
        <w:t xml:space="preserve"> депутатов</w:t>
      </w:r>
    </w:p>
    <w:p w:rsidR="00316142" w:rsidRPr="00593071" w:rsidRDefault="00316142" w:rsidP="00316142">
      <w:pPr>
        <w:spacing w:after="0" w:line="240" w:lineRule="auto"/>
        <w:rPr>
          <w:rFonts w:ascii="Times New Roman" w:hAnsi="Times New Roman" w:cs="Times New Roman"/>
          <w:sz w:val="24"/>
          <w:szCs w:val="24"/>
        </w:rPr>
      </w:pPr>
      <w:r w:rsidRPr="00593071">
        <w:rPr>
          <w:rFonts w:ascii="Times New Roman" w:hAnsi="Times New Roman" w:cs="Times New Roman"/>
          <w:sz w:val="24"/>
          <w:szCs w:val="24"/>
        </w:rPr>
        <w:t xml:space="preserve">       « Против»   0 депутатов </w:t>
      </w:r>
    </w:p>
    <w:p w:rsidR="00316142" w:rsidRPr="00593071" w:rsidRDefault="00316142" w:rsidP="00316142">
      <w:pPr>
        <w:spacing w:after="0" w:line="240" w:lineRule="auto"/>
        <w:rPr>
          <w:rFonts w:ascii="Times New Roman" w:hAnsi="Times New Roman" w:cs="Times New Roman"/>
          <w:sz w:val="24"/>
          <w:szCs w:val="24"/>
        </w:rPr>
      </w:pPr>
      <w:r w:rsidRPr="00593071">
        <w:rPr>
          <w:rFonts w:ascii="Times New Roman" w:hAnsi="Times New Roman" w:cs="Times New Roman"/>
          <w:sz w:val="24"/>
          <w:szCs w:val="24"/>
        </w:rPr>
        <w:t xml:space="preserve">       «Воздержались»  нет</w:t>
      </w:r>
    </w:p>
    <w:p w:rsidR="00316142" w:rsidRPr="00593071" w:rsidRDefault="00316142" w:rsidP="00546557">
      <w:pPr>
        <w:spacing w:after="0"/>
        <w:rPr>
          <w:rFonts w:ascii="Times New Roman" w:hAnsi="Times New Roman" w:cs="Times New Roman"/>
          <w:bCs/>
          <w:sz w:val="24"/>
          <w:szCs w:val="24"/>
        </w:rPr>
      </w:pPr>
      <w:r w:rsidRPr="00593071">
        <w:rPr>
          <w:rFonts w:ascii="Times New Roman" w:hAnsi="Times New Roman" w:cs="Times New Roman"/>
          <w:sz w:val="24"/>
          <w:szCs w:val="24"/>
          <w:u w:val="single"/>
        </w:rPr>
        <w:t xml:space="preserve">РЕШИЛИ: </w:t>
      </w:r>
      <w:r w:rsidRPr="00593071">
        <w:rPr>
          <w:rFonts w:ascii="Times New Roman" w:hAnsi="Times New Roman" w:cs="Times New Roman"/>
          <w:sz w:val="24"/>
          <w:szCs w:val="24"/>
        </w:rPr>
        <w:t xml:space="preserve"> принять</w:t>
      </w:r>
      <w:r w:rsidR="00B76105">
        <w:rPr>
          <w:rFonts w:ascii="Times New Roman" w:hAnsi="Times New Roman" w:cs="Times New Roman"/>
          <w:sz w:val="24"/>
          <w:szCs w:val="24"/>
        </w:rPr>
        <w:t xml:space="preserve"> </w:t>
      </w:r>
      <w:r w:rsidR="00E37E7C" w:rsidRPr="00593071">
        <w:rPr>
          <w:rFonts w:ascii="Times New Roman" w:hAnsi="Times New Roman" w:cs="Times New Roman"/>
          <w:sz w:val="24"/>
          <w:szCs w:val="24"/>
        </w:rPr>
        <w:t xml:space="preserve"> решения « О бюджете Киевского сельсовета Татарского района Новосибирской области на 2017 год и плановый период 2018 - 2019гг</w:t>
      </w:r>
      <w:r w:rsidR="00546557">
        <w:rPr>
          <w:rFonts w:ascii="Times New Roman" w:hAnsi="Times New Roman" w:cs="Times New Roman"/>
          <w:sz w:val="24"/>
          <w:szCs w:val="24"/>
        </w:rPr>
        <w:t>»</w:t>
      </w:r>
      <w:r w:rsidR="00E37E7C" w:rsidRPr="00593071">
        <w:rPr>
          <w:rFonts w:ascii="Times New Roman" w:hAnsi="Times New Roman" w:cs="Times New Roman"/>
          <w:sz w:val="24"/>
          <w:szCs w:val="24"/>
        </w:rPr>
        <w:t>.</w:t>
      </w:r>
      <w:r w:rsidRPr="00593071">
        <w:rPr>
          <w:rFonts w:ascii="Times New Roman" w:hAnsi="Times New Roman" w:cs="Times New Roman"/>
          <w:sz w:val="24"/>
          <w:szCs w:val="24"/>
        </w:rPr>
        <w:t xml:space="preserve"> </w:t>
      </w:r>
    </w:p>
    <w:p w:rsidR="001D596B" w:rsidRPr="00593071" w:rsidRDefault="001D596B" w:rsidP="00E37E7C">
      <w:pPr>
        <w:spacing w:after="0"/>
        <w:jc w:val="both"/>
        <w:rPr>
          <w:rFonts w:ascii="Times New Roman" w:hAnsi="Times New Roman" w:cs="Times New Roman"/>
          <w:bCs/>
          <w:sz w:val="24"/>
          <w:szCs w:val="24"/>
        </w:rPr>
      </w:pPr>
    </w:p>
    <w:p w:rsidR="00BE43F8" w:rsidRPr="002642E1" w:rsidRDefault="00E37E7C" w:rsidP="00BE43F8">
      <w:pPr>
        <w:pStyle w:val="Style1"/>
        <w:widowControl/>
        <w:spacing w:before="43" w:line="274" w:lineRule="exact"/>
        <w:ind w:right="1282"/>
        <w:jc w:val="left"/>
        <w:rPr>
          <w:bCs/>
        </w:rPr>
      </w:pPr>
      <w:r w:rsidRPr="00593071">
        <w:rPr>
          <w:u w:val="single"/>
        </w:rPr>
        <w:t>СЛУШАЛИ</w:t>
      </w:r>
      <w:r w:rsidRPr="00593071">
        <w:t xml:space="preserve"> </w:t>
      </w:r>
      <w:r w:rsidR="001D596B" w:rsidRPr="00593071">
        <w:rPr>
          <w:b/>
        </w:rPr>
        <w:t>:</w:t>
      </w:r>
      <w:r w:rsidRPr="00593071">
        <w:rPr>
          <w:b/>
        </w:rPr>
        <w:t xml:space="preserve"> </w:t>
      </w:r>
      <w:r w:rsidR="00BE43F8" w:rsidRPr="002642E1">
        <w:rPr>
          <w:b/>
        </w:rPr>
        <w:t xml:space="preserve">  </w:t>
      </w:r>
      <w:r w:rsidR="00BE43F8" w:rsidRPr="002642E1">
        <w:rPr>
          <w:rStyle w:val="FontStyle11"/>
          <w:b w:val="0"/>
          <w:sz w:val="24"/>
          <w:szCs w:val="24"/>
        </w:rPr>
        <w:t xml:space="preserve"> О внесении изменений в Соглашение от 01.03.2012 года №01-10/04</w:t>
      </w:r>
      <w:r w:rsidR="00BE43F8" w:rsidRPr="002642E1">
        <w:rPr>
          <w:rStyle w:val="FontStyle12"/>
          <w:bCs/>
          <w:sz w:val="24"/>
          <w:szCs w:val="24"/>
        </w:rPr>
        <w:t xml:space="preserve"> о</w:t>
      </w:r>
      <w:r w:rsidR="00BE43F8" w:rsidRPr="002642E1">
        <w:rPr>
          <w:rStyle w:val="FontStyle12"/>
          <w:sz w:val="24"/>
          <w:szCs w:val="24"/>
        </w:rPr>
        <w:t xml:space="preserve"> </w:t>
      </w:r>
      <w:r w:rsidR="00BE43F8" w:rsidRPr="002642E1">
        <w:rPr>
          <w:rStyle w:val="FontStyle12"/>
          <w:bCs/>
          <w:sz w:val="24"/>
          <w:szCs w:val="24"/>
        </w:rPr>
        <w:t>передаче Ревизионной комиссии Татарского района полномочий Контрольно-счётного органа муниципального образования Киевского сельсовета Татарского района Новосибирской области</w:t>
      </w:r>
      <w:r w:rsidR="00BE43F8" w:rsidRPr="002642E1">
        <w:rPr>
          <w:bCs/>
        </w:rPr>
        <w:t xml:space="preserve"> </w:t>
      </w:r>
      <w:r w:rsidR="00BE43F8" w:rsidRPr="002642E1">
        <w:rPr>
          <w:rStyle w:val="FontStyle12"/>
          <w:bCs/>
          <w:sz w:val="24"/>
          <w:szCs w:val="24"/>
        </w:rPr>
        <w:t>по осуществлению внешнего муниципального финансового контроля</w:t>
      </w:r>
      <w:r w:rsidR="00BE43F8" w:rsidRPr="002642E1">
        <w:rPr>
          <w:bCs/>
        </w:rPr>
        <w:t xml:space="preserve">          </w:t>
      </w:r>
    </w:p>
    <w:p w:rsidR="00BE43F8" w:rsidRPr="00593071" w:rsidRDefault="00BE43F8" w:rsidP="00BE43F8">
      <w:pPr>
        <w:spacing w:after="0"/>
        <w:rPr>
          <w:rFonts w:ascii="Times New Roman" w:hAnsi="Times New Roman" w:cs="Times New Roman"/>
          <w:b/>
          <w:sz w:val="24"/>
          <w:szCs w:val="24"/>
        </w:rPr>
      </w:pPr>
      <w:r>
        <w:rPr>
          <w:rFonts w:ascii="Times New Roman" w:hAnsi="Times New Roman" w:cs="Times New Roman"/>
          <w:sz w:val="24"/>
          <w:szCs w:val="24"/>
          <w:u w:val="single"/>
          <w:lang w:eastAsia="en-US"/>
        </w:rPr>
        <w:t>ВЫСТУПИЛ:</w:t>
      </w:r>
      <w:r w:rsidRPr="00593071">
        <w:rPr>
          <w:rFonts w:ascii="Times New Roman" w:hAnsi="Times New Roman" w:cs="Times New Roman"/>
          <w:sz w:val="24"/>
          <w:szCs w:val="24"/>
          <w:u w:val="single"/>
          <w:lang w:eastAsia="en-US"/>
        </w:rPr>
        <w:t xml:space="preserve"> </w:t>
      </w:r>
      <w:r w:rsidRPr="00593071">
        <w:rPr>
          <w:rFonts w:ascii="Times New Roman" w:hAnsi="Times New Roman" w:cs="Times New Roman"/>
          <w:sz w:val="24"/>
          <w:szCs w:val="24"/>
          <w:lang w:eastAsia="en-US"/>
        </w:rPr>
        <w:t xml:space="preserve"> Бородихина Е.Ю.</w:t>
      </w:r>
      <w:r>
        <w:rPr>
          <w:rFonts w:ascii="Times New Roman" w:hAnsi="Times New Roman" w:cs="Times New Roman"/>
          <w:sz w:val="24"/>
          <w:szCs w:val="24"/>
          <w:lang w:eastAsia="en-US"/>
        </w:rPr>
        <w:t xml:space="preserve"> – специалист администрации</w:t>
      </w:r>
      <w:r w:rsidRPr="00593071">
        <w:rPr>
          <w:rFonts w:ascii="Times New Roman" w:hAnsi="Times New Roman" w:cs="Times New Roman"/>
          <w:sz w:val="24"/>
          <w:szCs w:val="24"/>
          <w:lang w:eastAsia="en-US"/>
        </w:rPr>
        <w:t xml:space="preserve"> Киевского сельсовета</w:t>
      </w:r>
      <w:r w:rsidRPr="00593071">
        <w:rPr>
          <w:rFonts w:ascii="Times New Roman" w:hAnsi="Times New Roman" w:cs="Times New Roman"/>
          <w:b/>
          <w:sz w:val="24"/>
          <w:szCs w:val="24"/>
        </w:rPr>
        <w:t xml:space="preserve"> </w:t>
      </w:r>
    </w:p>
    <w:p w:rsidR="00E37E7C" w:rsidRPr="00593071" w:rsidRDefault="00E37E7C" w:rsidP="00BE43F8">
      <w:pPr>
        <w:spacing w:after="0"/>
        <w:rPr>
          <w:rFonts w:ascii="Times New Roman" w:hAnsi="Times New Roman" w:cs="Times New Roman"/>
          <w:iCs/>
          <w:sz w:val="24"/>
          <w:szCs w:val="24"/>
          <w:u w:val="single"/>
        </w:rPr>
      </w:pPr>
      <w:r w:rsidRPr="00593071">
        <w:rPr>
          <w:rFonts w:ascii="Times New Roman" w:hAnsi="Times New Roman" w:cs="Times New Roman"/>
          <w:sz w:val="24"/>
          <w:szCs w:val="24"/>
        </w:rPr>
        <w:t xml:space="preserve"> ГОЛОСОВАЛИ:</w:t>
      </w:r>
    </w:p>
    <w:p w:rsidR="00E37E7C" w:rsidRPr="00593071" w:rsidRDefault="00A0430F" w:rsidP="00E37E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За»          6</w:t>
      </w:r>
      <w:r w:rsidR="00E37E7C" w:rsidRPr="00593071">
        <w:rPr>
          <w:rFonts w:ascii="Times New Roman" w:hAnsi="Times New Roman" w:cs="Times New Roman"/>
          <w:sz w:val="24"/>
          <w:szCs w:val="24"/>
        </w:rPr>
        <w:t xml:space="preserve"> депутатов</w:t>
      </w:r>
    </w:p>
    <w:p w:rsidR="00E37E7C" w:rsidRPr="00593071" w:rsidRDefault="00E37E7C" w:rsidP="00E37E7C">
      <w:pPr>
        <w:spacing w:after="0" w:line="240" w:lineRule="auto"/>
        <w:rPr>
          <w:rFonts w:ascii="Times New Roman" w:hAnsi="Times New Roman" w:cs="Times New Roman"/>
          <w:sz w:val="24"/>
          <w:szCs w:val="24"/>
        </w:rPr>
      </w:pPr>
      <w:r w:rsidRPr="00593071">
        <w:rPr>
          <w:rFonts w:ascii="Times New Roman" w:hAnsi="Times New Roman" w:cs="Times New Roman"/>
          <w:sz w:val="24"/>
          <w:szCs w:val="24"/>
        </w:rPr>
        <w:t xml:space="preserve">       « Против»   0 депутатов </w:t>
      </w:r>
    </w:p>
    <w:p w:rsidR="00E37E7C" w:rsidRPr="00593071" w:rsidRDefault="00E37E7C" w:rsidP="00E37E7C">
      <w:pPr>
        <w:spacing w:after="0" w:line="240" w:lineRule="auto"/>
        <w:rPr>
          <w:rFonts w:ascii="Times New Roman" w:hAnsi="Times New Roman" w:cs="Times New Roman"/>
          <w:sz w:val="24"/>
          <w:szCs w:val="24"/>
        </w:rPr>
      </w:pPr>
      <w:r w:rsidRPr="00593071">
        <w:rPr>
          <w:rFonts w:ascii="Times New Roman" w:hAnsi="Times New Roman" w:cs="Times New Roman"/>
          <w:sz w:val="24"/>
          <w:szCs w:val="24"/>
        </w:rPr>
        <w:t xml:space="preserve">       «Воздержались»  нет</w:t>
      </w:r>
    </w:p>
    <w:p w:rsidR="00BE43F8" w:rsidRPr="002642E1" w:rsidRDefault="00E37E7C" w:rsidP="00BE43F8">
      <w:pPr>
        <w:pStyle w:val="Style1"/>
        <w:widowControl/>
        <w:spacing w:before="43" w:line="274" w:lineRule="exact"/>
        <w:ind w:right="1282"/>
        <w:jc w:val="left"/>
        <w:rPr>
          <w:bCs/>
        </w:rPr>
      </w:pPr>
      <w:r w:rsidRPr="00593071">
        <w:rPr>
          <w:u w:val="single"/>
        </w:rPr>
        <w:t xml:space="preserve">РЕШИЛИ: </w:t>
      </w:r>
      <w:r w:rsidR="00B76105">
        <w:t xml:space="preserve"> принять решение</w:t>
      </w:r>
      <w:r w:rsidRPr="00593071">
        <w:t xml:space="preserve"> </w:t>
      </w:r>
      <w:r w:rsidR="00B807ED">
        <w:t>«</w:t>
      </w:r>
      <w:r w:rsidR="00BE43F8" w:rsidRPr="002642E1">
        <w:rPr>
          <w:b/>
        </w:rPr>
        <w:t xml:space="preserve"> </w:t>
      </w:r>
      <w:r w:rsidR="00BE43F8" w:rsidRPr="002642E1">
        <w:rPr>
          <w:rStyle w:val="FontStyle11"/>
          <w:b w:val="0"/>
          <w:sz w:val="24"/>
          <w:szCs w:val="24"/>
        </w:rPr>
        <w:t xml:space="preserve"> О внесении изменений в Соглашение от 01.03.2012 года №01-10/04</w:t>
      </w:r>
      <w:r w:rsidR="00BE43F8" w:rsidRPr="002642E1">
        <w:rPr>
          <w:rStyle w:val="FontStyle12"/>
          <w:bCs/>
          <w:sz w:val="24"/>
          <w:szCs w:val="24"/>
        </w:rPr>
        <w:t xml:space="preserve"> о</w:t>
      </w:r>
      <w:r w:rsidR="00BE43F8" w:rsidRPr="002642E1">
        <w:rPr>
          <w:rStyle w:val="FontStyle12"/>
          <w:sz w:val="24"/>
          <w:szCs w:val="24"/>
        </w:rPr>
        <w:t xml:space="preserve"> </w:t>
      </w:r>
      <w:r w:rsidR="00BE43F8" w:rsidRPr="002642E1">
        <w:rPr>
          <w:rStyle w:val="FontStyle12"/>
          <w:bCs/>
          <w:sz w:val="24"/>
          <w:szCs w:val="24"/>
        </w:rPr>
        <w:t>передаче Ревизионной комиссии Татарского района полномочий Контрольно-счётного органа муниципального образования Киевского сельсовета Татарского района Новосибирской области</w:t>
      </w:r>
      <w:r w:rsidR="00BE43F8" w:rsidRPr="002642E1">
        <w:rPr>
          <w:bCs/>
        </w:rPr>
        <w:t xml:space="preserve"> </w:t>
      </w:r>
      <w:r w:rsidR="00BE43F8" w:rsidRPr="002642E1">
        <w:rPr>
          <w:rStyle w:val="FontStyle12"/>
          <w:bCs/>
          <w:sz w:val="24"/>
          <w:szCs w:val="24"/>
        </w:rPr>
        <w:t>по осуществлению внешнего муниципального финансового контроля</w:t>
      </w:r>
      <w:r w:rsidR="00BE43F8">
        <w:rPr>
          <w:rStyle w:val="FontStyle12"/>
          <w:bCs/>
          <w:sz w:val="24"/>
          <w:szCs w:val="24"/>
        </w:rPr>
        <w:t>»</w:t>
      </w:r>
      <w:r w:rsidR="00BE43F8" w:rsidRPr="002642E1">
        <w:rPr>
          <w:bCs/>
        </w:rPr>
        <w:t xml:space="preserve">          </w:t>
      </w:r>
    </w:p>
    <w:p w:rsidR="00BE43F8" w:rsidRPr="00593071" w:rsidRDefault="00BE43F8" w:rsidP="00BE43F8">
      <w:pPr>
        <w:spacing w:after="0"/>
        <w:rPr>
          <w:rFonts w:ascii="Times New Roman" w:hAnsi="Times New Roman" w:cs="Times New Roman"/>
          <w:b/>
          <w:sz w:val="24"/>
          <w:szCs w:val="24"/>
        </w:rPr>
      </w:pPr>
    </w:p>
    <w:p w:rsidR="00BE43F8" w:rsidRPr="002642E1" w:rsidRDefault="00BE43F8" w:rsidP="00BE43F8">
      <w:pPr>
        <w:spacing w:after="0"/>
        <w:rPr>
          <w:rFonts w:ascii="Times New Roman" w:hAnsi="Times New Roman" w:cs="Times New Roman"/>
          <w:sz w:val="24"/>
          <w:szCs w:val="24"/>
          <w:lang w:eastAsia="en-US"/>
        </w:rPr>
      </w:pPr>
    </w:p>
    <w:p w:rsidR="00AC3169" w:rsidRDefault="00AC3169" w:rsidP="00AC3169">
      <w:pPr>
        <w:spacing w:after="0" w:line="240" w:lineRule="auto"/>
        <w:rPr>
          <w:rFonts w:ascii="Times New Roman" w:hAnsi="Times New Roman" w:cs="Times New Roman"/>
          <w:sz w:val="24"/>
          <w:szCs w:val="24"/>
          <w:lang w:eastAsia="en-US"/>
        </w:rPr>
      </w:pPr>
      <w:r w:rsidRPr="00593071">
        <w:rPr>
          <w:rFonts w:ascii="Times New Roman" w:hAnsi="Times New Roman" w:cs="Times New Roman"/>
          <w:sz w:val="24"/>
          <w:szCs w:val="24"/>
          <w:u w:val="single"/>
        </w:rPr>
        <w:t>СЛУШАЛИ</w:t>
      </w:r>
      <w:r w:rsidRPr="00593071">
        <w:rPr>
          <w:rFonts w:ascii="Times New Roman" w:hAnsi="Times New Roman" w:cs="Times New Roman"/>
          <w:sz w:val="24"/>
          <w:szCs w:val="24"/>
        </w:rPr>
        <w:t xml:space="preserve"> </w:t>
      </w:r>
      <w:r w:rsidRPr="00593071">
        <w:rPr>
          <w:rFonts w:ascii="Times New Roman" w:hAnsi="Times New Roman" w:cs="Times New Roman"/>
          <w:b/>
          <w:sz w:val="24"/>
          <w:szCs w:val="24"/>
        </w:rPr>
        <w:t xml:space="preserve">:  </w:t>
      </w:r>
      <w:r>
        <w:rPr>
          <w:rFonts w:ascii="Times New Roman" w:hAnsi="Times New Roman" w:cs="Times New Roman"/>
          <w:b/>
          <w:sz w:val="24"/>
          <w:szCs w:val="24"/>
          <w:lang w:eastAsia="en-US"/>
        </w:rPr>
        <w:t xml:space="preserve"> </w:t>
      </w:r>
      <w:r>
        <w:rPr>
          <w:rFonts w:ascii="Times New Roman" w:hAnsi="Times New Roman" w:cs="Times New Roman"/>
          <w:sz w:val="24"/>
          <w:szCs w:val="24"/>
          <w:lang w:eastAsia="en-US"/>
        </w:rPr>
        <w:t xml:space="preserve"> Об утверждении Перспективного плана работы Киевского сельсовета на 2017год</w:t>
      </w:r>
    </w:p>
    <w:p w:rsidR="00AC3169" w:rsidRDefault="00AC3169" w:rsidP="009A52C4">
      <w:pPr>
        <w:spacing w:after="0"/>
        <w:jc w:val="both"/>
        <w:rPr>
          <w:rFonts w:ascii="Times New Roman" w:hAnsi="Times New Roman" w:cs="Times New Roman"/>
          <w:bCs/>
          <w:sz w:val="24"/>
          <w:szCs w:val="24"/>
        </w:rPr>
      </w:pPr>
      <w:r w:rsidRPr="00593071">
        <w:rPr>
          <w:rFonts w:ascii="Times New Roman" w:hAnsi="Times New Roman" w:cs="Times New Roman"/>
          <w:sz w:val="24"/>
          <w:szCs w:val="24"/>
          <w:u w:val="single"/>
        </w:rPr>
        <w:t>ВЫСТУПИЛ</w:t>
      </w:r>
      <w:r w:rsidR="003D0052">
        <w:rPr>
          <w:rFonts w:ascii="Times New Roman" w:hAnsi="Times New Roman" w:cs="Times New Roman"/>
          <w:sz w:val="24"/>
          <w:szCs w:val="24"/>
          <w:u w:val="single"/>
        </w:rPr>
        <w:t xml:space="preserve">: </w:t>
      </w:r>
      <w:r>
        <w:rPr>
          <w:rFonts w:ascii="Times New Roman" w:hAnsi="Times New Roman" w:cs="Times New Roman"/>
          <w:sz w:val="24"/>
          <w:szCs w:val="24"/>
          <w:lang w:eastAsia="en-US"/>
        </w:rPr>
        <w:t xml:space="preserve"> Елисеев А.П.- глава Киевского сельсовета</w:t>
      </w:r>
    </w:p>
    <w:p w:rsidR="00AC3169" w:rsidRPr="00593071" w:rsidRDefault="00AC3169" w:rsidP="00AC3169">
      <w:pPr>
        <w:spacing w:after="0"/>
        <w:jc w:val="both"/>
        <w:rPr>
          <w:rFonts w:ascii="Times New Roman" w:hAnsi="Times New Roman" w:cs="Times New Roman"/>
          <w:iCs/>
          <w:sz w:val="24"/>
          <w:szCs w:val="24"/>
          <w:u w:val="single"/>
        </w:rPr>
      </w:pPr>
      <w:r w:rsidRPr="00593071">
        <w:rPr>
          <w:rFonts w:ascii="Times New Roman" w:hAnsi="Times New Roman" w:cs="Times New Roman"/>
          <w:sz w:val="24"/>
          <w:szCs w:val="24"/>
        </w:rPr>
        <w:t xml:space="preserve">   ГОЛОСОВАЛИ:</w:t>
      </w:r>
    </w:p>
    <w:p w:rsidR="00AC3169" w:rsidRPr="00593071" w:rsidRDefault="00A0430F" w:rsidP="00AC31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За»          6</w:t>
      </w:r>
      <w:r w:rsidR="00AC3169" w:rsidRPr="00593071">
        <w:rPr>
          <w:rFonts w:ascii="Times New Roman" w:hAnsi="Times New Roman" w:cs="Times New Roman"/>
          <w:sz w:val="24"/>
          <w:szCs w:val="24"/>
        </w:rPr>
        <w:t xml:space="preserve"> депутатов</w:t>
      </w:r>
    </w:p>
    <w:p w:rsidR="00AC3169" w:rsidRPr="00593071" w:rsidRDefault="00AC3169" w:rsidP="00AC3169">
      <w:pPr>
        <w:spacing w:after="0" w:line="240" w:lineRule="auto"/>
        <w:rPr>
          <w:rFonts w:ascii="Times New Roman" w:hAnsi="Times New Roman" w:cs="Times New Roman"/>
          <w:sz w:val="24"/>
          <w:szCs w:val="24"/>
        </w:rPr>
      </w:pPr>
      <w:r w:rsidRPr="00593071">
        <w:rPr>
          <w:rFonts w:ascii="Times New Roman" w:hAnsi="Times New Roman" w:cs="Times New Roman"/>
          <w:sz w:val="24"/>
          <w:szCs w:val="24"/>
        </w:rPr>
        <w:t xml:space="preserve">       « Против»   0 депутатов </w:t>
      </w:r>
    </w:p>
    <w:p w:rsidR="00AC3169" w:rsidRDefault="00AC3169" w:rsidP="00AC3169">
      <w:pPr>
        <w:spacing w:after="0" w:line="240" w:lineRule="auto"/>
        <w:rPr>
          <w:rFonts w:ascii="Times New Roman" w:hAnsi="Times New Roman" w:cs="Times New Roman"/>
          <w:sz w:val="24"/>
          <w:szCs w:val="24"/>
        </w:rPr>
      </w:pPr>
      <w:r w:rsidRPr="00593071">
        <w:rPr>
          <w:rFonts w:ascii="Times New Roman" w:hAnsi="Times New Roman" w:cs="Times New Roman"/>
          <w:sz w:val="24"/>
          <w:szCs w:val="24"/>
        </w:rPr>
        <w:t xml:space="preserve">       «Воздержались»  нет</w:t>
      </w:r>
    </w:p>
    <w:p w:rsidR="00546557" w:rsidRDefault="00546557" w:rsidP="00546557">
      <w:pPr>
        <w:spacing w:after="0" w:line="240" w:lineRule="auto"/>
        <w:rPr>
          <w:rFonts w:ascii="Times New Roman" w:hAnsi="Times New Roman" w:cs="Times New Roman"/>
          <w:sz w:val="24"/>
          <w:szCs w:val="24"/>
          <w:lang w:eastAsia="en-US"/>
        </w:rPr>
      </w:pPr>
      <w:r w:rsidRPr="00546557">
        <w:rPr>
          <w:rFonts w:ascii="Times New Roman" w:hAnsi="Times New Roman" w:cs="Times New Roman"/>
          <w:sz w:val="24"/>
          <w:szCs w:val="24"/>
          <w:u w:val="single"/>
        </w:rPr>
        <w:t>РЕШИЛИ:</w:t>
      </w:r>
      <w:r>
        <w:rPr>
          <w:rFonts w:ascii="Times New Roman" w:hAnsi="Times New Roman" w:cs="Times New Roman"/>
          <w:sz w:val="24"/>
          <w:szCs w:val="24"/>
          <w:u w:val="single"/>
        </w:rPr>
        <w:t xml:space="preserve">  </w:t>
      </w:r>
      <w:r w:rsidRPr="00546557">
        <w:rPr>
          <w:rFonts w:ascii="Times New Roman" w:hAnsi="Times New Roman" w:cs="Times New Roman"/>
          <w:sz w:val="24"/>
          <w:szCs w:val="24"/>
        </w:rPr>
        <w:t>принять решение</w:t>
      </w:r>
      <w:r w:rsidR="00B807ED">
        <w:rPr>
          <w:rFonts w:ascii="Times New Roman" w:hAnsi="Times New Roman" w:cs="Times New Roman"/>
          <w:sz w:val="24"/>
          <w:szCs w:val="24"/>
        </w:rPr>
        <w:t xml:space="preserve"> «</w:t>
      </w:r>
      <w:r w:rsidRPr="00546557">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Об утверждении Перспективного плана работы Киевского сельсовета на 2017год</w:t>
      </w:r>
      <w:r w:rsidR="00B807ED">
        <w:rPr>
          <w:rFonts w:ascii="Times New Roman" w:hAnsi="Times New Roman" w:cs="Times New Roman"/>
          <w:sz w:val="24"/>
          <w:szCs w:val="24"/>
          <w:lang w:eastAsia="en-US"/>
        </w:rPr>
        <w:t>»</w:t>
      </w:r>
    </w:p>
    <w:p w:rsidR="00546557" w:rsidRPr="00546557" w:rsidRDefault="00546557" w:rsidP="00AC3169">
      <w:pPr>
        <w:spacing w:after="0" w:line="240" w:lineRule="auto"/>
        <w:rPr>
          <w:rFonts w:ascii="Times New Roman" w:hAnsi="Times New Roman" w:cs="Times New Roman"/>
          <w:sz w:val="24"/>
          <w:szCs w:val="24"/>
          <w:u w:val="single"/>
        </w:rPr>
      </w:pPr>
    </w:p>
    <w:p w:rsidR="003D0052" w:rsidRPr="00593071" w:rsidRDefault="003D0052" w:rsidP="00AC3169">
      <w:pPr>
        <w:spacing w:after="0" w:line="240" w:lineRule="auto"/>
        <w:rPr>
          <w:rFonts w:ascii="Times New Roman" w:hAnsi="Times New Roman" w:cs="Times New Roman"/>
          <w:sz w:val="24"/>
          <w:szCs w:val="24"/>
        </w:rPr>
      </w:pPr>
    </w:p>
    <w:p w:rsidR="00AC3169" w:rsidRPr="00017CF3" w:rsidRDefault="00AC3169" w:rsidP="00AC3169">
      <w:pPr>
        <w:pStyle w:val="ConsPlusTitle"/>
        <w:widowControl/>
        <w:rPr>
          <w:rFonts w:ascii="Times New Roman" w:hAnsi="Times New Roman" w:cs="Times New Roman"/>
          <w:b w:val="0"/>
          <w:bCs w:val="0"/>
          <w:sz w:val="24"/>
          <w:szCs w:val="24"/>
        </w:rPr>
      </w:pPr>
      <w:r w:rsidRPr="003D0052">
        <w:rPr>
          <w:rFonts w:ascii="Times New Roman" w:hAnsi="Times New Roman" w:cs="Times New Roman"/>
          <w:b w:val="0"/>
          <w:sz w:val="24"/>
          <w:szCs w:val="24"/>
          <w:u w:val="single"/>
          <w:lang w:eastAsia="en-US"/>
        </w:rPr>
        <w:t>.</w:t>
      </w:r>
      <w:r w:rsidR="003D0052" w:rsidRPr="003D0052">
        <w:rPr>
          <w:rFonts w:ascii="Times New Roman" w:hAnsi="Times New Roman" w:cs="Times New Roman"/>
          <w:b w:val="0"/>
          <w:sz w:val="24"/>
          <w:szCs w:val="24"/>
          <w:u w:val="single"/>
          <w:lang w:eastAsia="en-US"/>
        </w:rPr>
        <w:t xml:space="preserve"> СЛУШАЛИ</w:t>
      </w:r>
      <w:r w:rsidR="003D0052">
        <w:rPr>
          <w:rFonts w:ascii="Times New Roman" w:hAnsi="Times New Roman" w:cs="Times New Roman"/>
          <w:b w:val="0"/>
          <w:sz w:val="24"/>
          <w:szCs w:val="24"/>
          <w:lang w:eastAsia="en-US"/>
        </w:rPr>
        <w:t>:</w:t>
      </w:r>
      <w:r>
        <w:rPr>
          <w:rFonts w:ascii="Times New Roman" w:hAnsi="Times New Roman" w:cs="Times New Roman"/>
          <w:sz w:val="24"/>
          <w:szCs w:val="24"/>
          <w:lang w:eastAsia="en-US"/>
        </w:rPr>
        <w:t xml:space="preserve">  </w:t>
      </w:r>
      <w:r w:rsidRPr="00017CF3">
        <w:rPr>
          <w:rFonts w:ascii="Times New Roman" w:hAnsi="Times New Roman" w:cs="Times New Roman"/>
          <w:b w:val="0"/>
          <w:bCs w:val="0"/>
          <w:sz w:val="24"/>
          <w:szCs w:val="24"/>
        </w:rPr>
        <w:t>Об утверждении плана правотворческой деятельности Совета депутатов  Киевского  сельсовета  на 2017 год</w:t>
      </w:r>
    </w:p>
    <w:p w:rsidR="00AC3169" w:rsidRPr="00017CF3" w:rsidRDefault="003D0052" w:rsidP="00AC3169">
      <w:pPr>
        <w:pStyle w:val="ConsPlusTitle"/>
        <w:widowControl/>
        <w:rPr>
          <w:rFonts w:ascii="Times New Roman" w:hAnsi="Times New Roman" w:cs="Times New Roman"/>
          <w:b w:val="0"/>
          <w:bCs w:val="0"/>
          <w:sz w:val="24"/>
          <w:szCs w:val="24"/>
        </w:rPr>
      </w:pPr>
      <w:r>
        <w:rPr>
          <w:rFonts w:ascii="Times New Roman" w:hAnsi="Times New Roman" w:cs="Times New Roman"/>
          <w:b w:val="0"/>
          <w:bCs w:val="0"/>
          <w:sz w:val="24"/>
          <w:szCs w:val="24"/>
          <w:u w:val="single"/>
        </w:rPr>
        <w:t>ВЫСТУПИЛ</w:t>
      </w:r>
      <w:r w:rsidR="00AC3169" w:rsidRPr="00017CF3">
        <w:rPr>
          <w:rFonts w:ascii="Times New Roman" w:hAnsi="Times New Roman" w:cs="Times New Roman"/>
          <w:b w:val="0"/>
          <w:bCs w:val="0"/>
          <w:sz w:val="24"/>
          <w:szCs w:val="24"/>
        </w:rPr>
        <w:t>:  Насалевич Т.И. – председатель Совета депутатов Киевского сельсовета</w:t>
      </w:r>
    </w:p>
    <w:p w:rsidR="003D0052" w:rsidRPr="00593071" w:rsidRDefault="003D0052" w:rsidP="003D0052">
      <w:pPr>
        <w:spacing w:after="0"/>
        <w:jc w:val="both"/>
        <w:rPr>
          <w:rFonts w:ascii="Times New Roman" w:hAnsi="Times New Roman" w:cs="Times New Roman"/>
          <w:iCs/>
          <w:sz w:val="24"/>
          <w:szCs w:val="24"/>
          <w:u w:val="single"/>
        </w:rPr>
      </w:pPr>
      <w:r w:rsidRPr="00593071">
        <w:rPr>
          <w:rFonts w:ascii="Times New Roman" w:hAnsi="Times New Roman" w:cs="Times New Roman"/>
          <w:sz w:val="24"/>
          <w:szCs w:val="24"/>
        </w:rPr>
        <w:t xml:space="preserve">   ГОЛОСОВАЛИ:</w:t>
      </w:r>
    </w:p>
    <w:p w:rsidR="003D0052" w:rsidRPr="00593071" w:rsidRDefault="00A0430F" w:rsidP="003D00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За»          6</w:t>
      </w:r>
      <w:r w:rsidR="003D0052" w:rsidRPr="00593071">
        <w:rPr>
          <w:rFonts w:ascii="Times New Roman" w:hAnsi="Times New Roman" w:cs="Times New Roman"/>
          <w:sz w:val="24"/>
          <w:szCs w:val="24"/>
        </w:rPr>
        <w:t xml:space="preserve"> депутатов</w:t>
      </w:r>
    </w:p>
    <w:p w:rsidR="003D0052" w:rsidRPr="00593071" w:rsidRDefault="003D0052" w:rsidP="003D0052">
      <w:pPr>
        <w:spacing w:after="0" w:line="240" w:lineRule="auto"/>
        <w:rPr>
          <w:rFonts w:ascii="Times New Roman" w:hAnsi="Times New Roman" w:cs="Times New Roman"/>
          <w:sz w:val="24"/>
          <w:szCs w:val="24"/>
        </w:rPr>
      </w:pPr>
      <w:r w:rsidRPr="00593071">
        <w:rPr>
          <w:rFonts w:ascii="Times New Roman" w:hAnsi="Times New Roman" w:cs="Times New Roman"/>
          <w:sz w:val="24"/>
          <w:szCs w:val="24"/>
        </w:rPr>
        <w:t xml:space="preserve">       « Против»   0 депутатов </w:t>
      </w:r>
    </w:p>
    <w:p w:rsidR="003D0052" w:rsidRDefault="003D0052" w:rsidP="003D0052">
      <w:pPr>
        <w:spacing w:after="0" w:line="240" w:lineRule="auto"/>
        <w:rPr>
          <w:rFonts w:ascii="Times New Roman" w:hAnsi="Times New Roman" w:cs="Times New Roman"/>
          <w:sz w:val="24"/>
          <w:szCs w:val="24"/>
        </w:rPr>
      </w:pPr>
      <w:r w:rsidRPr="00593071">
        <w:rPr>
          <w:rFonts w:ascii="Times New Roman" w:hAnsi="Times New Roman" w:cs="Times New Roman"/>
          <w:sz w:val="24"/>
          <w:szCs w:val="24"/>
        </w:rPr>
        <w:t xml:space="preserve">       «Воздержались»  нет</w:t>
      </w:r>
    </w:p>
    <w:p w:rsidR="00546557" w:rsidRPr="00017CF3" w:rsidRDefault="00546557" w:rsidP="00546557">
      <w:pPr>
        <w:pStyle w:val="ConsPlusTitle"/>
        <w:widowControl/>
        <w:rPr>
          <w:rFonts w:ascii="Times New Roman" w:hAnsi="Times New Roman" w:cs="Times New Roman"/>
          <w:b w:val="0"/>
          <w:bCs w:val="0"/>
          <w:sz w:val="24"/>
          <w:szCs w:val="24"/>
        </w:rPr>
      </w:pPr>
      <w:r w:rsidRPr="00546557">
        <w:rPr>
          <w:rFonts w:ascii="Times New Roman" w:hAnsi="Times New Roman" w:cs="Times New Roman"/>
          <w:b w:val="0"/>
          <w:sz w:val="24"/>
          <w:szCs w:val="24"/>
          <w:u w:val="single"/>
        </w:rPr>
        <w:t>РЕШИЛИ:</w:t>
      </w:r>
      <w:r w:rsidRPr="00546557">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принять решение </w:t>
      </w:r>
      <w:r w:rsidR="00B807ED">
        <w:rPr>
          <w:rFonts w:ascii="Times New Roman" w:hAnsi="Times New Roman" w:cs="Times New Roman"/>
          <w:b w:val="0"/>
          <w:bCs w:val="0"/>
          <w:sz w:val="24"/>
          <w:szCs w:val="24"/>
        </w:rPr>
        <w:t>«</w:t>
      </w:r>
      <w:r w:rsidRPr="00017CF3">
        <w:rPr>
          <w:rFonts w:ascii="Times New Roman" w:hAnsi="Times New Roman" w:cs="Times New Roman"/>
          <w:b w:val="0"/>
          <w:bCs w:val="0"/>
          <w:sz w:val="24"/>
          <w:szCs w:val="24"/>
        </w:rPr>
        <w:t>Об утверждении плана правотворческой деятельности Совета депутатов  Киевского  сельсовета  на 2017 год</w:t>
      </w:r>
      <w:r w:rsidR="00B807ED">
        <w:rPr>
          <w:rFonts w:ascii="Times New Roman" w:hAnsi="Times New Roman" w:cs="Times New Roman"/>
          <w:b w:val="0"/>
          <w:bCs w:val="0"/>
          <w:sz w:val="24"/>
          <w:szCs w:val="24"/>
        </w:rPr>
        <w:t>»</w:t>
      </w:r>
    </w:p>
    <w:p w:rsidR="00546557" w:rsidRPr="00546557" w:rsidRDefault="00546557" w:rsidP="003D0052">
      <w:pPr>
        <w:spacing w:after="0" w:line="240" w:lineRule="auto"/>
        <w:rPr>
          <w:rFonts w:ascii="Times New Roman" w:hAnsi="Times New Roman" w:cs="Times New Roman"/>
          <w:sz w:val="24"/>
          <w:szCs w:val="24"/>
          <w:u w:val="single"/>
        </w:rPr>
      </w:pPr>
    </w:p>
    <w:p w:rsidR="003D0052" w:rsidRPr="00593071" w:rsidRDefault="003D0052" w:rsidP="003D0052">
      <w:pPr>
        <w:spacing w:after="0" w:line="240" w:lineRule="auto"/>
        <w:rPr>
          <w:rFonts w:ascii="Times New Roman" w:hAnsi="Times New Roman" w:cs="Times New Roman"/>
          <w:sz w:val="24"/>
          <w:szCs w:val="24"/>
        </w:rPr>
      </w:pPr>
    </w:p>
    <w:p w:rsidR="003D0052" w:rsidRPr="00017CF3" w:rsidRDefault="003D0052" w:rsidP="003D0052">
      <w:pPr>
        <w:shd w:val="clear" w:color="auto" w:fill="FFFFFF"/>
        <w:spacing w:after="0"/>
        <w:rPr>
          <w:rFonts w:ascii="Times New Roman" w:eastAsia="Times New Roman" w:hAnsi="Times New Roman" w:cs="Times New Roman"/>
          <w:bCs/>
          <w:color w:val="333333"/>
          <w:sz w:val="24"/>
          <w:szCs w:val="24"/>
        </w:rPr>
      </w:pPr>
      <w:r w:rsidRPr="003D0052">
        <w:rPr>
          <w:rFonts w:ascii="Times New Roman" w:hAnsi="Times New Roman" w:cs="Times New Roman"/>
          <w:sz w:val="24"/>
          <w:szCs w:val="24"/>
          <w:u w:val="single"/>
          <w:lang w:eastAsia="en-US"/>
        </w:rPr>
        <w:t>СЛУШАЛИ</w:t>
      </w:r>
      <w:r>
        <w:rPr>
          <w:rFonts w:ascii="Times New Roman" w:hAnsi="Times New Roman" w:cs="Times New Roman"/>
          <w:sz w:val="24"/>
          <w:szCs w:val="24"/>
          <w:u w:val="single"/>
          <w:lang w:eastAsia="en-US"/>
        </w:rPr>
        <w:t>:</w:t>
      </w:r>
      <w:r w:rsidRPr="00017CF3">
        <w:rPr>
          <w:rFonts w:ascii="Times New Roman" w:eastAsia="Times New Roman" w:hAnsi="Times New Roman" w:cs="Times New Roman"/>
          <w:b/>
          <w:bCs/>
          <w:color w:val="333333"/>
          <w:sz w:val="28"/>
          <w:szCs w:val="28"/>
        </w:rPr>
        <w:t xml:space="preserve"> </w:t>
      </w:r>
      <w:r w:rsidRPr="00017CF3">
        <w:rPr>
          <w:rFonts w:ascii="Times New Roman" w:eastAsia="Times New Roman" w:hAnsi="Times New Roman" w:cs="Times New Roman"/>
          <w:bCs/>
          <w:color w:val="333333"/>
          <w:sz w:val="24"/>
          <w:szCs w:val="24"/>
        </w:rPr>
        <w:t>Об утверждении Порядка сообщения лицами, замещающими муниципальные должности Киевского сельсовета Татарского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D0052" w:rsidRPr="00AC3169" w:rsidRDefault="003D0052" w:rsidP="003D0052">
      <w:pPr>
        <w:spacing w:after="0" w:line="240" w:lineRule="auto"/>
        <w:rPr>
          <w:rFonts w:ascii="Times New Roman" w:hAnsi="Times New Roman" w:cs="Times New Roman"/>
          <w:sz w:val="24"/>
          <w:szCs w:val="24"/>
          <w:lang w:eastAsia="en-US"/>
        </w:rPr>
      </w:pPr>
      <w:r>
        <w:rPr>
          <w:rFonts w:ascii="Times New Roman" w:eastAsia="Times New Roman" w:hAnsi="Times New Roman" w:cs="Times New Roman"/>
          <w:bCs/>
          <w:color w:val="333333"/>
          <w:sz w:val="24"/>
          <w:szCs w:val="24"/>
          <w:u w:val="single"/>
        </w:rPr>
        <w:t>ВЫСТУПИЛ</w:t>
      </w:r>
      <w:r w:rsidRPr="00017CF3">
        <w:rPr>
          <w:rFonts w:ascii="Times New Roman" w:eastAsia="Times New Roman" w:hAnsi="Times New Roman" w:cs="Times New Roman"/>
          <w:bCs/>
          <w:color w:val="333333"/>
          <w:sz w:val="24"/>
          <w:szCs w:val="24"/>
        </w:rPr>
        <w:t xml:space="preserve"> </w:t>
      </w:r>
      <w:r>
        <w:rPr>
          <w:rFonts w:ascii="Times New Roman" w:hAnsi="Times New Roman" w:cs="Times New Roman"/>
          <w:sz w:val="24"/>
          <w:szCs w:val="24"/>
          <w:lang w:eastAsia="en-US"/>
        </w:rPr>
        <w:t>:  Елисеев А.П.- глава Киевского сельсовета</w:t>
      </w:r>
    </w:p>
    <w:p w:rsidR="003D0052" w:rsidRPr="00593071" w:rsidRDefault="003D0052" w:rsidP="003D0052">
      <w:pPr>
        <w:spacing w:after="0"/>
        <w:jc w:val="both"/>
        <w:rPr>
          <w:rFonts w:ascii="Times New Roman" w:hAnsi="Times New Roman" w:cs="Times New Roman"/>
          <w:iCs/>
          <w:sz w:val="24"/>
          <w:szCs w:val="24"/>
          <w:u w:val="single"/>
        </w:rPr>
      </w:pPr>
      <w:r w:rsidRPr="00593071">
        <w:rPr>
          <w:rFonts w:ascii="Times New Roman" w:hAnsi="Times New Roman" w:cs="Times New Roman"/>
          <w:sz w:val="24"/>
          <w:szCs w:val="24"/>
        </w:rPr>
        <w:lastRenderedPageBreak/>
        <w:t xml:space="preserve">   ГОЛОСОВАЛИ:</w:t>
      </w:r>
    </w:p>
    <w:p w:rsidR="003D0052" w:rsidRPr="00593071" w:rsidRDefault="00A0430F" w:rsidP="003D00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За»          6</w:t>
      </w:r>
      <w:r w:rsidR="003D0052" w:rsidRPr="00593071">
        <w:rPr>
          <w:rFonts w:ascii="Times New Roman" w:hAnsi="Times New Roman" w:cs="Times New Roman"/>
          <w:sz w:val="24"/>
          <w:szCs w:val="24"/>
        </w:rPr>
        <w:t xml:space="preserve"> депутатов</w:t>
      </w:r>
    </w:p>
    <w:p w:rsidR="003D0052" w:rsidRPr="00593071" w:rsidRDefault="003D0052" w:rsidP="003D0052">
      <w:pPr>
        <w:spacing w:after="0" w:line="240" w:lineRule="auto"/>
        <w:rPr>
          <w:rFonts w:ascii="Times New Roman" w:hAnsi="Times New Roman" w:cs="Times New Roman"/>
          <w:sz w:val="24"/>
          <w:szCs w:val="24"/>
        </w:rPr>
      </w:pPr>
      <w:r w:rsidRPr="00593071">
        <w:rPr>
          <w:rFonts w:ascii="Times New Roman" w:hAnsi="Times New Roman" w:cs="Times New Roman"/>
          <w:sz w:val="24"/>
          <w:szCs w:val="24"/>
        </w:rPr>
        <w:t xml:space="preserve">       « Против»   0 депутатов </w:t>
      </w:r>
    </w:p>
    <w:p w:rsidR="003D0052" w:rsidRDefault="003D0052" w:rsidP="003D0052">
      <w:pPr>
        <w:spacing w:after="0" w:line="240" w:lineRule="auto"/>
        <w:rPr>
          <w:rFonts w:ascii="Times New Roman" w:hAnsi="Times New Roman" w:cs="Times New Roman"/>
          <w:sz w:val="24"/>
          <w:szCs w:val="24"/>
        </w:rPr>
      </w:pPr>
      <w:r w:rsidRPr="00593071">
        <w:rPr>
          <w:rFonts w:ascii="Times New Roman" w:hAnsi="Times New Roman" w:cs="Times New Roman"/>
          <w:sz w:val="24"/>
          <w:szCs w:val="24"/>
        </w:rPr>
        <w:t xml:space="preserve">       «Воздержались»  нет</w:t>
      </w:r>
    </w:p>
    <w:p w:rsidR="00B807ED" w:rsidRPr="00B807ED" w:rsidRDefault="00B807ED" w:rsidP="00B807ED">
      <w:pPr>
        <w:spacing w:after="0"/>
        <w:rPr>
          <w:rFonts w:ascii="Times New Roman" w:hAnsi="Times New Roman" w:cs="Times New Roman"/>
          <w:sz w:val="24"/>
          <w:szCs w:val="24"/>
          <w:u w:val="single"/>
        </w:rPr>
      </w:pPr>
      <w:r w:rsidRPr="00B807ED">
        <w:rPr>
          <w:rFonts w:ascii="Times New Roman" w:hAnsi="Times New Roman" w:cs="Times New Roman"/>
          <w:sz w:val="24"/>
          <w:szCs w:val="24"/>
          <w:u w:val="single"/>
        </w:rPr>
        <w:t>РЕШИЛИ:</w:t>
      </w:r>
      <w:r>
        <w:rPr>
          <w:rFonts w:ascii="Times New Roman" w:hAnsi="Times New Roman" w:cs="Times New Roman"/>
          <w:sz w:val="24"/>
          <w:szCs w:val="24"/>
          <w:u w:val="single"/>
        </w:rPr>
        <w:t xml:space="preserve">  </w:t>
      </w:r>
      <w:r w:rsidRPr="00B807ED">
        <w:rPr>
          <w:rFonts w:ascii="Times New Roman" w:hAnsi="Times New Roman" w:cs="Times New Roman"/>
          <w:sz w:val="24"/>
          <w:szCs w:val="24"/>
        </w:rPr>
        <w:t>принять решение «</w:t>
      </w:r>
      <w:r w:rsidRPr="00B807ED">
        <w:rPr>
          <w:rFonts w:ascii="Times New Roman" w:eastAsia="Times New Roman" w:hAnsi="Times New Roman" w:cs="Times New Roman"/>
          <w:bCs/>
          <w:color w:val="333333"/>
          <w:sz w:val="24"/>
          <w:szCs w:val="24"/>
        </w:rPr>
        <w:t xml:space="preserve"> </w:t>
      </w:r>
      <w:r w:rsidRPr="00017CF3">
        <w:rPr>
          <w:rFonts w:ascii="Times New Roman" w:eastAsia="Times New Roman" w:hAnsi="Times New Roman" w:cs="Times New Roman"/>
          <w:bCs/>
          <w:color w:val="333333"/>
          <w:sz w:val="24"/>
          <w:szCs w:val="24"/>
        </w:rPr>
        <w:t>Об утверждении Порядка сообщения лицами, замещающими муниципальные должности Киевского сельсовета Татарского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eastAsia="Times New Roman" w:hAnsi="Times New Roman" w:cs="Times New Roman"/>
          <w:bCs/>
          <w:color w:val="333333"/>
          <w:sz w:val="24"/>
          <w:szCs w:val="24"/>
        </w:rPr>
        <w:t>»</w:t>
      </w:r>
    </w:p>
    <w:p w:rsidR="003D0052" w:rsidRDefault="003D0052" w:rsidP="003D0052">
      <w:pPr>
        <w:spacing w:after="0" w:line="240" w:lineRule="auto"/>
        <w:rPr>
          <w:rFonts w:ascii="Times New Roman" w:hAnsi="Times New Roman" w:cs="Times New Roman"/>
          <w:sz w:val="24"/>
          <w:szCs w:val="24"/>
        </w:rPr>
      </w:pPr>
    </w:p>
    <w:p w:rsidR="003D0052" w:rsidRDefault="003D0052" w:rsidP="003D0052">
      <w:pPr>
        <w:tabs>
          <w:tab w:val="left" w:pos="567"/>
        </w:tabs>
        <w:spacing w:after="0"/>
        <w:jc w:val="both"/>
        <w:rPr>
          <w:rFonts w:ascii="Times New Roman" w:eastAsia="Times New Roman" w:hAnsi="Times New Roman" w:cs="Times New Roman"/>
          <w:sz w:val="24"/>
          <w:szCs w:val="24"/>
        </w:rPr>
      </w:pPr>
      <w:r w:rsidRPr="003D0052">
        <w:rPr>
          <w:rFonts w:ascii="Times New Roman" w:eastAsia="Times New Roman" w:hAnsi="Times New Roman"/>
          <w:bCs/>
          <w:color w:val="333333"/>
          <w:sz w:val="24"/>
          <w:szCs w:val="24"/>
          <w:u w:val="single"/>
        </w:rPr>
        <w:t>СЛУШАЛИ</w:t>
      </w:r>
      <w:r>
        <w:rPr>
          <w:rFonts w:ascii="Times New Roman" w:eastAsia="Times New Roman" w:hAnsi="Times New Roman" w:cs="Times New Roman"/>
          <w:sz w:val="24"/>
          <w:szCs w:val="24"/>
        </w:rPr>
        <w:t>:</w:t>
      </w:r>
      <w:r w:rsidRPr="003D00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017CF3">
        <w:rPr>
          <w:rFonts w:ascii="Times New Roman" w:eastAsia="Times New Roman" w:hAnsi="Times New Roman" w:cs="Times New Roman"/>
          <w:sz w:val="24"/>
          <w:szCs w:val="24"/>
        </w:rPr>
        <w:t>б исключении случаев неполного заполнения депутатами Совета депутатов  сведений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3D0052" w:rsidRPr="00AC3169" w:rsidRDefault="003D0052" w:rsidP="003D0052">
      <w:pPr>
        <w:tabs>
          <w:tab w:val="left" w:pos="56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ВЫСТУПИЛ</w:t>
      </w:r>
      <w:r w:rsidRPr="00AC3169">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Насалевич Т.И.- председатель Совета депутатов Киевского сельсовета</w:t>
      </w:r>
    </w:p>
    <w:p w:rsidR="003D0052" w:rsidRPr="00593071" w:rsidRDefault="003D0052" w:rsidP="003D0052">
      <w:pPr>
        <w:spacing w:after="0"/>
        <w:jc w:val="both"/>
        <w:rPr>
          <w:rFonts w:ascii="Times New Roman" w:hAnsi="Times New Roman" w:cs="Times New Roman"/>
          <w:iCs/>
          <w:sz w:val="24"/>
          <w:szCs w:val="24"/>
          <w:u w:val="single"/>
        </w:rPr>
      </w:pPr>
      <w:r w:rsidRPr="00593071">
        <w:rPr>
          <w:rFonts w:ascii="Times New Roman" w:hAnsi="Times New Roman" w:cs="Times New Roman"/>
          <w:sz w:val="24"/>
          <w:szCs w:val="24"/>
        </w:rPr>
        <w:t xml:space="preserve">   ГОЛОСОВАЛИ:</w:t>
      </w:r>
    </w:p>
    <w:p w:rsidR="003D0052" w:rsidRPr="00593071" w:rsidRDefault="002642E1" w:rsidP="003D00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За»          6</w:t>
      </w:r>
      <w:r w:rsidR="003D0052" w:rsidRPr="00593071">
        <w:rPr>
          <w:rFonts w:ascii="Times New Roman" w:hAnsi="Times New Roman" w:cs="Times New Roman"/>
          <w:sz w:val="24"/>
          <w:szCs w:val="24"/>
        </w:rPr>
        <w:t xml:space="preserve"> депутатов</w:t>
      </w:r>
    </w:p>
    <w:p w:rsidR="003D0052" w:rsidRPr="00593071" w:rsidRDefault="003D0052" w:rsidP="003D0052">
      <w:pPr>
        <w:spacing w:after="0" w:line="240" w:lineRule="auto"/>
        <w:rPr>
          <w:rFonts w:ascii="Times New Roman" w:hAnsi="Times New Roman" w:cs="Times New Roman"/>
          <w:sz w:val="24"/>
          <w:szCs w:val="24"/>
        </w:rPr>
      </w:pPr>
      <w:r w:rsidRPr="00593071">
        <w:rPr>
          <w:rFonts w:ascii="Times New Roman" w:hAnsi="Times New Roman" w:cs="Times New Roman"/>
          <w:sz w:val="24"/>
          <w:szCs w:val="24"/>
        </w:rPr>
        <w:t xml:space="preserve">       « Против»   0 депутатов </w:t>
      </w:r>
    </w:p>
    <w:p w:rsidR="003D0052" w:rsidRDefault="003D0052" w:rsidP="003D0052">
      <w:pPr>
        <w:spacing w:after="0" w:line="240" w:lineRule="auto"/>
        <w:rPr>
          <w:rFonts w:ascii="Times New Roman" w:hAnsi="Times New Roman" w:cs="Times New Roman"/>
          <w:sz w:val="24"/>
          <w:szCs w:val="24"/>
        </w:rPr>
      </w:pPr>
      <w:r w:rsidRPr="00593071">
        <w:rPr>
          <w:rFonts w:ascii="Times New Roman" w:hAnsi="Times New Roman" w:cs="Times New Roman"/>
          <w:sz w:val="24"/>
          <w:szCs w:val="24"/>
        </w:rPr>
        <w:t xml:space="preserve">       «Воздержались»  нет</w:t>
      </w:r>
    </w:p>
    <w:p w:rsidR="00B807ED" w:rsidRDefault="00B807ED" w:rsidP="00B807ED">
      <w:pPr>
        <w:spacing w:after="0"/>
        <w:rPr>
          <w:rFonts w:ascii="Times New Roman" w:eastAsia="Times New Roman" w:hAnsi="Times New Roman" w:cs="Times New Roman"/>
          <w:sz w:val="24"/>
          <w:szCs w:val="24"/>
        </w:rPr>
      </w:pPr>
      <w:r w:rsidRPr="00B807ED">
        <w:rPr>
          <w:rFonts w:ascii="Times New Roman" w:hAnsi="Times New Roman" w:cs="Times New Roman"/>
          <w:sz w:val="24"/>
          <w:szCs w:val="24"/>
          <w:u w:val="single"/>
        </w:rPr>
        <w:t>РЕШИЛИ</w:t>
      </w:r>
      <w:r w:rsidRPr="00B807ED">
        <w:rPr>
          <w:rFonts w:ascii="Times New Roman" w:hAnsi="Times New Roman" w:cs="Times New Roman"/>
          <w:sz w:val="24"/>
          <w:szCs w:val="24"/>
        </w:rPr>
        <w:t>:   принять решение</w:t>
      </w:r>
      <w:r>
        <w:rPr>
          <w:rFonts w:ascii="Times New Roman" w:hAnsi="Times New Roman" w:cs="Times New Roman"/>
          <w:sz w:val="24"/>
          <w:szCs w:val="24"/>
        </w:rPr>
        <w:t xml:space="preserve"> «</w:t>
      </w:r>
      <w:r w:rsidRPr="00B807ED">
        <w:rPr>
          <w:rFonts w:ascii="Times New Roman" w:eastAsia="Times New Roman" w:hAnsi="Times New Roman" w:cs="Times New Roman"/>
          <w:sz w:val="24"/>
          <w:szCs w:val="24"/>
        </w:rPr>
        <w:t>Об</w:t>
      </w:r>
      <w:r w:rsidRPr="00017CF3">
        <w:rPr>
          <w:rFonts w:ascii="Times New Roman" w:eastAsia="Times New Roman" w:hAnsi="Times New Roman" w:cs="Times New Roman"/>
          <w:sz w:val="24"/>
          <w:szCs w:val="24"/>
        </w:rPr>
        <w:t xml:space="preserve"> исключении случаев неполного заполнения депутатами Совета депутатов  сведений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r>
        <w:rPr>
          <w:rFonts w:ascii="Times New Roman" w:eastAsia="Times New Roman" w:hAnsi="Times New Roman" w:cs="Times New Roman"/>
          <w:sz w:val="24"/>
          <w:szCs w:val="24"/>
        </w:rPr>
        <w:t>»</w:t>
      </w:r>
    </w:p>
    <w:p w:rsidR="002642E1" w:rsidRPr="00B807ED" w:rsidRDefault="002642E1" w:rsidP="00B807ED">
      <w:pPr>
        <w:spacing w:after="0"/>
        <w:rPr>
          <w:rFonts w:ascii="Times New Roman" w:hAnsi="Times New Roman" w:cs="Times New Roman"/>
          <w:sz w:val="24"/>
          <w:szCs w:val="24"/>
          <w:u w:val="single"/>
        </w:rPr>
      </w:pPr>
    </w:p>
    <w:p w:rsidR="002642E1" w:rsidRPr="00593071" w:rsidRDefault="002642E1" w:rsidP="002642E1">
      <w:pPr>
        <w:spacing w:after="0"/>
        <w:rPr>
          <w:rFonts w:ascii="Times New Roman" w:hAnsi="Times New Roman" w:cs="Times New Roman"/>
          <w:sz w:val="24"/>
          <w:szCs w:val="24"/>
        </w:rPr>
      </w:pPr>
      <w:r w:rsidRPr="00593071">
        <w:rPr>
          <w:rFonts w:ascii="Times New Roman" w:hAnsi="Times New Roman" w:cs="Times New Roman"/>
          <w:sz w:val="24"/>
          <w:szCs w:val="24"/>
          <w:u w:val="single"/>
        </w:rPr>
        <w:t>СЛУШАЛИ</w:t>
      </w:r>
      <w:r w:rsidRPr="00593071">
        <w:rPr>
          <w:rFonts w:ascii="Times New Roman" w:hAnsi="Times New Roman" w:cs="Times New Roman"/>
          <w:sz w:val="24"/>
          <w:szCs w:val="24"/>
        </w:rPr>
        <w:t xml:space="preserve"> </w:t>
      </w:r>
      <w:r w:rsidRPr="00593071">
        <w:rPr>
          <w:rFonts w:ascii="Times New Roman" w:hAnsi="Times New Roman" w:cs="Times New Roman"/>
          <w:b/>
          <w:sz w:val="24"/>
          <w:szCs w:val="24"/>
        </w:rPr>
        <w:t xml:space="preserve">:  </w:t>
      </w:r>
      <w:r>
        <w:rPr>
          <w:rFonts w:ascii="Times New Roman" w:hAnsi="Times New Roman" w:cs="Times New Roman"/>
          <w:sz w:val="24"/>
          <w:szCs w:val="24"/>
        </w:rPr>
        <w:t xml:space="preserve">Об утверждении </w:t>
      </w:r>
      <w:r w:rsidRPr="00593071">
        <w:rPr>
          <w:rFonts w:ascii="Times New Roman" w:hAnsi="Times New Roman" w:cs="Times New Roman"/>
          <w:sz w:val="24"/>
          <w:szCs w:val="24"/>
        </w:rPr>
        <w:t xml:space="preserve"> среднесрочного плана социально-экономического развития Киевского муниципального образования Татарского района Новосибирской области на 2017-2018гг.</w:t>
      </w:r>
    </w:p>
    <w:p w:rsidR="002642E1" w:rsidRPr="00593071" w:rsidRDefault="002642E1" w:rsidP="002642E1">
      <w:pPr>
        <w:spacing w:after="0"/>
        <w:jc w:val="both"/>
        <w:rPr>
          <w:rFonts w:ascii="Times New Roman" w:hAnsi="Times New Roman" w:cs="Times New Roman"/>
          <w:iCs/>
          <w:sz w:val="24"/>
          <w:szCs w:val="24"/>
          <w:u w:val="single"/>
        </w:rPr>
      </w:pPr>
      <w:r w:rsidRPr="00593071">
        <w:rPr>
          <w:rFonts w:ascii="Times New Roman" w:hAnsi="Times New Roman" w:cs="Times New Roman"/>
          <w:sz w:val="24"/>
          <w:szCs w:val="24"/>
          <w:u w:val="single"/>
        </w:rPr>
        <w:t>ВЫСТУПИЛ</w:t>
      </w:r>
      <w:r w:rsidRPr="00593071">
        <w:rPr>
          <w:rFonts w:ascii="Times New Roman" w:hAnsi="Times New Roman" w:cs="Times New Roman"/>
          <w:sz w:val="24"/>
          <w:szCs w:val="24"/>
        </w:rPr>
        <w:t>: Самарская Т.Н.</w:t>
      </w:r>
    </w:p>
    <w:p w:rsidR="002642E1" w:rsidRPr="00593071" w:rsidRDefault="002642E1" w:rsidP="002642E1">
      <w:pPr>
        <w:spacing w:after="0"/>
        <w:jc w:val="both"/>
        <w:rPr>
          <w:rFonts w:ascii="Times New Roman" w:hAnsi="Times New Roman" w:cs="Times New Roman"/>
          <w:iCs/>
          <w:sz w:val="24"/>
          <w:szCs w:val="24"/>
          <w:u w:val="single"/>
        </w:rPr>
      </w:pPr>
      <w:r w:rsidRPr="00593071">
        <w:rPr>
          <w:rFonts w:ascii="Times New Roman" w:hAnsi="Times New Roman" w:cs="Times New Roman"/>
          <w:sz w:val="24"/>
          <w:szCs w:val="24"/>
        </w:rPr>
        <w:t xml:space="preserve">   ГОЛОСОВАЛИ:</w:t>
      </w:r>
    </w:p>
    <w:p w:rsidR="002642E1" w:rsidRPr="00593071" w:rsidRDefault="002642E1" w:rsidP="002642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За»          6</w:t>
      </w:r>
      <w:r w:rsidRPr="00593071">
        <w:rPr>
          <w:rFonts w:ascii="Times New Roman" w:hAnsi="Times New Roman" w:cs="Times New Roman"/>
          <w:sz w:val="24"/>
          <w:szCs w:val="24"/>
        </w:rPr>
        <w:t xml:space="preserve"> депутатов</w:t>
      </w:r>
    </w:p>
    <w:p w:rsidR="002642E1" w:rsidRPr="00593071" w:rsidRDefault="002642E1" w:rsidP="002642E1">
      <w:pPr>
        <w:spacing w:after="0" w:line="240" w:lineRule="auto"/>
        <w:rPr>
          <w:rFonts w:ascii="Times New Roman" w:hAnsi="Times New Roman" w:cs="Times New Roman"/>
          <w:sz w:val="24"/>
          <w:szCs w:val="24"/>
        </w:rPr>
      </w:pPr>
      <w:r w:rsidRPr="00593071">
        <w:rPr>
          <w:rFonts w:ascii="Times New Roman" w:hAnsi="Times New Roman" w:cs="Times New Roman"/>
          <w:sz w:val="24"/>
          <w:szCs w:val="24"/>
        </w:rPr>
        <w:t xml:space="preserve">       « Против»   0 депутатов </w:t>
      </w:r>
    </w:p>
    <w:p w:rsidR="002642E1" w:rsidRPr="00593071" w:rsidRDefault="002642E1" w:rsidP="002642E1">
      <w:pPr>
        <w:spacing w:after="0" w:line="240" w:lineRule="auto"/>
        <w:rPr>
          <w:rFonts w:ascii="Times New Roman" w:hAnsi="Times New Roman" w:cs="Times New Roman"/>
          <w:sz w:val="24"/>
          <w:szCs w:val="24"/>
        </w:rPr>
      </w:pPr>
      <w:r w:rsidRPr="00593071">
        <w:rPr>
          <w:rFonts w:ascii="Times New Roman" w:hAnsi="Times New Roman" w:cs="Times New Roman"/>
          <w:sz w:val="24"/>
          <w:szCs w:val="24"/>
        </w:rPr>
        <w:t xml:space="preserve">       «Воздержались»  нет</w:t>
      </w:r>
    </w:p>
    <w:p w:rsidR="002642E1" w:rsidRDefault="002642E1" w:rsidP="002642E1">
      <w:pPr>
        <w:spacing w:after="0"/>
        <w:jc w:val="both"/>
        <w:rPr>
          <w:rFonts w:ascii="Times New Roman" w:hAnsi="Times New Roman" w:cs="Times New Roman"/>
          <w:bCs/>
          <w:sz w:val="24"/>
          <w:szCs w:val="24"/>
        </w:rPr>
      </w:pPr>
      <w:r w:rsidRPr="00593071">
        <w:rPr>
          <w:rFonts w:ascii="Times New Roman" w:hAnsi="Times New Roman" w:cs="Times New Roman"/>
          <w:sz w:val="24"/>
          <w:szCs w:val="24"/>
          <w:u w:val="single"/>
        </w:rPr>
        <w:t xml:space="preserve">РЕШИЛИ: </w:t>
      </w:r>
      <w:r>
        <w:rPr>
          <w:rFonts w:ascii="Times New Roman" w:hAnsi="Times New Roman" w:cs="Times New Roman"/>
          <w:sz w:val="24"/>
          <w:szCs w:val="24"/>
        </w:rPr>
        <w:t xml:space="preserve"> принять решение</w:t>
      </w:r>
      <w:r w:rsidRPr="00593071">
        <w:rPr>
          <w:rFonts w:ascii="Times New Roman" w:hAnsi="Times New Roman" w:cs="Times New Roman"/>
          <w:sz w:val="24"/>
          <w:szCs w:val="24"/>
        </w:rPr>
        <w:t xml:space="preserve"> </w:t>
      </w:r>
      <w:r>
        <w:rPr>
          <w:rFonts w:ascii="Times New Roman" w:hAnsi="Times New Roman" w:cs="Times New Roman"/>
          <w:sz w:val="24"/>
          <w:szCs w:val="24"/>
        </w:rPr>
        <w:t xml:space="preserve">«Об утверждении </w:t>
      </w:r>
      <w:r w:rsidRPr="00593071">
        <w:rPr>
          <w:rFonts w:ascii="Times New Roman" w:hAnsi="Times New Roman" w:cs="Times New Roman"/>
          <w:sz w:val="24"/>
          <w:szCs w:val="24"/>
        </w:rPr>
        <w:t xml:space="preserve"> среднесрочного плана социально-экономического развития Киевского муниципального образования Татарского района Новосибирской области на 2017-2018гг.</w:t>
      </w:r>
      <w:r>
        <w:rPr>
          <w:rFonts w:ascii="Times New Roman" w:hAnsi="Times New Roman" w:cs="Times New Roman"/>
          <w:sz w:val="24"/>
          <w:szCs w:val="24"/>
        </w:rPr>
        <w:t>»</w:t>
      </w:r>
    </w:p>
    <w:p w:rsidR="00AC3169" w:rsidRDefault="00AC3169" w:rsidP="00B807ED">
      <w:pPr>
        <w:spacing w:after="0"/>
        <w:jc w:val="both"/>
        <w:rPr>
          <w:rFonts w:ascii="Times New Roman" w:hAnsi="Times New Roman" w:cs="Times New Roman"/>
          <w:bCs/>
          <w:sz w:val="24"/>
          <w:szCs w:val="24"/>
        </w:rPr>
      </w:pPr>
    </w:p>
    <w:p w:rsidR="00F373D9" w:rsidRPr="007216B0" w:rsidRDefault="00F373D9" w:rsidP="00F373D9">
      <w:pPr>
        <w:spacing w:after="0" w:line="240" w:lineRule="auto"/>
        <w:rPr>
          <w:rFonts w:ascii="Times New Roman" w:hAnsi="Times New Roman" w:cs="Times New Roman"/>
          <w:sz w:val="24"/>
          <w:szCs w:val="24"/>
          <w:lang w:eastAsia="en-US"/>
        </w:rPr>
      </w:pPr>
    </w:p>
    <w:p w:rsidR="00F373D9" w:rsidRDefault="00F373D9" w:rsidP="00F373D9">
      <w:pPr>
        <w:spacing w:after="0" w:line="240" w:lineRule="auto"/>
        <w:rPr>
          <w:rFonts w:ascii="Times New Roman" w:hAnsi="Times New Roman" w:cs="Times New Roman"/>
          <w:sz w:val="24"/>
          <w:szCs w:val="24"/>
          <w:lang w:eastAsia="en-US"/>
        </w:rPr>
      </w:pPr>
      <w:r w:rsidRPr="00593071">
        <w:rPr>
          <w:rFonts w:ascii="Times New Roman" w:hAnsi="Times New Roman" w:cs="Times New Roman"/>
          <w:sz w:val="24"/>
          <w:szCs w:val="24"/>
          <w:u w:val="single"/>
        </w:rPr>
        <w:t>СЛУШАЛИ</w:t>
      </w:r>
      <w:r w:rsidRPr="00593071">
        <w:rPr>
          <w:rFonts w:ascii="Times New Roman" w:hAnsi="Times New Roman" w:cs="Times New Roman"/>
          <w:sz w:val="24"/>
          <w:szCs w:val="24"/>
        </w:rPr>
        <w:t xml:space="preserve"> </w:t>
      </w:r>
      <w:r w:rsidRPr="00593071">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
          <w:sz w:val="24"/>
          <w:szCs w:val="24"/>
          <w:lang w:eastAsia="en-US"/>
        </w:rPr>
        <w:t xml:space="preserve"> </w:t>
      </w:r>
      <w:r>
        <w:rPr>
          <w:rFonts w:ascii="Times New Roman" w:hAnsi="Times New Roman" w:cs="Times New Roman"/>
          <w:sz w:val="24"/>
          <w:szCs w:val="24"/>
          <w:lang w:eastAsia="en-US"/>
        </w:rPr>
        <w:t>О премировании главы Киевского сельсовета Татарского района Новосибирской области</w:t>
      </w:r>
    </w:p>
    <w:p w:rsidR="00F373D9" w:rsidRPr="00593071" w:rsidRDefault="00F373D9" w:rsidP="00F373D9">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Pr="00593071">
        <w:rPr>
          <w:rFonts w:ascii="Times New Roman" w:hAnsi="Times New Roman" w:cs="Times New Roman"/>
          <w:sz w:val="24"/>
          <w:szCs w:val="24"/>
          <w:u w:val="single"/>
        </w:rPr>
        <w:t>ВЫСТУПИЛ</w:t>
      </w:r>
      <w:r w:rsidRPr="00593071">
        <w:rPr>
          <w:rFonts w:ascii="Times New Roman" w:hAnsi="Times New Roman" w:cs="Times New Roman"/>
          <w:sz w:val="24"/>
          <w:szCs w:val="24"/>
        </w:rPr>
        <w:t xml:space="preserve">:  </w:t>
      </w:r>
      <w:r>
        <w:rPr>
          <w:rFonts w:ascii="Times New Roman" w:hAnsi="Times New Roman" w:cs="Times New Roman"/>
          <w:sz w:val="24"/>
          <w:szCs w:val="24"/>
          <w:lang w:eastAsia="en-US"/>
        </w:rPr>
        <w:t>Насалевич Т.Н.- председатель Совета депутатов Киевского сельсовета</w:t>
      </w:r>
    </w:p>
    <w:p w:rsidR="00F373D9" w:rsidRPr="00593071" w:rsidRDefault="00F373D9" w:rsidP="00F373D9">
      <w:pPr>
        <w:spacing w:after="0" w:line="240" w:lineRule="auto"/>
        <w:rPr>
          <w:rFonts w:ascii="Times New Roman" w:hAnsi="Times New Roman" w:cs="Times New Roman"/>
          <w:sz w:val="24"/>
          <w:szCs w:val="24"/>
          <w:lang w:eastAsia="en-US"/>
        </w:rPr>
      </w:pPr>
      <w:r w:rsidRPr="00593071">
        <w:rPr>
          <w:rFonts w:ascii="Times New Roman" w:hAnsi="Times New Roman" w:cs="Times New Roman"/>
          <w:sz w:val="24"/>
          <w:szCs w:val="24"/>
        </w:rPr>
        <w:t xml:space="preserve">  ГОЛОСОВАЛИ:</w:t>
      </w:r>
    </w:p>
    <w:p w:rsidR="00F373D9" w:rsidRPr="00593071" w:rsidRDefault="00A0430F" w:rsidP="00F373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За»          6</w:t>
      </w:r>
      <w:r w:rsidR="00F373D9" w:rsidRPr="00593071">
        <w:rPr>
          <w:rFonts w:ascii="Times New Roman" w:hAnsi="Times New Roman" w:cs="Times New Roman"/>
          <w:sz w:val="24"/>
          <w:szCs w:val="24"/>
        </w:rPr>
        <w:t xml:space="preserve"> депутатов</w:t>
      </w:r>
    </w:p>
    <w:p w:rsidR="00F373D9" w:rsidRPr="00593071" w:rsidRDefault="00F373D9" w:rsidP="00F373D9">
      <w:pPr>
        <w:spacing w:after="0" w:line="240" w:lineRule="auto"/>
        <w:rPr>
          <w:rFonts w:ascii="Times New Roman" w:hAnsi="Times New Roman" w:cs="Times New Roman"/>
          <w:sz w:val="24"/>
          <w:szCs w:val="24"/>
        </w:rPr>
      </w:pPr>
      <w:r w:rsidRPr="00593071">
        <w:rPr>
          <w:rFonts w:ascii="Times New Roman" w:hAnsi="Times New Roman" w:cs="Times New Roman"/>
          <w:sz w:val="24"/>
          <w:szCs w:val="24"/>
        </w:rPr>
        <w:t xml:space="preserve">       « Против»   0 депутатов </w:t>
      </w:r>
    </w:p>
    <w:p w:rsidR="00F373D9" w:rsidRPr="00593071" w:rsidRDefault="00F373D9" w:rsidP="00F373D9">
      <w:pPr>
        <w:spacing w:after="0" w:line="240" w:lineRule="auto"/>
        <w:rPr>
          <w:rFonts w:ascii="Times New Roman" w:hAnsi="Times New Roman" w:cs="Times New Roman"/>
          <w:sz w:val="24"/>
          <w:szCs w:val="24"/>
        </w:rPr>
      </w:pPr>
      <w:r w:rsidRPr="00593071">
        <w:rPr>
          <w:rFonts w:ascii="Times New Roman" w:hAnsi="Times New Roman" w:cs="Times New Roman"/>
          <w:sz w:val="24"/>
          <w:szCs w:val="24"/>
        </w:rPr>
        <w:t xml:space="preserve">       «Воздержались»  нет</w:t>
      </w:r>
    </w:p>
    <w:p w:rsidR="00F373D9" w:rsidRDefault="00F373D9" w:rsidP="00F373D9">
      <w:pPr>
        <w:spacing w:after="0" w:line="240" w:lineRule="auto"/>
        <w:rPr>
          <w:rFonts w:ascii="Times New Roman" w:hAnsi="Times New Roman" w:cs="Times New Roman"/>
          <w:sz w:val="24"/>
          <w:szCs w:val="24"/>
          <w:lang w:eastAsia="en-US"/>
        </w:rPr>
      </w:pPr>
      <w:r w:rsidRPr="00593071">
        <w:rPr>
          <w:rFonts w:ascii="Times New Roman" w:hAnsi="Times New Roman" w:cs="Times New Roman"/>
          <w:sz w:val="24"/>
          <w:szCs w:val="24"/>
          <w:u w:val="single"/>
        </w:rPr>
        <w:t xml:space="preserve">РЕШИЛИ: </w:t>
      </w:r>
      <w:r w:rsidRPr="00593071">
        <w:rPr>
          <w:rFonts w:ascii="Times New Roman" w:hAnsi="Times New Roman" w:cs="Times New Roman"/>
          <w:sz w:val="24"/>
          <w:szCs w:val="24"/>
        </w:rPr>
        <w:t xml:space="preserve"> принять</w:t>
      </w:r>
      <w:r>
        <w:rPr>
          <w:rFonts w:ascii="Times New Roman" w:hAnsi="Times New Roman" w:cs="Times New Roman"/>
          <w:sz w:val="24"/>
          <w:szCs w:val="24"/>
        </w:rPr>
        <w:t xml:space="preserve"> </w:t>
      </w:r>
      <w:r w:rsidRPr="00593071">
        <w:rPr>
          <w:rFonts w:ascii="Times New Roman" w:hAnsi="Times New Roman" w:cs="Times New Roman"/>
          <w:sz w:val="24"/>
          <w:szCs w:val="24"/>
        </w:rPr>
        <w:t xml:space="preserve"> решения </w:t>
      </w:r>
      <w:r w:rsidR="00123482">
        <w:rPr>
          <w:rFonts w:ascii="Times New Roman" w:hAnsi="Times New Roman" w:cs="Times New Roman"/>
          <w:sz w:val="24"/>
          <w:szCs w:val="24"/>
          <w:lang w:eastAsia="en-US"/>
        </w:rPr>
        <w:t>о</w:t>
      </w:r>
      <w:r>
        <w:rPr>
          <w:rFonts w:ascii="Times New Roman" w:hAnsi="Times New Roman" w:cs="Times New Roman"/>
          <w:sz w:val="24"/>
          <w:szCs w:val="24"/>
          <w:lang w:eastAsia="en-US"/>
        </w:rPr>
        <w:t xml:space="preserve"> премировании главы Киевского сельсовета Татарского района Новосибирской области</w:t>
      </w:r>
    </w:p>
    <w:p w:rsidR="00BA0DFB" w:rsidRPr="00593071" w:rsidRDefault="00BA0DFB" w:rsidP="00F373D9">
      <w:pPr>
        <w:spacing w:after="0"/>
        <w:rPr>
          <w:rFonts w:ascii="Times New Roman" w:hAnsi="Times New Roman" w:cs="Times New Roman"/>
          <w:sz w:val="24"/>
          <w:szCs w:val="24"/>
        </w:rPr>
      </w:pPr>
    </w:p>
    <w:p w:rsidR="00F373D9" w:rsidRDefault="00F373D9" w:rsidP="00320DFA">
      <w:pPr>
        <w:spacing w:after="0"/>
        <w:jc w:val="both"/>
        <w:rPr>
          <w:rFonts w:ascii="Times New Roman" w:hAnsi="Times New Roman" w:cs="Times New Roman"/>
          <w:sz w:val="24"/>
          <w:szCs w:val="24"/>
        </w:rPr>
      </w:pPr>
    </w:p>
    <w:p w:rsidR="00F373D9" w:rsidRDefault="00F373D9" w:rsidP="00320DFA">
      <w:pPr>
        <w:spacing w:after="0"/>
        <w:jc w:val="both"/>
        <w:rPr>
          <w:rFonts w:ascii="Times New Roman" w:hAnsi="Times New Roman" w:cs="Times New Roman"/>
          <w:sz w:val="24"/>
          <w:szCs w:val="24"/>
        </w:rPr>
      </w:pPr>
    </w:p>
    <w:p w:rsidR="00F373D9" w:rsidRDefault="00F373D9" w:rsidP="00320DFA">
      <w:pPr>
        <w:spacing w:after="0"/>
        <w:jc w:val="both"/>
        <w:rPr>
          <w:rFonts w:ascii="Times New Roman" w:hAnsi="Times New Roman" w:cs="Times New Roman"/>
          <w:sz w:val="24"/>
          <w:szCs w:val="24"/>
        </w:rPr>
      </w:pPr>
    </w:p>
    <w:p w:rsidR="00320DFA" w:rsidRPr="00593071" w:rsidRDefault="00320DFA" w:rsidP="00320DFA">
      <w:pPr>
        <w:spacing w:after="0"/>
        <w:jc w:val="both"/>
        <w:rPr>
          <w:rFonts w:ascii="Times New Roman" w:hAnsi="Times New Roman" w:cs="Times New Roman"/>
          <w:sz w:val="24"/>
          <w:szCs w:val="24"/>
        </w:rPr>
      </w:pPr>
      <w:r w:rsidRPr="00593071">
        <w:rPr>
          <w:rFonts w:ascii="Times New Roman" w:hAnsi="Times New Roman" w:cs="Times New Roman"/>
          <w:sz w:val="24"/>
          <w:szCs w:val="24"/>
        </w:rPr>
        <w:t xml:space="preserve">  Секретарь сессии      Совета депутатов Киевского сельсовета</w:t>
      </w:r>
    </w:p>
    <w:p w:rsidR="00320DFA" w:rsidRPr="00593071" w:rsidRDefault="00320DFA" w:rsidP="00320DFA">
      <w:pPr>
        <w:spacing w:after="0"/>
        <w:jc w:val="both"/>
        <w:rPr>
          <w:rFonts w:ascii="Times New Roman" w:hAnsi="Times New Roman" w:cs="Times New Roman"/>
          <w:sz w:val="24"/>
          <w:szCs w:val="24"/>
        </w:rPr>
      </w:pPr>
      <w:r w:rsidRPr="00593071">
        <w:rPr>
          <w:rFonts w:ascii="Times New Roman" w:hAnsi="Times New Roman" w:cs="Times New Roman"/>
          <w:sz w:val="24"/>
          <w:szCs w:val="24"/>
        </w:rPr>
        <w:t xml:space="preserve">  Татарского района</w:t>
      </w:r>
      <w:r w:rsidR="00135053">
        <w:rPr>
          <w:rFonts w:ascii="Times New Roman" w:hAnsi="Times New Roman" w:cs="Times New Roman"/>
          <w:sz w:val="24"/>
          <w:szCs w:val="24"/>
        </w:rPr>
        <w:t xml:space="preserve"> </w:t>
      </w:r>
      <w:r w:rsidRPr="00593071">
        <w:rPr>
          <w:rFonts w:ascii="Times New Roman" w:hAnsi="Times New Roman" w:cs="Times New Roman"/>
          <w:sz w:val="24"/>
          <w:szCs w:val="24"/>
        </w:rPr>
        <w:t xml:space="preserve"> Новосибирской области                                             </w:t>
      </w:r>
      <w:r w:rsidR="00135053">
        <w:rPr>
          <w:rFonts w:ascii="Times New Roman" w:hAnsi="Times New Roman" w:cs="Times New Roman"/>
          <w:sz w:val="24"/>
          <w:szCs w:val="24"/>
        </w:rPr>
        <w:t xml:space="preserve">   </w:t>
      </w:r>
      <w:r w:rsidRPr="00593071">
        <w:rPr>
          <w:rFonts w:ascii="Times New Roman" w:hAnsi="Times New Roman" w:cs="Times New Roman"/>
          <w:sz w:val="24"/>
          <w:szCs w:val="24"/>
        </w:rPr>
        <w:t xml:space="preserve">     </w:t>
      </w:r>
      <w:r w:rsidR="0011302F">
        <w:rPr>
          <w:rFonts w:ascii="Times New Roman" w:hAnsi="Times New Roman" w:cs="Times New Roman"/>
          <w:sz w:val="24"/>
          <w:szCs w:val="24"/>
        </w:rPr>
        <w:t>Е.А.Родионова</w:t>
      </w:r>
    </w:p>
    <w:p w:rsidR="00320DFA" w:rsidRPr="00593071" w:rsidRDefault="00320DFA" w:rsidP="00320DFA">
      <w:pPr>
        <w:spacing w:after="0"/>
        <w:jc w:val="both"/>
        <w:rPr>
          <w:rFonts w:ascii="Times New Roman" w:hAnsi="Times New Roman" w:cs="Times New Roman"/>
          <w:sz w:val="24"/>
          <w:szCs w:val="24"/>
        </w:rPr>
      </w:pPr>
      <w:r w:rsidRPr="00593071">
        <w:rPr>
          <w:rFonts w:ascii="Times New Roman" w:hAnsi="Times New Roman" w:cs="Times New Roman"/>
          <w:sz w:val="24"/>
          <w:szCs w:val="24"/>
        </w:rPr>
        <w:t xml:space="preserve">          </w:t>
      </w:r>
    </w:p>
    <w:p w:rsidR="00320DFA" w:rsidRPr="00593071" w:rsidRDefault="00320DFA" w:rsidP="001D596B">
      <w:pPr>
        <w:spacing w:after="0"/>
        <w:ind w:left="75"/>
        <w:jc w:val="both"/>
        <w:rPr>
          <w:rFonts w:ascii="Times New Roman" w:hAnsi="Times New Roman" w:cs="Times New Roman"/>
          <w:sz w:val="24"/>
          <w:szCs w:val="24"/>
        </w:rPr>
      </w:pPr>
      <w:r w:rsidRPr="00593071">
        <w:rPr>
          <w:rFonts w:ascii="Times New Roman" w:hAnsi="Times New Roman" w:cs="Times New Roman"/>
          <w:sz w:val="24"/>
          <w:szCs w:val="24"/>
        </w:rPr>
        <w:t xml:space="preserve"> Председателя Совета депутатов Киевского сельсовета</w:t>
      </w:r>
    </w:p>
    <w:p w:rsidR="00320DFA" w:rsidRPr="00593071" w:rsidRDefault="00320DFA" w:rsidP="00320DFA">
      <w:pPr>
        <w:spacing w:after="0"/>
        <w:ind w:left="75"/>
        <w:jc w:val="both"/>
        <w:rPr>
          <w:rFonts w:ascii="Times New Roman" w:hAnsi="Times New Roman" w:cs="Times New Roman"/>
          <w:sz w:val="24"/>
          <w:szCs w:val="24"/>
        </w:rPr>
      </w:pPr>
      <w:r w:rsidRPr="00593071">
        <w:rPr>
          <w:rFonts w:ascii="Times New Roman" w:hAnsi="Times New Roman" w:cs="Times New Roman"/>
          <w:sz w:val="24"/>
          <w:szCs w:val="24"/>
        </w:rPr>
        <w:t xml:space="preserve"> Татарского района Новосибирской области                                                    Т.И. Насалевич</w:t>
      </w:r>
    </w:p>
    <w:p w:rsidR="00320DFA" w:rsidRPr="00593071" w:rsidRDefault="00320DFA" w:rsidP="00320DFA">
      <w:pPr>
        <w:spacing w:after="0"/>
        <w:jc w:val="both"/>
        <w:rPr>
          <w:rFonts w:ascii="Times New Roman" w:hAnsi="Times New Roman" w:cs="Times New Roman"/>
          <w:b/>
          <w:sz w:val="24"/>
          <w:szCs w:val="24"/>
        </w:rPr>
      </w:pPr>
      <w:r w:rsidRPr="00593071">
        <w:rPr>
          <w:rFonts w:ascii="Times New Roman" w:hAnsi="Times New Roman" w:cs="Times New Roman"/>
          <w:sz w:val="24"/>
          <w:szCs w:val="24"/>
        </w:rPr>
        <w:lastRenderedPageBreak/>
        <w:t xml:space="preserve">                                                       </w:t>
      </w:r>
    </w:p>
    <w:p w:rsidR="006221B5" w:rsidRPr="00593071" w:rsidRDefault="00320DFA" w:rsidP="00320DFA">
      <w:pPr>
        <w:spacing w:after="0"/>
        <w:rPr>
          <w:rFonts w:ascii="Times New Roman" w:hAnsi="Times New Roman" w:cs="Times New Roman"/>
          <w:b/>
          <w:sz w:val="24"/>
          <w:szCs w:val="24"/>
        </w:rPr>
      </w:pPr>
      <w:r w:rsidRPr="00593071">
        <w:rPr>
          <w:rFonts w:ascii="Times New Roman" w:hAnsi="Times New Roman" w:cs="Times New Roman"/>
          <w:b/>
          <w:sz w:val="24"/>
          <w:szCs w:val="24"/>
        </w:rPr>
        <w:t xml:space="preserve">                                                                          </w:t>
      </w:r>
    </w:p>
    <w:p w:rsidR="00320DFA" w:rsidRPr="00593071" w:rsidRDefault="00320DFA" w:rsidP="00320DFA">
      <w:pPr>
        <w:spacing w:after="0"/>
        <w:rPr>
          <w:rFonts w:ascii="Times New Roman" w:hAnsi="Times New Roman" w:cs="Times New Roman"/>
          <w:b/>
          <w:sz w:val="24"/>
          <w:szCs w:val="24"/>
        </w:rPr>
      </w:pPr>
    </w:p>
    <w:p w:rsidR="00320DFA" w:rsidRPr="00593071" w:rsidRDefault="00320DFA" w:rsidP="00320DFA">
      <w:pPr>
        <w:spacing w:after="0"/>
        <w:rPr>
          <w:rFonts w:ascii="Times New Roman" w:hAnsi="Times New Roman" w:cs="Times New Roman"/>
          <w:b/>
          <w:sz w:val="24"/>
          <w:szCs w:val="24"/>
        </w:rPr>
      </w:pPr>
    </w:p>
    <w:p w:rsidR="00320DFA" w:rsidRPr="00593071" w:rsidRDefault="00320DFA" w:rsidP="00320DFA">
      <w:pPr>
        <w:rPr>
          <w:rFonts w:ascii="Times New Roman" w:hAnsi="Times New Roman" w:cs="Times New Roman"/>
          <w:b/>
          <w:sz w:val="24"/>
          <w:szCs w:val="24"/>
        </w:rPr>
      </w:pPr>
    </w:p>
    <w:p w:rsidR="00320DFA" w:rsidRPr="00593071" w:rsidRDefault="00320DFA" w:rsidP="00320DFA">
      <w:pPr>
        <w:rPr>
          <w:rFonts w:ascii="Times New Roman" w:hAnsi="Times New Roman" w:cs="Times New Roman"/>
          <w:b/>
          <w:sz w:val="24"/>
          <w:szCs w:val="24"/>
        </w:rPr>
      </w:pPr>
      <w:r w:rsidRPr="00593071">
        <w:rPr>
          <w:rFonts w:ascii="Times New Roman" w:hAnsi="Times New Roman" w:cs="Times New Roman"/>
          <w:b/>
          <w:sz w:val="24"/>
          <w:szCs w:val="24"/>
        </w:rPr>
        <w:t xml:space="preserve">                                                                      СПИСОК</w:t>
      </w:r>
    </w:p>
    <w:p w:rsidR="00320DFA" w:rsidRPr="00593071" w:rsidRDefault="00320DFA" w:rsidP="00320DFA">
      <w:pPr>
        <w:jc w:val="center"/>
        <w:rPr>
          <w:rFonts w:ascii="Times New Roman" w:hAnsi="Times New Roman" w:cs="Times New Roman"/>
          <w:b/>
          <w:sz w:val="24"/>
          <w:szCs w:val="24"/>
        </w:rPr>
      </w:pPr>
      <w:r w:rsidRPr="00593071">
        <w:rPr>
          <w:rFonts w:ascii="Times New Roman" w:hAnsi="Times New Roman" w:cs="Times New Roman"/>
          <w:b/>
          <w:sz w:val="24"/>
          <w:szCs w:val="24"/>
        </w:rPr>
        <w:t xml:space="preserve">Депутатов Киевского сельсовета пятого созыва, присутствующих </w:t>
      </w:r>
    </w:p>
    <w:p w:rsidR="00320DFA" w:rsidRPr="00593071" w:rsidRDefault="00625C41" w:rsidP="00320DFA">
      <w:pPr>
        <w:jc w:val="center"/>
        <w:rPr>
          <w:rFonts w:ascii="Times New Roman" w:hAnsi="Times New Roman" w:cs="Times New Roman"/>
          <w:b/>
          <w:sz w:val="24"/>
          <w:szCs w:val="24"/>
        </w:rPr>
      </w:pPr>
      <w:r>
        <w:rPr>
          <w:rFonts w:ascii="Times New Roman" w:hAnsi="Times New Roman" w:cs="Times New Roman"/>
          <w:b/>
          <w:sz w:val="24"/>
          <w:szCs w:val="24"/>
        </w:rPr>
        <w:t>на тринадцатой</w:t>
      </w:r>
      <w:r w:rsidR="001D596B" w:rsidRPr="00593071">
        <w:rPr>
          <w:rFonts w:ascii="Times New Roman" w:hAnsi="Times New Roman" w:cs="Times New Roman"/>
          <w:b/>
          <w:sz w:val="24"/>
          <w:szCs w:val="24"/>
        </w:rPr>
        <w:t xml:space="preserve"> </w:t>
      </w:r>
      <w:r w:rsidR="00320DFA" w:rsidRPr="00593071">
        <w:rPr>
          <w:rFonts w:ascii="Times New Roman" w:hAnsi="Times New Roman" w:cs="Times New Roman"/>
          <w:b/>
          <w:sz w:val="24"/>
          <w:szCs w:val="24"/>
        </w:rPr>
        <w:t>сессии</w:t>
      </w:r>
    </w:p>
    <w:p w:rsidR="00320DFA" w:rsidRPr="00593071" w:rsidRDefault="00320DFA" w:rsidP="00320DFA">
      <w:pPr>
        <w:jc w:val="both"/>
        <w:rPr>
          <w:rFonts w:ascii="Times New Roman" w:hAnsi="Times New Roman" w:cs="Times New Roman"/>
          <w:sz w:val="24"/>
          <w:szCs w:val="24"/>
        </w:rPr>
      </w:pPr>
    </w:p>
    <w:p w:rsidR="00320DFA" w:rsidRPr="00593071" w:rsidRDefault="00320DFA" w:rsidP="00320DFA">
      <w:pPr>
        <w:ind w:firstLine="709"/>
        <w:jc w:val="both"/>
        <w:rPr>
          <w:rFonts w:ascii="Times New Roman" w:hAnsi="Times New Roman" w:cs="Times New Roman"/>
          <w:sz w:val="24"/>
          <w:szCs w:val="24"/>
        </w:rPr>
      </w:pPr>
      <w:r w:rsidRPr="00593071">
        <w:rPr>
          <w:rFonts w:ascii="Times New Roman" w:hAnsi="Times New Roman" w:cs="Times New Roman"/>
          <w:sz w:val="24"/>
          <w:szCs w:val="24"/>
        </w:rPr>
        <w:t>1. Насалевич Татьяна Ивановна</w:t>
      </w:r>
    </w:p>
    <w:p w:rsidR="00320DFA" w:rsidRPr="00593071" w:rsidRDefault="00320DFA" w:rsidP="00320DFA">
      <w:pPr>
        <w:ind w:firstLine="709"/>
        <w:jc w:val="both"/>
        <w:rPr>
          <w:rFonts w:ascii="Times New Roman" w:hAnsi="Times New Roman" w:cs="Times New Roman"/>
          <w:sz w:val="24"/>
          <w:szCs w:val="24"/>
        </w:rPr>
      </w:pPr>
      <w:r w:rsidRPr="00593071">
        <w:rPr>
          <w:rFonts w:ascii="Times New Roman" w:hAnsi="Times New Roman" w:cs="Times New Roman"/>
          <w:sz w:val="24"/>
          <w:szCs w:val="24"/>
        </w:rPr>
        <w:t>2. Евсеенко Наталья Ивановна</w:t>
      </w:r>
    </w:p>
    <w:p w:rsidR="00320DFA" w:rsidRPr="00593071" w:rsidRDefault="00320DFA" w:rsidP="00320DFA">
      <w:pPr>
        <w:ind w:firstLine="709"/>
        <w:jc w:val="both"/>
        <w:rPr>
          <w:rFonts w:ascii="Times New Roman" w:hAnsi="Times New Roman" w:cs="Times New Roman"/>
          <w:sz w:val="24"/>
          <w:szCs w:val="24"/>
        </w:rPr>
      </w:pPr>
      <w:r w:rsidRPr="00593071">
        <w:rPr>
          <w:rFonts w:ascii="Times New Roman" w:hAnsi="Times New Roman" w:cs="Times New Roman"/>
          <w:sz w:val="24"/>
          <w:szCs w:val="24"/>
        </w:rPr>
        <w:t>3. Лапина Евгения Александровна</w:t>
      </w:r>
    </w:p>
    <w:p w:rsidR="00320DFA" w:rsidRPr="00593071" w:rsidRDefault="00135053" w:rsidP="00320DFA">
      <w:pPr>
        <w:ind w:firstLine="709"/>
        <w:jc w:val="both"/>
        <w:rPr>
          <w:rFonts w:ascii="Times New Roman" w:hAnsi="Times New Roman" w:cs="Times New Roman"/>
          <w:sz w:val="24"/>
          <w:szCs w:val="24"/>
        </w:rPr>
      </w:pPr>
      <w:r>
        <w:rPr>
          <w:rFonts w:ascii="Times New Roman" w:hAnsi="Times New Roman" w:cs="Times New Roman"/>
          <w:sz w:val="24"/>
          <w:szCs w:val="24"/>
        </w:rPr>
        <w:t>4</w:t>
      </w:r>
      <w:r w:rsidR="00320DFA" w:rsidRPr="00593071">
        <w:rPr>
          <w:rFonts w:ascii="Times New Roman" w:hAnsi="Times New Roman" w:cs="Times New Roman"/>
          <w:sz w:val="24"/>
          <w:szCs w:val="24"/>
        </w:rPr>
        <w:t>. Демидова Людмила Викторовна</w:t>
      </w:r>
    </w:p>
    <w:p w:rsidR="00320DFA" w:rsidRPr="00593071" w:rsidRDefault="00135053" w:rsidP="00320DFA">
      <w:pPr>
        <w:ind w:firstLine="709"/>
        <w:jc w:val="both"/>
        <w:rPr>
          <w:rFonts w:ascii="Times New Roman" w:hAnsi="Times New Roman" w:cs="Times New Roman"/>
          <w:sz w:val="24"/>
          <w:szCs w:val="24"/>
        </w:rPr>
      </w:pPr>
      <w:r>
        <w:rPr>
          <w:rFonts w:ascii="Times New Roman" w:hAnsi="Times New Roman" w:cs="Times New Roman"/>
          <w:sz w:val="24"/>
          <w:szCs w:val="24"/>
        </w:rPr>
        <w:t>5</w:t>
      </w:r>
      <w:r w:rsidR="00320DFA" w:rsidRPr="00593071">
        <w:rPr>
          <w:rFonts w:ascii="Times New Roman" w:hAnsi="Times New Roman" w:cs="Times New Roman"/>
          <w:sz w:val="24"/>
          <w:szCs w:val="24"/>
        </w:rPr>
        <w:t>. Добровольская Галина Петровна</w:t>
      </w:r>
    </w:p>
    <w:p w:rsidR="00320DFA" w:rsidRPr="00593071" w:rsidRDefault="006A1718" w:rsidP="00320DFA">
      <w:pPr>
        <w:spacing w:after="0"/>
        <w:jc w:val="both"/>
        <w:rPr>
          <w:rFonts w:ascii="Times New Roman" w:hAnsi="Times New Roman" w:cs="Times New Roman"/>
          <w:sz w:val="24"/>
          <w:szCs w:val="24"/>
        </w:rPr>
      </w:pPr>
      <w:r>
        <w:rPr>
          <w:rFonts w:ascii="Times New Roman" w:hAnsi="Times New Roman" w:cs="Times New Roman"/>
          <w:sz w:val="24"/>
          <w:szCs w:val="24"/>
        </w:rPr>
        <w:t xml:space="preserve">            6</w:t>
      </w:r>
      <w:r w:rsidR="00625C41">
        <w:rPr>
          <w:rFonts w:ascii="Times New Roman" w:hAnsi="Times New Roman" w:cs="Times New Roman"/>
          <w:sz w:val="24"/>
          <w:szCs w:val="24"/>
        </w:rPr>
        <w:t>. Родионова Екатерина Александровна</w:t>
      </w:r>
    </w:p>
    <w:p w:rsidR="00320DFA" w:rsidRPr="00593071" w:rsidRDefault="00320DFA" w:rsidP="00320DFA">
      <w:pPr>
        <w:spacing w:after="0"/>
        <w:jc w:val="both"/>
        <w:rPr>
          <w:rFonts w:ascii="Times New Roman" w:hAnsi="Times New Roman" w:cs="Times New Roman"/>
          <w:sz w:val="24"/>
          <w:szCs w:val="24"/>
        </w:rPr>
      </w:pPr>
    </w:p>
    <w:p w:rsidR="00320DFA" w:rsidRPr="00593071" w:rsidRDefault="00320DFA" w:rsidP="00F7050A">
      <w:pPr>
        <w:spacing w:after="0"/>
        <w:rPr>
          <w:rFonts w:ascii="Times New Roman" w:hAnsi="Times New Roman" w:cs="Times New Roman"/>
          <w:sz w:val="24"/>
          <w:szCs w:val="24"/>
        </w:rPr>
      </w:pPr>
    </w:p>
    <w:p w:rsidR="00320DFA" w:rsidRPr="00593071" w:rsidRDefault="00320DFA" w:rsidP="00F7050A">
      <w:pPr>
        <w:spacing w:after="0"/>
        <w:rPr>
          <w:rFonts w:ascii="Times New Roman" w:hAnsi="Times New Roman" w:cs="Times New Roman"/>
          <w:sz w:val="24"/>
          <w:szCs w:val="24"/>
        </w:rPr>
      </w:pPr>
      <w:r w:rsidRPr="00593071">
        <w:rPr>
          <w:rFonts w:ascii="Times New Roman" w:hAnsi="Times New Roman" w:cs="Times New Roman"/>
          <w:sz w:val="24"/>
          <w:szCs w:val="24"/>
        </w:rPr>
        <w:t xml:space="preserve">  Секретарь сессии    </w:t>
      </w:r>
    </w:p>
    <w:p w:rsidR="00320DFA" w:rsidRPr="00593071" w:rsidRDefault="00320DFA" w:rsidP="00F7050A">
      <w:pPr>
        <w:spacing w:after="0"/>
        <w:rPr>
          <w:rFonts w:ascii="Times New Roman" w:hAnsi="Times New Roman" w:cs="Times New Roman"/>
          <w:sz w:val="24"/>
          <w:szCs w:val="24"/>
        </w:rPr>
      </w:pPr>
      <w:r w:rsidRPr="00593071">
        <w:rPr>
          <w:rFonts w:ascii="Times New Roman" w:hAnsi="Times New Roman" w:cs="Times New Roman"/>
          <w:sz w:val="24"/>
          <w:szCs w:val="24"/>
        </w:rPr>
        <w:t xml:space="preserve">  Совета депутатов Киевского сельсовета</w:t>
      </w:r>
    </w:p>
    <w:p w:rsidR="00320DFA" w:rsidRPr="00593071" w:rsidRDefault="00320DFA" w:rsidP="00F7050A">
      <w:pPr>
        <w:spacing w:after="0"/>
        <w:rPr>
          <w:rFonts w:ascii="Times New Roman" w:hAnsi="Times New Roman" w:cs="Times New Roman"/>
          <w:sz w:val="24"/>
          <w:szCs w:val="24"/>
        </w:rPr>
      </w:pPr>
      <w:r w:rsidRPr="00593071">
        <w:rPr>
          <w:rFonts w:ascii="Times New Roman" w:hAnsi="Times New Roman" w:cs="Times New Roman"/>
          <w:sz w:val="24"/>
          <w:szCs w:val="24"/>
        </w:rPr>
        <w:t xml:space="preserve">  Татарского района Новосибирской области                                 </w:t>
      </w:r>
      <w:r w:rsidR="006A1718">
        <w:rPr>
          <w:rFonts w:ascii="Times New Roman" w:hAnsi="Times New Roman" w:cs="Times New Roman"/>
          <w:sz w:val="24"/>
          <w:szCs w:val="24"/>
        </w:rPr>
        <w:t xml:space="preserve">                 Е.А.Родионова</w:t>
      </w:r>
    </w:p>
    <w:p w:rsidR="00320DFA" w:rsidRPr="00593071" w:rsidRDefault="00320DFA" w:rsidP="00F7050A">
      <w:pPr>
        <w:ind w:firstLine="709"/>
        <w:rPr>
          <w:rFonts w:ascii="Times New Roman" w:hAnsi="Times New Roman" w:cs="Times New Roman"/>
          <w:sz w:val="24"/>
          <w:szCs w:val="24"/>
        </w:rPr>
      </w:pPr>
    </w:p>
    <w:p w:rsidR="00320DFA" w:rsidRPr="00593071" w:rsidRDefault="00320DFA" w:rsidP="00625C41">
      <w:pPr>
        <w:spacing w:after="0" w:line="240" w:lineRule="auto"/>
        <w:ind w:firstLine="709"/>
        <w:rPr>
          <w:rFonts w:ascii="Times New Roman" w:hAnsi="Times New Roman" w:cs="Times New Roman"/>
          <w:sz w:val="24"/>
          <w:szCs w:val="24"/>
        </w:rPr>
      </w:pPr>
    </w:p>
    <w:p w:rsidR="00320DFA" w:rsidRPr="00593071" w:rsidRDefault="00320DFA" w:rsidP="00625C41">
      <w:pPr>
        <w:spacing w:after="0" w:line="240" w:lineRule="auto"/>
        <w:ind w:left="75"/>
        <w:rPr>
          <w:rFonts w:ascii="Times New Roman" w:hAnsi="Times New Roman" w:cs="Times New Roman"/>
          <w:sz w:val="24"/>
          <w:szCs w:val="24"/>
        </w:rPr>
      </w:pPr>
      <w:r w:rsidRPr="00593071">
        <w:rPr>
          <w:rFonts w:ascii="Times New Roman" w:hAnsi="Times New Roman" w:cs="Times New Roman"/>
          <w:sz w:val="24"/>
          <w:szCs w:val="24"/>
        </w:rPr>
        <w:t>Председателя Совета депутатов</w:t>
      </w:r>
    </w:p>
    <w:p w:rsidR="00320DFA" w:rsidRPr="00593071" w:rsidRDefault="00320DFA" w:rsidP="00625C41">
      <w:pPr>
        <w:spacing w:after="0" w:line="240" w:lineRule="auto"/>
        <w:ind w:left="75"/>
        <w:rPr>
          <w:rFonts w:ascii="Times New Roman" w:hAnsi="Times New Roman" w:cs="Times New Roman"/>
          <w:sz w:val="24"/>
          <w:szCs w:val="24"/>
        </w:rPr>
      </w:pPr>
      <w:r w:rsidRPr="00593071">
        <w:rPr>
          <w:rFonts w:ascii="Times New Roman" w:hAnsi="Times New Roman" w:cs="Times New Roman"/>
          <w:sz w:val="24"/>
          <w:szCs w:val="24"/>
        </w:rPr>
        <w:t xml:space="preserve"> Киевского сельсовета</w:t>
      </w:r>
    </w:p>
    <w:p w:rsidR="00320DFA" w:rsidRPr="00593071" w:rsidRDefault="00320DFA" w:rsidP="00625C41">
      <w:pPr>
        <w:spacing w:after="0" w:line="240" w:lineRule="auto"/>
        <w:ind w:left="75"/>
        <w:rPr>
          <w:rFonts w:ascii="Times New Roman" w:hAnsi="Times New Roman" w:cs="Times New Roman"/>
          <w:sz w:val="24"/>
          <w:szCs w:val="24"/>
        </w:rPr>
      </w:pPr>
      <w:r w:rsidRPr="00593071">
        <w:rPr>
          <w:rFonts w:ascii="Times New Roman" w:hAnsi="Times New Roman" w:cs="Times New Roman"/>
          <w:sz w:val="24"/>
          <w:szCs w:val="24"/>
        </w:rPr>
        <w:t xml:space="preserve">Татарского района Новосибирской области                 </w:t>
      </w:r>
      <w:r w:rsidR="00F7050A" w:rsidRPr="00593071">
        <w:rPr>
          <w:rFonts w:ascii="Times New Roman" w:hAnsi="Times New Roman" w:cs="Times New Roman"/>
          <w:sz w:val="24"/>
          <w:szCs w:val="24"/>
        </w:rPr>
        <w:t xml:space="preserve">                              </w:t>
      </w:r>
      <w:r w:rsidRPr="00593071">
        <w:rPr>
          <w:rFonts w:ascii="Times New Roman" w:hAnsi="Times New Roman" w:cs="Times New Roman"/>
          <w:sz w:val="24"/>
          <w:szCs w:val="24"/>
        </w:rPr>
        <w:t xml:space="preserve">     Т.И. Насалевич</w:t>
      </w:r>
    </w:p>
    <w:p w:rsidR="009A52C4" w:rsidRPr="00593071" w:rsidRDefault="009A52C4" w:rsidP="00F7050A">
      <w:pPr>
        <w:spacing w:line="240" w:lineRule="auto"/>
        <w:ind w:left="75"/>
        <w:rPr>
          <w:rFonts w:ascii="Times New Roman" w:hAnsi="Times New Roman" w:cs="Times New Roman"/>
          <w:sz w:val="24"/>
          <w:szCs w:val="24"/>
        </w:rPr>
      </w:pPr>
    </w:p>
    <w:p w:rsidR="001D596B" w:rsidRPr="00593071" w:rsidRDefault="001D596B" w:rsidP="009A52C4">
      <w:pPr>
        <w:spacing w:line="240" w:lineRule="auto"/>
        <w:ind w:left="75"/>
        <w:jc w:val="both"/>
        <w:rPr>
          <w:rFonts w:ascii="Times New Roman" w:hAnsi="Times New Roman" w:cs="Times New Roman"/>
          <w:sz w:val="24"/>
          <w:szCs w:val="24"/>
        </w:rPr>
      </w:pPr>
    </w:p>
    <w:p w:rsidR="001D596B" w:rsidRPr="00593071" w:rsidRDefault="001D596B" w:rsidP="009A52C4">
      <w:pPr>
        <w:spacing w:line="240" w:lineRule="auto"/>
        <w:ind w:left="75"/>
        <w:jc w:val="both"/>
        <w:rPr>
          <w:rFonts w:ascii="Times New Roman" w:hAnsi="Times New Roman" w:cs="Times New Roman"/>
          <w:sz w:val="24"/>
          <w:szCs w:val="24"/>
        </w:rPr>
      </w:pPr>
    </w:p>
    <w:p w:rsidR="001D596B" w:rsidRPr="00593071" w:rsidRDefault="001D596B" w:rsidP="009A52C4">
      <w:pPr>
        <w:spacing w:line="240" w:lineRule="auto"/>
        <w:ind w:left="75"/>
        <w:jc w:val="both"/>
        <w:rPr>
          <w:rFonts w:ascii="Times New Roman" w:hAnsi="Times New Roman" w:cs="Times New Roman"/>
          <w:sz w:val="24"/>
          <w:szCs w:val="24"/>
        </w:rPr>
      </w:pPr>
    </w:p>
    <w:p w:rsidR="001D596B" w:rsidRPr="00593071" w:rsidRDefault="001D596B" w:rsidP="009A52C4">
      <w:pPr>
        <w:spacing w:line="240" w:lineRule="auto"/>
        <w:ind w:left="75"/>
        <w:jc w:val="both"/>
        <w:rPr>
          <w:rFonts w:ascii="Times New Roman" w:hAnsi="Times New Roman" w:cs="Times New Roman"/>
          <w:sz w:val="24"/>
          <w:szCs w:val="24"/>
        </w:rPr>
      </w:pPr>
    </w:p>
    <w:p w:rsidR="001D596B" w:rsidRDefault="001D596B" w:rsidP="009A52C4">
      <w:pPr>
        <w:spacing w:line="240" w:lineRule="auto"/>
        <w:ind w:left="75"/>
        <w:jc w:val="both"/>
        <w:rPr>
          <w:rFonts w:ascii="Times New Roman" w:hAnsi="Times New Roman" w:cs="Times New Roman"/>
          <w:sz w:val="24"/>
          <w:szCs w:val="24"/>
        </w:rPr>
      </w:pPr>
    </w:p>
    <w:p w:rsidR="00EE5A70" w:rsidRDefault="00EE5A70" w:rsidP="009A52C4">
      <w:pPr>
        <w:spacing w:line="240" w:lineRule="auto"/>
        <w:ind w:left="75"/>
        <w:jc w:val="both"/>
        <w:rPr>
          <w:rFonts w:ascii="Times New Roman" w:hAnsi="Times New Roman" w:cs="Times New Roman"/>
          <w:sz w:val="24"/>
          <w:szCs w:val="24"/>
        </w:rPr>
      </w:pPr>
    </w:p>
    <w:p w:rsidR="00EE5A70" w:rsidRDefault="00EE5A70" w:rsidP="009A52C4">
      <w:pPr>
        <w:spacing w:line="240" w:lineRule="auto"/>
        <w:ind w:left="75"/>
        <w:jc w:val="both"/>
        <w:rPr>
          <w:rFonts w:ascii="Times New Roman" w:hAnsi="Times New Roman" w:cs="Times New Roman"/>
          <w:sz w:val="24"/>
          <w:szCs w:val="24"/>
        </w:rPr>
      </w:pPr>
    </w:p>
    <w:p w:rsidR="00EE5A70" w:rsidRDefault="00EE5A70" w:rsidP="009A52C4">
      <w:pPr>
        <w:spacing w:line="240" w:lineRule="auto"/>
        <w:ind w:left="75"/>
        <w:jc w:val="both"/>
        <w:rPr>
          <w:rFonts w:ascii="Times New Roman" w:hAnsi="Times New Roman" w:cs="Times New Roman"/>
          <w:sz w:val="24"/>
          <w:szCs w:val="24"/>
        </w:rPr>
      </w:pPr>
    </w:p>
    <w:p w:rsidR="00EE5A70" w:rsidRDefault="00EE5A70" w:rsidP="009A52C4">
      <w:pPr>
        <w:spacing w:line="240" w:lineRule="auto"/>
        <w:ind w:left="75"/>
        <w:jc w:val="both"/>
        <w:rPr>
          <w:rFonts w:ascii="Times New Roman" w:hAnsi="Times New Roman" w:cs="Times New Roman"/>
          <w:sz w:val="24"/>
          <w:szCs w:val="24"/>
        </w:rPr>
      </w:pPr>
    </w:p>
    <w:p w:rsidR="00135053" w:rsidRPr="00593071" w:rsidRDefault="00135053" w:rsidP="009A52C4">
      <w:pPr>
        <w:spacing w:line="240" w:lineRule="auto"/>
        <w:ind w:left="75"/>
        <w:jc w:val="both"/>
        <w:rPr>
          <w:rFonts w:ascii="Times New Roman" w:hAnsi="Times New Roman" w:cs="Times New Roman"/>
          <w:sz w:val="24"/>
          <w:szCs w:val="24"/>
        </w:rPr>
      </w:pPr>
    </w:p>
    <w:p w:rsidR="004B414F" w:rsidRPr="00A51A29" w:rsidRDefault="004B414F" w:rsidP="004B414F">
      <w:pPr>
        <w:spacing w:line="240" w:lineRule="auto"/>
        <w:jc w:val="both"/>
        <w:rPr>
          <w:rFonts w:ascii="Times New Roman" w:hAnsi="Times New Roman" w:cs="Times New Roman"/>
          <w:b/>
        </w:rPr>
      </w:pPr>
    </w:p>
    <w:p w:rsidR="004B414F" w:rsidRPr="00A51A29" w:rsidRDefault="004B414F" w:rsidP="004B414F">
      <w:pPr>
        <w:ind w:left="1122"/>
        <w:jc w:val="center"/>
        <w:rPr>
          <w:rFonts w:ascii="Times New Roman" w:hAnsi="Times New Roman" w:cs="Times New Roman"/>
          <w:b/>
        </w:rPr>
      </w:pPr>
      <w:r w:rsidRPr="00A51A29">
        <w:rPr>
          <w:rFonts w:ascii="Times New Roman" w:hAnsi="Times New Roman" w:cs="Times New Roman"/>
          <w:b/>
        </w:rPr>
        <w:lastRenderedPageBreak/>
        <w:t>СОВЕТ   ДЕПУТАТОВ</w:t>
      </w:r>
    </w:p>
    <w:p w:rsidR="004B414F" w:rsidRPr="00A51A29" w:rsidRDefault="004B414F" w:rsidP="004B414F">
      <w:pPr>
        <w:ind w:left="1122"/>
        <w:jc w:val="center"/>
        <w:rPr>
          <w:rFonts w:ascii="Times New Roman" w:hAnsi="Times New Roman" w:cs="Times New Roman"/>
          <w:b/>
        </w:rPr>
      </w:pPr>
      <w:r w:rsidRPr="00A51A29">
        <w:rPr>
          <w:rFonts w:ascii="Times New Roman" w:hAnsi="Times New Roman" w:cs="Times New Roman"/>
          <w:b/>
        </w:rPr>
        <w:t>КИЕВСКОГО СЕЛЬСОВЕТА</w:t>
      </w:r>
    </w:p>
    <w:p w:rsidR="004B414F" w:rsidRPr="00A51A29" w:rsidRDefault="004B414F" w:rsidP="004B414F">
      <w:pPr>
        <w:ind w:left="1122"/>
        <w:jc w:val="center"/>
        <w:rPr>
          <w:rFonts w:ascii="Times New Roman" w:hAnsi="Times New Roman" w:cs="Times New Roman"/>
          <w:b/>
        </w:rPr>
      </w:pPr>
      <w:r w:rsidRPr="00A51A29">
        <w:rPr>
          <w:rFonts w:ascii="Times New Roman" w:hAnsi="Times New Roman" w:cs="Times New Roman"/>
          <w:b/>
        </w:rPr>
        <w:t>ТАТАРСКОГО РАЙОНА НОВОСИБИРСКОЙ ОБЛАСТИ</w:t>
      </w:r>
    </w:p>
    <w:p w:rsidR="004B414F" w:rsidRPr="00A51A29" w:rsidRDefault="004B414F" w:rsidP="004B414F">
      <w:pPr>
        <w:ind w:left="1122"/>
        <w:jc w:val="center"/>
        <w:rPr>
          <w:rFonts w:ascii="Times New Roman" w:hAnsi="Times New Roman" w:cs="Times New Roman"/>
          <w:b/>
        </w:rPr>
      </w:pPr>
      <w:r w:rsidRPr="00A51A29">
        <w:rPr>
          <w:rFonts w:ascii="Times New Roman" w:hAnsi="Times New Roman" w:cs="Times New Roman"/>
          <w:b/>
        </w:rPr>
        <w:t>ПЯТОГО СОЗЫВА</w:t>
      </w:r>
    </w:p>
    <w:p w:rsidR="004B414F" w:rsidRPr="004B414F" w:rsidRDefault="004B414F" w:rsidP="004B414F">
      <w:pPr>
        <w:ind w:left="1122"/>
        <w:jc w:val="center"/>
        <w:rPr>
          <w:rFonts w:ascii="Times New Roman" w:hAnsi="Times New Roman" w:cs="Times New Roman"/>
        </w:rPr>
      </w:pPr>
    </w:p>
    <w:p w:rsidR="004B414F" w:rsidRPr="004B414F" w:rsidRDefault="004B414F" w:rsidP="004B414F">
      <w:pPr>
        <w:ind w:left="1122"/>
        <w:jc w:val="center"/>
        <w:rPr>
          <w:rFonts w:ascii="Times New Roman" w:hAnsi="Times New Roman" w:cs="Times New Roman"/>
          <w:b/>
        </w:rPr>
      </w:pPr>
      <w:r w:rsidRPr="004B414F">
        <w:rPr>
          <w:rFonts w:ascii="Times New Roman" w:hAnsi="Times New Roman" w:cs="Times New Roman"/>
          <w:b/>
        </w:rPr>
        <w:t>Р Е Ш Е Н И Е</w:t>
      </w:r>
    </w:p>
    <w:p w:rsidR="004B414F" w:rsidRPr="004B414F" w:rsidRDefault="004B414F" w:rsidP="004B414F">
      <w:pPr>
        <w:ind w:left="1122"/>
        <w:jc w:val="center"/>
        <w:rPr>
          <w:rFonts w:ascii="Times New Roman" w:hAnsi="Times New Roman" w:cs="Times New Roman"/>
          <w:b/>
        </w:rPr>
      </w:pPr>
      <w:r w:rsidRPr="004B414F">
        <w:rPr>
          <w:rFonts w:ascii="Times New Roman" w:hAnsi="Times New Roman" w:cs="Times New Roman"/>
          <w:b/>
        </w:rPr>
        <w:t>тринадцатая сессия</w:t>
      </w:r>
    </w:p>
    <w:p w:rsidR="004B414F" w:rsidRPr="004B414F" w:rsidRDefault="004B414F" w:rsidP="004B414F">
      <w:pPr>
        <w:ind w:left="1122"/>
        <w:jc w:val="center"/>
        <w:rPr>
          <w:rFonts w:ascii="Times New Roman" w:hAnsi="Times New Roman" w:cs="Times New Roman"/>
        </w:rPr>
      </w:pPr>
    </w:p>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с.Киевка</w:t>
      </w:r>
    </w:p>
    <w:p w:rsidR="004B414F" w:rsidRPr="004B414F" w:rsidRDefault="004B414F" w:rsidP="004B414F">
      <w:pPr>
        <w:pStyle w:val="2"/>
        <w:ind w:left="0"/>
        <w:rPr>
          <w:sz w:val="22"/>
          <w:szCs w:val="22"/>
        </w:rPr>
      </w:pPr>
      <w:r>
        <w:rPr>
          <w:rFonts w:eastAsiaTheme="minorEastAsia"/>
          <w:sz w:val="22"/>
          <w:szCs w:val="22"/>
        </w:rPr>
        <w:t xml:space="preserve">                 </w:t>
      </w:r>
      <w:r w:rsidRPr="004B414F">
        <w:rPr>
          <w:sz w:val="22"/>
          <w:szCs w:val="22"/>
        </w:rPr>
        <w:t xml:space="preserve">    От 23.12.2016 г.                                                      </w:t>
      </w:r>
      <w:r>
        <w:rPr>
          <w:sz w:val="22"/>
          <w:szCs w:val="22"/>
        </w:rPr>
        <w:t xml:space="preserve">                                                 </w:t>
      </w:r>
      <w:r w:rsidRPr="004B414F">
        <w:rPr>
          <w:sz w:val="22"/>
          <w:szCs w:val="22"/>
        </w:rPr>
        <w:t xml:space="preserve">    № 71  </w:t>
      </w:r>
    </w:p>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 xml:space="preserve">                                                                                                 </w:t>
      </w:r>
    </w:p>
    <w:p w:rsidR="004B414F" w:rsidRPr="004B414F" w:rsidRDefault="004B414F" w:rsidP="004B414F">
      <w:pPr>
        <w:spacing w:after="0" w:line="240" w:lineRule="auto"/>
        <w:jc w:val="center"/>
        <w:rPr>
          <w:rFonts w:ascii="Times New Roman" w:hAnsi="Times New Roman" w:cs="Times New Roman"/>
          <w:b/>
          <w:lang w:eastAsia="en-US"/>
        </w:rPr>
      </w:pPr>
      <w:r w:rsidRPr="004B414F">
        <w:rPr>
          <w:rFonts w:ascii="Times New Roman" w:hAnsi="Times New Roman" w:cs="Times New Roman"/>
          <w:b/>
          <w:lang w:eastAsia="en-US"/>
        </w:rPr>
        <w:t>« О  бюджете   Киевского</w:t>
      </w:r>
    </w:p>
    <w:p w:rsidR="004B414F" w:rsidRPr="004B414F" w:rsidRDefault="004B414F" w:rsidP="004B414F">
      <w:pPr>
        <w:spacing w:after="0" w:line="240" w:lineRule="auto"/>
        <w:jc w:val="center"/>
        <w:rPr>
          <w:rFonts w:ascii="Times New Roman" w:hAnsi="Times New Roman" w:cs="Times New Roman"/>
          <w:b/>
          <w:lang w:eastAsia="en-US"/>
        </w:rPr>
      </w:pPr>
      <w:r w:rsidRPr="004B414F">
        <w:rPr>
          <w:rFonts w:ascii="Times New Roman" w:hAnsi="Times New Roman" w:cs="Times New Roman"/>
          <w:b/>
          <w:lang w:eastAsia="en-US"/>
        </w:rPr>
        <w:t>сельсовета Татарского района Новосибирской области на 2017год</w:t>
      </w:r>
    </w:p>
    <w:p w:rsidR="004B414F" w:rsidRPr="004B414F" w:rsidRDefault="004B414F" w:rsidP="004B414F">
      <w:pPr>
        <w:spacing w:after="0" w:line="240" w:lineRule="auto"/>
        <w:jc w:val="center"/>
        <w:rPr>
          <w:rFonts w:ascii="Times New Roman" w:hAnsi="Times New Roman" w:cs="Times New Roman"/>
          <w:b/>
          <w:lang w:eastAsia="en-US"/>
        </w:rPr>
      </w:pPr>
      <w:r w:rsidRPr="004B414F">
        <w:rPr>
          <w:rFonts w:ascii="Times New Roman" w:hAnsi="Times New Roman" w:cs="Times New Roman"/>
          <w:b/>
          <w:lang w:eastAsia="en-US"/>
        </w:rPr>
        <w:t>и плановый период 2018 и 2019 годов»</w:t>
      </w:r>
    </w:p>
    <w:p w:rsidR="004B414F" w:rsidRDefault="004B414F" w:rsidP="004B414F">
      <w:pPr>
        <w:widowControl w:val="0"/>
        <w:autoSpaceDE w:val="0"/>
        <w:autoSpaceDN w:val="0"/>
        <w:adjustRightInd w:val="0"/>
        <w:spacing w:after="0" w:line="240" w:lineRule="auto"/>
        <w:jc w:val="both"/>
        <w:outlineLvl w:val="1"/>
        <w:rPr>
          <w:rFonts w:ascii="Times New Roman" w:hAnsi="Times New Roman" w:cs="Times New Roman"/>
          <w:lang w:eastAsia="en-US"/>
        </w:rPr>
      </w:pPr>
    </w:p>
    <w:p w:rsidR="004B414F" w:rsidRPr="004B414F" w:rsidRDefault="004B414F" w:rsidP="004B414F">
      <w:pPr>
        <w:widowControl w:val="0"/>
        <w:autoSpaceDE w:val="0"/>
        <w:autoSpaceDN w:val="0"/>
        <w:adjustRightInd w:val="0"/>
        <w:jc w:val="both"/>
        <w:outlineLvl w:val="1"/>
        <w:rPr>
          <w:rFonts w:ascii="Times New Roman" w:hAnsi="Times New Roman" w:cs="Times New Roman"/>
          <w:b/>
          <w:color w:val="000000"/>
        </w:rPr>
      </w:pPr>
      <w:r w:rsidRPr="004B414F">
        <w:rPr>
          <w:rFonts w:ascii="Times New Roman" w:hAnsi="Times New Roman" w:cs="Times New Roman"/>
          <w:b/>
          <w:color w:val="000000"/>
        </w:rPr>
        <w:t>1. Основные характеристики местного бюджета на 2017 год и на плановый период 2018 и 2019 годов</w:t>
      </w:r>
    </w:p>
    <w:p w:rsidR="004B414F" w:rsidRPr="004B414F" w:rsidRDefault="004B414F" w:rsidP="004B414F">
      <w:pPr>
        <w:jc w:val="both"/>
        <w:rPr>
          <w:rFonts w:ascii="Times New Roman" w:hAnsi="Times New Roman" w:cs="Times New Roman"/>
          <w:b/>
        </w:rPr>
      </w:pPr>
    </w:p>
    <w:p w:rsidR="004B414F" w:rsidRPr="004B414F" w:rsidRDefault="004B414F" w:rsidP="004B414F">
      <w:pPr>
        <w:jc w:val="both"/>
        <w:rPr>
          <w:rFonts w:ascii="Times New Roman" w:hAnsi="Times New Roman" w:cs="Times New Roman"/>
        </w:rPr>
      </w:pPr>
      <w:r w:rsidRPr="004B414F">
        <w:rPr>
          <w:rFonts w:ascii="Times New Roman" w:hAnsi="Times New Roman" w:cs="Times New Roman"/>
        </w:rPr>
        <w:t xml:space="preserve">  </w:t>
      </w:r>
      <w:r w:rsidRPr="004B414F">
        <w:rPr>
          <w:rFonts w:ascii="Times New Roman" w:hAnsi="Times New Roman" w:cs="Times New Roman"/>
          <w:b/>
        </w:rPr>
        <w:t>1.1</w:t>
      </w:r>
      <w:r w:rsidRPr="004B414F">
        <w:rPr>
          <w:rFonts w:ascii="Times New Roman" w:hAnsi="Times New Roman" w:cs="Times New Roman"/>
        </w:rPr>
        <w:t xml:space="preserve">  Утвердить основные характеристики бюджета  Киевского сельсовета Татарского района Новосибирской области ( далее- местный бюджет) на 2017 год:</w:t>
      </w:r>
    </w:p>
    <w:p w:rsidR="004B414F" w:rsidRPr="004B414F" w:rsidRDefault="004B414F" w:rsidP="004B414F">
      <w:pPr>
        <w:widowControl w:val="0"/>
        <w:autoSpaceDE w:val="0"/>
        <w:autoSpaceDN w:val="0"/>
        <w:adjustRightInd w:val="0"/>
        <w:ind w:firstLine="709"/>
        <w:jc w:val="both"/>
        <w:rPr>
          <w:rFonts w:ascii="Times New Roman" w:hAnsi="Times New Roman" w:cs="Times New Roman"/>
        </w:rPr>
      </w:pPr>
      <w:r w:rsidRPr="004B414F">
        <w:rPr>
          <w:rFonts w:ascii="Times New Roman" w:hAnsi="Times New Roman" w:cs="Times New Roman"/>
        </w:rPr>
        <w:t xml:space="preserve">    </w:t>
      </w:r>
      <w:r w:rsidRPr="004B414F">
        <w:rPr>
          <w:rFonts w:ascii="Times New Roman" w:hAnsi="Times New Roman" w:cs="Times New Roman"/>
          <w:b/>
        </w:rPr>
        <w:t>1.1.1.</w:t>
      </w:r>
      <w:r w:rsidRPr="004B414F">
        <w:rPr>
          <w:rFonts w:ascii="Times New Roman" w:hAnsi="Times New Roman" w:cs="Times New Roman"/>
        </w:rPr>
        <w:t xml:space="preserve">Прогнозируемый общий объем доходов  местного бюджета в сумме 7 135,6 тыс. рублей, в том  числе объем   безвозмездных поступлений в сумме 6283,5 тыс.руб., из них объем межбюджетных трансфертов, получаемых из других бюджетов бюджетной системы Российской Федерации, в сумме  6283,5 тыс.руб., в том числе объем субсидий, субвенций и иных межбюджетных трансфертов, имеющих целевое назначение, в сумме </w:t>
      </w:r>
    </w:p>
    <w:p w:rsidR="004B414F" w:rsidRPr="004B414F" w:rsidRDefault="004B414F" w:rsidP="004B414F">
      <w:pPr>
        <w:widowControl w:val="0"/>
        <w:autoSpaceDE w:val="0"/>
        <w:autoSpaceDN w:val="0"/>
        <w:adjustRightInd w:val="0"/>
        <w:jc w:val="both"/>
        <w:rPr>
          <w:rFonts w:ascii="Times New Roman" w:hAnsi="Times New Roman" w:cs="Times New Roman"/>
        </w:rPr>
      </w:pPr>
      <w:r w:rsidRPr="004B414F">
        <w:rPr>
          <w:rFonts w:ascii="Times New Roman" w:hAnsi="Times New Roman" w:cs="Times New Roman"/>
        </w:rPr>
        <w:t>836,6 тыс. рублей;</w:t>
      </w:r>
    </w:p>
    <w:p w:rsidR="004B414F" w:rsidRPr="004B414F" w:rsidRDefault="004B414F" w:rsidP="004B414F">
      <w:pPr>
        <w:jc w:val="both"/>
        <w:rPr>
          <w:rFonts w:ascii="Times New Roman" w:hAnsi="Times New Roman" w:cs="Times New Roman"/>
        </w:rPr>
      </w:pPr>
    </w:p>
    <w:p w:rsidR="004B414F" w:rsidRPr="004B414F" w:rsidRDefault="004B414F" w:rsidP="004B414F">
      <w:pPr>
        <w:jc w:val="both"/>
        <w:rPr>
          <w:rFonts w:ascii="Times New Roman" w:hAnsi="Times New Roman" w:cs="Times New Roman"/>
        </w:rPr>
      </w:pPr>
      <w:r w:rsidRPr="004B414F">
        <w:rPr>
          <w:rFonts w:ascii="Times New Roman" w:hAnsi="Times New Roman" w:cs="Times New Roman"/>
        </w:rPr>
        <w:t xml:space="preserve">    </w:t>
      </w:r>
      <w:r w:rsidRPr="004B414F">
        <w:rPr>
          <w:rFonts w:ascii="Times New Roman" w:hAnsi="Times New Roman" w:cs="Times New Roman"/>
          <w:b/>
        </w:rPr>
        <w:t>1.1.2</w:t>
      </w:r>
      <w:r w:rsidRPr="004B414F">
        <w:rPr>
          <w:rFonts w:ascii="Times New Roman" w:hAnsi="Times New Roman" w:cs="Times New Roman"/>
        </w:rPr>
        <w:t xml:space="preserve"> Общий объем расходов  местного бюджета  в сумме 7 135,6 тыс. рублей</w:t>
      </w:r>
    </w:p>
    <w:p w:rsidR="004B414F" w:rsidRPr="004B414F" w:rsidRDefault="004B414F" w:rsidP="004B414F">
      <w:pPr>
        <w:jc w:val="both"/>
        <w:rPr>
          <w:rFonts w:ascii="Times New Roman" w:hAnsi="Times New Roman" w:cs="Times New Roman"/>
        </w:rPr>
      </w:pPr>
      <w:r w:rsidRPr="004B414F">
        <w:rPr>
          <w:rFonts w:ascii="Times New Roman" w:hAnsi="Times New Roman" w:cs="Times New Roman"/>
        </w:rPr>
        <w:t xml:space="preserve">    </w:t>
      </w:r>
      <w:r w:rsidRPr="004B414F">
        <w:rPr>
          <w:rFonts w:ascii="Times New Roman" w:hAnsi="Times New Roman" w:cs="Times New Roman"/>
          <w:b/>
        </w:rPr>
        <w:t>1.1</w:t>
      </w:r>
      <w:r w:rsidRPr="004B414F">
        <w:rPr>
          <w:rFonts w:ascii="Times New Roman" w:hAnsi="Times New Roman" w:cs="Times New Roman"/>
        </w:rPr>
        <w:t>.</w:t>
      </w:r>
      <w:r w:rsidRPr="004B414F">
        <w:rPr>
          <w:rFonts w:ascii="Times New Roman" w:hAnsi="Times New Roman" w:cs="Times New Roman"/>
          <w:b/>
        </w:rPr>
        <w:t>3</w:t>
      </w:r>
      <w:r w:rsidRPr="004B414F">
        <w:rPr>
          <w:rFonts w:ascii="Times New Roman" w:hAnsi="Times New Roman" w:cs="Times New Roman"/>
        </w:rPr>
        <w:t>. Дефицит местного бюджета в сумме 0,00 тыс.руб.</w:t>
      </w:r>
    </w:p>
    <w:p w:rsidR="004B414F" w:rsidRPr="004B414F" w:rsidRDefault="004B414F" w:rsidP="004B414F">
      <w:pPr>
        <w:jc w:val="both"/>
        <w:rPr>
          <w:rFonts w:ascii="Times New Roman" w:hAnsi="Times New Roman" w:cs="Times New Roman"/>
        </w:rPr>
      </w:pPr>
      <w:r w:rsidRPr="004B414F">
        <w:rPr>
          <w:rFonts w:ascii="Times New Roman" w:hAnsi="Times New Roman" w:cs="Times New Roman"/>
          <w:b/>
        </w:rPr>
        <w:t xml:space="preserve"> 1.2.</w:t>
      </w:r>
      <w:r w:rsidRPr="004B414F">
        <w:rPr>
          <w:rFonts w:ascii="Times New Roman" w:hAnsi="Times New Roman" w:cs="Times New Roman"/>
        </w:rPr>
        <w:t xml:space="preserve"> Утвердить основные характеристики местного  бюджета  на 2018 год и на 2019 год:</w:t>
      </w:r>
    </w:p>
    <w:p w:rsidR="004B414F" w:rsidRPr="004B414F" w:rsidRDefault="004B414F" w:rsidP="004B414F">
      <w:pPr>
        <w:widowControl w:val="0"/>
        <w:autoSpaceDE w:val="0"/>
        <w:autoSpaceDN w:val="0"/>
        <w:adjustRightInd w:val="0"/>
        <w:ind w:firstLine="709"/>
        <w:jc w:val="both"/>
        <w:rPr>
          <w:rFonts w:ascii="Times New Roman" w:hAnsi="Times New Roman" w:cs="Times New Roman"/>
        </w:rPr>
      </w:pPr>
      <w:r w:rsidRPr="004B414F">
        <w:rPr>
          <w:rFonts w:ascii="Times New Roman" w:hAnsi="Times New Roman" w:cs="Times New Roman"/>
        </w:rPr>
        <w:t xml:space="preserve">     </w:t>
      </w:r>
      <w:r w:rsidRPr="004B414F">
        <w:rPr>
          <w:rFonts w:ascii="Times New Roman" w:hAnsi="Times New Roman" w:cs="Times New Roman"/>
          <w:b/>
        </w:rPr>
        <w:t>1</w:t>
      </w:r>
      <w:r w:rsidRPr="004B414F">
        <w:rPr>
          <w:rFonts w:ascii="Times New Roman" w:hAnsi="Times New Roman" w:cs="Times New Roman"/>
        </w:rPr>
        <w:t>.</w:t>
      </w:r>
      <w:r w:rsidRPr="004B414F">
        <w:rPr>
          <w:rFonts w:ascii="Times New Roman" w:hAnsi="Times New Roman" w:cs="Times New Roman"/>
          <w:b/>
        </w:rPr>
        <w:t>2.1.</w:t>
      </w:r>
      <w:r w:rsidRPr="004B414F">
        <w:rPr>
          <w:rFonts w:ascii="Times New Roman" w:hAnsi="Times New Roman" w:cs="Times New Roman"/>
        </w:rPr>
        <w:t xml:space="preserve"> Прогнозируемый общий объем доходов  местного бюджета  на 2018 год  в сумме 4 251,5 тыс. рублей, в том  числе объем   безвозмездных поступлений в сумме 3362,9 тыс.руб., из них объем межбюджетных трансфертов, получаемых из других бюджетов бюджетной системы Российской Федерации, в сумме  3362,9 тыс.руб., в том числе объем субсидий, субвенций и иных межбюджетных трансфертов, имеющих целевое назначение, в сумме 836,6 тыс. рублей;</w:t>
      </w:r>
    </w:p>
    <w:p w:rsidR="004B414F" w:rsidRPr="004B414F" w:rsidRDefault="004B414F" w:rsidP="004B414F">
      <w:pPr>
        <w:widowControl w:val="0"/>
        <w:autoSpaceDE w:val="0"/>
        <w:autoSpaceDN w:val="0"/>
        <w:adjustRightInd w:val="0"/>
        <w:ind w:firstLine="709"/>
        <w:jc w:val="both"/>
        <w:rPr>
          <w:rFonts w:ascii="Times New Roman" w:hAnsi="Times New Roman" w:cs="Times New Roman"/>
        </w:rPr>
      </w:pPr>
      <w:r w:rsidRPr="004B414F">
        <w:rPr>
          <w:rFonts w:ascii="Times New Roman" w:hAnsi="Times New Roman" w:cs="Times New Roman"/>
        </w:rPr>
        <w:t>на 2019год  в сумме 4 388,0 тыс. рублей. тыс. рублей, в том  числе объем   безвозмездных поступлений в сумме 3493,0 тыс.руб., из них объем межбюджетных трансфертов, получаемых из других бюджетов бюджетной системы Российской Федерации, в сумме  3493,0 тыс.руб., в том числе объем субсидий, субвенций и иных межбюджетных трансфертов, имеющих целевое назначение, в сумме 80,8 тыс. рублей;</w:t>
      </w:r>
    </w:p>
    <w:p w:rsidR="004B414F" w:rsidRPr="004B414F" w:rsidRDefault="004B414F" w:rsidP="004B414F">
      <w:pPr>
        <w:jc w:val="both"/>
        <w:rPr>
          <w:rFonts w:ascii="Times New Roman" w:hAnsi="Times New Roman" w:cs="Times New Roman"/>
        </w:rPr>
      </w:pPr>
      <w:r w:rsidRPr="004B414F">
        <w:rPr>
          <w:rFonts w:ascii="Times New Roman" w:hAnsi="Times New Roman" w:cs="Times New Roman"/>
          <w:b/>
        </w:rPr>
        <w:lastRenderedPageBreak/>
        <w:t xml:space="preserve">     1.2.2.</w:t>
      </w:r>
      <w:r w:rsidRPr="004B414F">
        <w:rPr>
          <w:rFonts w:ascii="Times New Roman" w:hAnsi="Times New Roman" w:cs="Times New Roman"/>
        </w:rPr>
        <w:t>Общий объем расходов  местного бюджета  на 2018 год в сумме  4 251,5  тыс.рублей, в том числе условно утвержденные расходы в сумме 106,3 тыс.рублей, и на 2019 год в сумме  4 388,0 тыс.рублей, в том числе условно утвержденные расходы в сумме 219,4  тыс.рублей.</w:t>
      </w:r>
    </w:p>
    <w:p w:rsidR="004B414F" w:rsidRPr="004B414F" w:rsidRDefault="004B414F" w:rsidP="004B414F">
      <w:pPr>
        <w:jc w:val="both"/>
        <w:rPr>
          <w:rFonts w:ascii="Times New Roman" w:hAnsi="Times New Roman" w:cs="Times New Roman"/>
        </w:rPr>
      </w:pPr>
      <w:r w:rsidRPr="004B414F">
        <w:rPr>
          <w:rFonts w:ascii="Times New Roman" w:hAnsi="Times New Roman" w:cs="Times New Roman"/>
        </w:rPr>
        <w:t xml:space="preserve">     1.</w:t>
      </w:r>
      <w:r w:rsidRPr="004B414F">
        <w:rPr>
          <w:rFonts w:ascii="Times New Roman" w:hAnsi="Times New Roman" w:cs="Times New Roman"/>
          <w:b/>
        </w:rPr>
        <w:t>2.3.</w:t>
      </w:r>
      <w:r w:rsidRPr="004B414F">
        <w:rPr>
          <w:rFonts w:ascii="Times New Roman" w:hAnsi="Times New Roman" w:cs="Times New Roman"/>
        </w:rPr>
        <w:t>Дефицит местного бюджета на 2018 год в сумме 0,0 тыс.руб., на 2019 год в сумме 0,0 тыс.руб.</w:t>
      </w:r>
    </w:p>
    <w:p w:rsidR="004B414F" w:rsidRPr="004B414F" w:rsidRDefault="004B414F" w:rsidP="004B414F">
      <w:pPr>
        <w:widowControl w:val="0"/>
        <w:autoSpaceDE w:val="0"/>
        <w:autoSpaceDN w:val="0"/>
        <w:adjustRightInd w:val="0"/>
        <w:jc w:val="both"/>
        <w:outlineLvl w:val="1"/>
        <w:rPr>
          <w:rFonts w:ascii="Times New Roman" w:hAnsi="Times New Roman" w:cs="Times New Roman"/>
          <w:b/>
          <w:color w:val="000000"/>
        </w:rPr>
      </w:pPr>
      <w:r w:rsidRPr="004B414F">
        <w:rPr>
          <w:rFonts w:ascii="Times New Roman" w:hAnsi="Times New Roman" w:cs="Times New Roman"/>
          <w:b/>
          <w:color w:val="000000"/>
        </w:rPr>
        <w:t>2.</w:t>
      </w:r>
      <w:r w:rsidRPr="004B414F">
        <w:rPr>
          <w:rFonts w:ascii="Times New Roman" w:hAnsi="Times New Roman" w:cs="Times New Roman"/>
          <w:b/>
          <w:color w:val="000000"/>
          <w:lang w:val="en-US"/>
        </w:rPr>
        <w:t> </w:t>
      </w:r>
      <w:r w:rsidRPr="004B414F">
        <w:rPr>
          <w:rFonts w:ascii="Times New Roman" w:hAnsi="Times New Roman" w:cs="Times New Roman"/>
          <w:b/>
          <w:color w:val="000000"/>
        </w:rPr>
        <w:t>Главные администраторы доходов местного бюджета и главные администраторы источников финансирования дефицита местного бюджета</w:t>
      </w:r>
    </w:p>
    <w:p w:rsidR="004B414F" w:rsidRPr="004B414F" w:rsidRDefault="004B414F" w:rsidP="004B414F">
      <w:pPr>
        <w:widowControl w:val="0"/>
        <w:autoSpaceDE w:val="0"/>
        <w:autoSpaceDN w:val="0"/>
        <w:adjustRightInd w:val="0"/>
        <w:jc w:val="both"/>
        <w:outlineLvl w:val="1"/>
        <w:rPr>
          <w:rFonts w:ascii="Times New Roman" w:hAnsi="Times New Roman" w:cs="Times New Roman"/>
        </w:rPr>
      </w:pPr>
    </w:p>
    <w:p w:rsidR="004B414F" w:rsidRPr="004B414F" w:rsidRDefault="004B414F" w:rsidP="004B414F">
      <w:pPr>
        <w:jc w:val="both"/>
        <w:rPr>
          <w:rFonts w:ascii="Times New Roman" w:hAnsi="Times New Roman" w:cs="Times New Roman"/>
        </w:rPr>
      </w:pPr>
      <w:r w:rsidRPr="004B414F">
        <w:rPr>
          <w:rFonts w:ascii="Times New Roman" w:hAnsi="Times New Roman" w:cs="Times New Roman"/>
          <w:b/>
          <w:lang w:eastAsia="en-US"/>
        </w:rPr>
        <w:t xml:space="preserve"> 2.1.</w:t>
      </w:r>
      <w:r w:rsidRPr="004B414F">
        <w:rPr>
          <w:rFonts w:ascii="Times New Roman" w:hAnsi="Times New Roman" w:cs="Times New Roman"/>
          <w:lang w:eastAsia="en-US"/>
        </w:rPr>
        <w:t xml:space="preserve"> </w:t>
      </w:r>
      <w:r w:rsidRPr="004B414F">
        <w:rPr>
          <w:rFonts w:ascii="Times New Roman" w:hAnsi="Times New Roman" w:cs="Times New Roman"/>
          <w:bCs/>
          <w:lang w:eastAsia="en-US"/>
        </w:rPr>
        <w:t>Установить</w:t>
      </w:r>
      <w:r w:rsidRPr="004B414F">
        <w:rPr>
          <w:rFonts w:ascii="Times New Roman" w:hAnsi="Times New Roman" w:cs="Times New Roman"/>
        </w:rPr>
        <w:t xml:space="preserve"> перечень главных администраторов доходов   местного бюджета     согласно  приложению 1 к настоящему решению, в том числе</w:t>
      </w:r>
    </w:p>
    <w:p w:rsidR="004B414F" w:rsidRPr="004B414F" w:rsidRDefault="004B414F" w:rsidP="004B414F">
      <w:pPr>
        <w:jc w:val="both"/>
        <w:rPr>
          <w:rFonts w:ascii="Times New Roman" w:hAnsi="Times New Roman" w:cs="Times New Roman"/>
        </w:rPr>
      </w:pPr>
      <w:r w:rsidRPr="004B414F">
        <w:rPr>
          <w:rFonts w:ascii="Times New Roman" w:hAnsi="Times New Roman" w:cs="Times New Roman"/>
        </w:rPr>
        <w:t xml:space="preserve">       2</w:t>
      </w:r>
      <w:r w:rsidRPr="004B414F">
        <w:rPr>
          <w:rFonts w:ascii="Times New Roman" w:hAnsi="Times New Roman" w:cs="Times New Roman"/>
          <w:b/>
        </w:rPr>
        <w:t>.1.1</w:t>
      </w:r>
      <w:r w:rsidRPr="004B414F">
        <w:rPr>
          <w:rFonts w:ascii="Times New Roman" w:hAnsi="Times New Roman" w:cs="Times New Roman"/>
        </w:rPr>
        <w:t xml:space="preserve"> перечень главных администраторов налоговых и неналоговых доходов  местного бюджета, согласно таблице 1;</w:t>
      </w:r>
    </w:p>
    <w:p w:rsidR="004B414F" w:rsidRPr="004B414F" w:rsidRDefault="004B414F" w:rsidP="004B414F">
      <w:pPr>
        <w:jc w:val="both"/>
        <w:rPr>
          <w:rFonts w:ascii="Times New Roman" w:hAnsi="Times New Roman" w:cs="Times New Roman"/>
        </w:rPr>
      </w:pPr>
      <w:r w:rsidRPr="004B414F">
        <w:rPr>
          <w:rFonts w:ascii="Times New Roman" w:hAnsi="Times New Roman" w:cs="Times New Roman"/>
          <w:b/>
        </w:rPr>
        <w:t xml:space="preserve">       2.1.2</w:t>
      </w:r>
      <w:r w:rsidRPr="004B414F">
        <w:rPr>
          <w:rFonts w:ascii="Times New Roman" w:hAnsi="Times New Roman" w:cs="Times New Roman"/>
        </w:rPr>
        <w:t>. перечень главных администраторов  безвозмездных поступлений  местного бюджета, согласно таблице 2.</w:t>
      </w:r>
    </w:p>
    <w:p w:rsidR="004B414F" w:rsidRPr="004B414F" w:rsidRDefault="004B414F" w:rsidP="004B414F">
      <w:pPr>
        <w:jc w:val="both"/>
        <w:rPr>
          <w:rFonts w:ascii="Times New Roman" w:hAnsi="Times New Roman" w:cs="Times New Roman"/>
        </w:rPr>
      </w:pPr>
    </w:p>
    <w:p w:rsidR="004B414F" w:rsidRPr="004B414F" w:rsidRDefault="004B414F" w:rsidP="004B414F">
      <w:pPr>
        <w:jc w:val="both"/>
        <w:rPr>
          <w:rFonts w:ascii="Times New Roman" w:hAnsi="Times New Roman" w:cs="Times New Roman"/>
        </w:rPr>
      </w:pPr>
      <w:r w:rsidRPr="004B414F">
        <w:rPr>
          <w:rFonts w:ascii="Times New Roman" w:hAnsi="Times New Roman" w:cs="Times New Roman"/>
          <w:b/>
        </w:rPr>
        <w:t xml:space="preserve">2.2. </w:t>
      </w:r>
      <w:r w:rsidRPr="004B414F">
        <w:rPr>
          <w:rFonts w:ascii="Times New Roman" w:hAnsi="Times New Roman" w:cs="Times New Roman"/>
        </w:rPr>
        <w:t>Установить перечень главных администраторов  источников финансирования дефицита  местного бюджета согласно  приложению 2 к настоящему решению.</w:t>
      </w:r>
    </w:p>
    <w:p w:rsidR="004B414F" w:rsidRPr="004B414F" w:rsidRDefault="004B414F" w:rsidP="004B414F">
      <w:pPr>
        <w:jc w:val="both"/>
        <w:rPr>
          <w:rFonts w:ascii="Times New Roman" w:hAnsi="Times New Roman" w:cs="Times New Roman"/>
        </w:rPr>
      </w:pPr>
      <w:r w:rsidRPr="004B414F">
        <w:rPr>
          <w:rFonts w:ascii="Times New Roman" w:hAnsi="Times New Roman" w:cs="Times New Roman"/>
        </w:rPr>
        <w:t xml:space="preserve">  </w:t>
      </w:r>
      <w:r>
        <w:rPr>
          <w:rFonts w:ascii="Times New Roman" w:hAnsi="Times New Roman" w:cs="Times New Roman"/>
        </w:rPr>
        <w:t>3</w:t>
      </w:r>
      <w:r w:rsidRPr="004B414F">
        <w:rPr>
          <w:rFonts w:ascii="Times New Roman" w:hAnsi="Times New Roman" w:cs="Times New Roman"/>
          <w:b/>
        </w:rPr>
        <w:t>. Формирование доходов местного бюджета</w:t>
      </w:r>
    </w:p>
    <w:p w:rsidR="004B414F" w:rsidRPr="004B414F" w:rsidRDefault="004B414F" w:rsidP="004B414F">
      <w:pPr>
        <w:jc w:val="both"/>
        <w:rPr>
          <w:rFonts w:ascii="Times New Roman" w:hAnsi="Times New Roman" w:cs="Times New Roman"/>
        </w:rPr>
      </w:pPr>
    </w:p>
    <w:p w:rsidR="004B414F" w:rsidRPr="004B414F" w:rsidRDefault="004B414F" w:rsidP="004B414F">
      <w:pPr>
        <w:jc w:val="both"/>
        <w:rPr>
          <w:rFonts w:ascii="Times New Roman" w:hAnsi="Times New Roman" w:cs="Times New Roman"/>
        </w:rPr>
      </w:pPr>
      <w:r w:rsidRPr="004B414F">
        <w:rPr>
          <w:rFonts w:ascii="Times New Roman" w:hAnsi="Times New Roman" w:cs="Times New Roman"/>
        </w:rPr>
        <w:t xml:space="preserve">               Установить, что доходы  местного бюджета на 2017 год и плановый период 2018 и 2019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 налогов и сборов, предусмотренных законодательством Новосибирской области</w:t>
      </w:r>
    </w:p>
    <w:p w:rsidR="004B414F" w:rsidRPr="004B414F" w:rsidRDefault="004B414F" w:rsidP="004B414F">
      <w:pPr>
        <w:widowControl w:val="0"/>
        <w:autoSpaceDE w:val="0"/>
        <w:autoSpaceDN w:val="0"/>
        <w:adjustRightInd w:val="0"/>
        <w:jc w:val="both"/>
        <w:outlineLvl w:val="1"/>
        <w:rPr>
          <w:rFonts w:ascii="Times New Roman" w:hAnsi="Times New Roman" w:cs="Times New Roman"/>
          <w:b/>
        </w:rPr>
      </w:pPr>
      <w:r w:rsidRPr="004B414F">
        <w:rPr>
          <w:rFonts w:ascii="Times New Roman" w:hAnsi="Times New Roman" w:cs="Times New Roman"/>
          <w:b/>
        </w:rPr>
        <w:t>4. Нормативы распределения доходов между бюджетами бюджетной системы Российской Федерации</w:t>
      </w:r>
    </w:p>
    <w:p w:rsidR="004B414F" w:rsidRPr="004B414F" w:rsidRDefault="004B414F" w:rsidP="004B414F">
      <w:pPr>
        <w:widowControl w:val="0"/>
        <w:autoSpaceDE w:val="0"/>
        <w:autoSpaceDN w:val="0"/>
        <w:adjustRightInd w:val="0"/>
        <w:jc w:val="both"/>
        <w:outlineLvl w:val="1"/>
        <w:rPr>
          <w:rFonts w:ascii="Times New Roman" w:hAnsi="Times New Roman" w:cs="Times New Roman"/>
          <w:b/>
        </w:rPr>
      </w:pPr>
    </w:p>
    <w:p w:rsidR="004B414F" w:rsidRPr="004B414F" w:rsidRDefault="004B414F" w:rsidP="004B414F">
      <w:pPr>
        <w:jc w:val="both"/>
        <w:rPr>
          <w:rFonts w:ascii="Times New Roman" w:hAnsi="Times New Roman" w:cs="Times New Roman"/>
        </w:rPr>
      </w:pPr>
      <w:r w:rsidRPr="004B414F">
        <w:rPr>
          <w:rFonts w:ascii="Times New Roman" w:hAnsi="Times New Roman" w:cs="Times New Roman"/>
        </w:rPr>
        <w:t xml:space="preserve">          Установить нормативы распределения доходов между бюджетами бюджетной системы Российской Федерации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приложению 3 к настоящему решению. </w:t>
      </w:r>
    </w:p>
    <w:p w:rsidR="004B414F" w:rsidRPr="004B414F" w:rsidRDefault="004B414F" w:rsidP="004B414F">
      <w:pPr>
        <w:jc w:val="both"/>
        <w:rPr>
          <w:rFonts w:ascii="Times New Roman" w:hAnsi="Times New Roman" w:cs="Times New Roman"/>
          <w:b/>
        </w:rPr>
      </w:pPr>
      <w:r w:rsidRPr="004B414F">
        <w:rPr>
          <w:rFonts w:ascii="Times New Roman" w:hAnsi="Times New Roman" w:cs="Times New Roman"/>
          <w:b/>
        </w:rPr>
        <w:t>5. Бюджетные ассигнования местного бюджета на 2017 год и на плановый период 2018 и 2019 годов</w:t>
      </w:r>
    </w:p>
    <w:p w:rsidR="004B414F" w:rsidRPr="004B414F" w:rsidRDefault="004B414F" w:rsidP="004B414F">
      <w:pPr>
        <w:jc w:val="both"/>
        <w:rPr>
          <w:rFonts w:ascii="Times New Roman" w:hAnsi="Times New Roman" w:cs="Times New Roman"/>
        </w:rPr>
      </w:pPr>
    </w:p>
    <w:p w:rsidR="004B414F" w:rsidRPr="004B414F" w:rsidRDefault="004B414F" w:rsidP="004B414F">
      <w:pPr>
        <w:jc w:val="both"/>
        <w:rPr>
          <w:rFonts w:ascii="Times New Roman" w:hAnsi="Times New Roman" w:cs="Times New Roman"/>
        </w:rPr>
      </w:pPr>
      <w:r w:rsidRPr="004B414F">
        <w:rPr>
          <w:rFonts w:ascii="Times New Roman" w:hAnsi="Times New Roman" w:cs="Times New Roman"/>
          <w:b/>
        </w:rPr>
        <w:t xml:space="preserve">    5.1.</w:t>
      </w:r>
      <w:r w:rsidRPr="004B414F">
        <w:rPr>
          <w:rFonts w:ascii="Times New Roman" w:hAnsi="Times New Roman" w:cs="Times New Roman"/>
        </w:rPr>
        <w:t>Установить в пределах общего объема расходов, установленного  п. 1 настоящего решения,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бюджета:</w:t>
      </w:r>
    </w:p>
    <w:p w:rsidR="004B414F" w:rsidRPr="004B414F" w:rsidRDefault="004B414F" w:rsidP="004B414F">
      <w:pPr>
        <w:jc w:val="both"/>
        <w:rPr>
          <w:rFonts w:ascii="Times New Roman" w:hAnsi="Times New Roman" w:cs="Times New Roman"/>
        </w:rPr>
      </w:pPr>
      <w:r w:rsidRPr="004B414F">
        <w:rPr>
          <w:rFonts w:ascii="Times New Roman" w:hAnsi="Times New Roman" w:cs="Times New Roman"/>
        </w:rPr>
        <w:t xml:space="preserve">       </w:t>
      </w:r>
      <w:r w:rsidRPr="004B414F">
        <w:rPr>
          <w:rFonts w:ascii="Times New Roman" w:hAnsi="Times New Roman" w:cs="Times New Roman"/>
          <w:b/>
        </w:rPr>
        <w:t>5.1.1</w:t>
      </w:r>
      <w:r w:rsidRPr="004B414F">
        <w:rPr>
          <w:rFonts w:ascii="Times New Roman" w:hAnsi="Times New Roman" w:cs="Times New Roman"/>
        </w:rPr>
        <w:t>.на 2017 год согласно  таблице 1 приложения 4 к настоящему решению;</w:t>
      </w:r>
    </w:p>
    <w:p w:rsidR="004B414F" w:rsidRPr="004B414F" w:rsidRDefault="004B414F" w:rsidP="004B414F">
      <w:pPr>
        <w:jc w:val="both"/>
        <w:rPr>
          <w:rFonts w:ascii="Times New Roman" w:hAnsi="Times New Roman" w:cs="Times New Roman"/>
        </w:rPr>
      </w:pPr>
      <w:r w:rsidRPr="004B414F">
        <w:rPr>
          <w:rFonts w:ascii="Times New Roman" w:hAnsi="Times New Roman" w:cs="Times New Roman"/>
        </w:rPr>
        <w:t xml:space="preserve">       </w:t>
      </w:r>
      <w:r w:rsidRPr="004B414F">
        <w:rPr>
          <w:rFonts w:ascii="Times New Roman" w:hAnsi="Times New Roman" w:cs="Times New Roman"/>
          <w:b/>
        </w:rPr>
        <w:t>5.1.2.</w:t>
      </w:r>
      <w:r w:rsidRPr="004B414F">
        <w:rPr>
          <w:rFonts w:ascii="Times New Roman" w:hAnsi="Times New Roman" w:cs="Times New Roman"/>
        </w:rPr>
        <w:t>на 2018-2019 годы согласно таблице 2 приложения 4 к настоящему решению.</w:t>
      </w:r>
    </w:p>
    <w:p w:rsidR="004B414F" w:rsidRPr="004B414F" w:rsidRDefault="00623AFA" w:rsidP="004B414F">
      <w:pPr>
        <w:jc w:val="both"/>
        <w:rPr>
          <w:rFonts w:ascii="Times New Roman" w:hAnsi="Times New Roman" w:cs="Times New Roman"/>
        </w:rPr>
      </w:pPr>
      <w:r>
        <w:rPr>
          <w:rFonts w:ascii="Times New Roman" w:hAnsi="Times New Roman" w:cs="Times New Roman"/>
        </w:rPr>
        <w:t xml:space="preserve">      </w:t>
      </w:r>
      <w:r w:rsidR="004B414F" w:rsidRPr="004B414F">
        <w:rPr>
          <w:rFonts w:ascii="Times New Roman" w:hAnsi="Times New Roman" w:cs="Times New Roman"/>
          <w:b/>
        </w:rPr>
        <w:t xml:space="preserve"> 5.2.</w:t>
      </w:r>
      <w:r w:rsidR="004B414F" w:rsidRPr="004B414F">
        <w:rPr>
          <w:rFonts w:ascii="Times New Roman" w:hAnsi="Times New Roman" w:cs="Times New Roman"/>
        </w:rPr>
        <w:t>Утвердить ведомственную структуру расходов местного бюджета:</w:t>
      </w:r>
    </w:p>
    <w:p w:rsidR="004B414F" w:rsidRPr="004B414F" w:rsidRDefault="004B414F" w:rsidP="004B414F">
      <w:pPr>
        <w:jc w:val="both"/>
        <w:rPr>
          <w:rFonts w:ascii="Times New Roman" w:hAnsi="Times New Roman" w:cs="Times New Roman"/>
          <w:b/>
        </w:rPr>
      </w:pPr>
      <w:r w:rsidRPr="004B414F">
        <w:rPr>
          <w:rFonts w:ascii="Times New Roman" w:hAnsi="Times New Roman" w:cs="Times New Roman"/>
          <w:b/>
        </w:rPr>
        <w:t xml:space="preserve">         5.2.1.</w:t>
      </w:r>
      <w:r w:rsidRPr="004B414F">
        <w:rPr>
          <w:rFonts w:ascii="Times New Roman" w:hAnsi="Times New Roman" w:cs="Times New Roman"/>
        </w:rPr>
        <w:t xml:space="preserve"> на 2017  год  согласно таблице 1   приложения 5 к настоящему решению.</w:t>
      </w:r>
    </w:p>
    <w:p w:rsidR="004B414F" w:rsidRPr="004B414F" w:rsidRDefault="004B414F" w:rsidP="004B414F">
      <w:pPr>
        <w:jc w:val="both"/>
        <w:rPr>
          <w:rFonts w:ascii="Times New Roman" w:hAnsi="Times New Roman" w:cs="Times New Roman"/>
        </w:rPr>
      </w:pPr>
      <w:r w:rsidRPr="004B414F">
        <w:rPr>
          <w:rFonts w:ascii="Times New Roman" w:hAnsi="Times New Roman" w:cs="Times New Roman"/>
        </w:rPr>
        <w:lastRenderedPageBreak/>
        <w:t xml:space="preserve">         </w:t>
      </w:r>
      <w:r w:rsidRPr="004B414F">
        <w:rPr>
          <w:rFonts w:ascii="Times New Roman" w:hAnsi="Times New Roman" w:cs="Times New Roman"/>
          <w:b/>
        </w:rPr>
        <w:t xml:space="preserve">5.2.2. </w:t>
      </w:r>
      <w:r w:rsidRPr="004B414F">
        <w:rPr>
          <w:rFonts w:ascii="Times New Roman" w:hAnsi="Times New Roman" w:cs="Times New Roman"/>
        </w:rPr>
        <w:t>на 2018-2019 годы  согласно таблице 2 приложения 5 к настоящему решению.</w:t>
      </w:r>
    </w:p>
    <w:p w:rsidR="004B414F" w:rsidRPr="004B414F" w:rsidRDefault="004B414F" w:rsidP="004B414F">
      <w:pPr>
        <w:jc w:val="both"/>
        <w:rPr>
          <w:rFonts w:ascii="Times New Roman" w:hAnsi="Times New Roman" w:cs="Times New Roman"/>
        </w:rPr>
      </w:pPr>
    </w:p>
    <w:p w:rsidR="00623AFA" w:rsidRPr="004B414F" w:rsidRDefault="004B414F" w:rsidP="004B414F">
      <w:pPr>
        <w:jc w:val="both"/>
        <w:rPr>
          <w:rFonts w:ascii="Times New Roman" w:hAnsi="Times New Roman" w:cs="Times New Roman"/>
        </w:rPr>
      </w:pPr>
      <w:r w:rsidRPr="004B414F">
        <w:rPr>
          <w:rFonts w:ascii="Times New Roman" w:hAnsi="Times New Roman" w:cs="Times New Roman"/>
          <w:b/>
        </w:rPr>
        <w:t xml:space="preserve">  5.3.</w:t>
      </w:r>
      <w:r w:rsidRPr="004B414F">
        <w:rPr>
          <w:rFonts w:ascii="Times New Roman" w:hAnsi="Times New Roman" w:cs="Times New Roman"/>
        </w:rPr>
        <w:t>Установить общий объём бюджетных ассигнований, направляемых на исполнение публичных нормативных обязательств, на 2017 год в сумме 210,0 тыс.рублей, на 2018 год в сумме 210,0  тыс.рублей  и на 2018 год в сумме 210,0 тыс.рублей.</w:t>
      </w:r>
    </w:p>
    <w:p w:rsidR="004B414F" w:rsidRPr="004B414F" w:rsidRDefault="004B414F" w:rsidP="004B414F">
      <w:pPr>
        <w:jc w:val="both"/>
        <w:rPr>
          <w:rFonts w:ascii="Times New Roman" w:hAnsi="Times New Roman" w:cs="Times New Roman"/>
        </w:rPr>
      </w:pPr>
      <w:r w:rsidRPr="004B414F">
        <w:rPr>
          <w:rFonts w:ascii="Times New Roman" w:hAnsi="Times New Roman" w:cs="Times New Roman"/>
          <w:b/>
        </w:rPr>
        <w:t xml:space="preserve">  5.4.</w:t>
      </w:r>
      <w:r w:rsidRPr="004B414F">
        <w:rPr>
          <w:rFonts w:ascii="Times New Roman" w:hAnsi="Times New Roman" w:cs="Times New Roman"/>
        </w:rPr>
        <w:t>Утвердить перечень публичных нормативных обязательств, подлежащих исполнению за счет средств местного бюджета:</w:t>
      </w:r>
    </w:p>
    <w:p w:rsidR="004B414F" w:rsidRPr="004B414F" w:rsidRDefault="004B414F" w:rsidP="004B414F">
      <w:pPr>
        <w:jc w:val="both"/>
        <w:rPr>
          <w:rFonts w:ascii="Times New Roman" w:hAnsi="Times New Roman" w:cs="Times New Roman"/>
        </w:rPr>
      </w:pPr>
      <w:r w:rsidRPr="004B414F">
        <w:rPr>
          <w:rFonts w:ascii="Times New Roman" w:hAnsi="Times New Roman" w:cs="Times New Roman"/>
        </w:rPr>
        <w:t xml:space="preserve">      </w:t>
      </w:r>
      <w:r w:rsidRPr="004B414F">
        <w:rPr>
          <w:rFonts w:ascii="Times New Roman" w:hAnsi="Times New Roman" w:cs="Times New Roman"/>
          <w:b/>
        </w:rPr>
        <w:t>5.4.1</w:t>
      </w:r>
      <w:r w:rsidRPr="004B414F">
        <w:rPr>
          <w:rFonts w:ascii="Times New Roman" w:hAnsi="Times New Roman" w:cs="Times New Roman"/>
        </w:rPr>
        <w:t>.на 2017 год согласно таблице 1 приложения 6 к настоящему решению;</w:t>
      </w:r>
    </w:p>
    <w:p w:rsidR="004B414F" w:rsidRPr="004B414F" w:rsidRDefault="004B414F" w:rsidP="004B414F">
      <w:pPr>
        <w:jc w:val="both"/>
        <w:rPr>
          <w:rFonts w:ascii="Times New Roman" w:hAnsi="Times New Roman" w:cs="Times New Roman"/>
        </w:rPr>
      </w:pPr>
      <w:r w:rsidRPr="004B414F">
        <w:rPr>
          <w:rFonts w:ascii="Times New Roman" w:hAnsi="Times New Roman" w:cs="Times New Roman"/>
        </w:rPr>
        <w:t xml:space="preserve">      </w:t>
      </w:r>
      <w:r w:rsidRPr="004B414F">
        <w:rPr>
          <w:rFonts w:ascii="Times New Roman" w:hAnsi="Times New Roman" w:cs="Times New Roman"/>
          <w:b/>
        </w:rPr>
        <w:t>5.4.2</w:t>
      </w:r>
      <w:r w:rsidRPr="004B414F">
        <w:rPr>
          <w:rFonts w:ascii="Times New Roman" w:hAnsi="Times New Roman" w:cs="Times New Roman"/>
        </w:rPr>
        <w:t>.на 2018-2019 годы согласно таблице 2 приложения 6 к настоящему решению.</w:t>
      </w:r>
    </w:p>
    <w:p w:rsidR="004B414F" w:rsidRPr="004B414F" w:rsidRDefault="004B414F" w:rsidP="004B414F">
      <w:pPr>
        <w:jc w:val="both"/>
        <w:rPr>
          <w:rFonts w:ascii="Times New Roman" w:hAnsi="Times New Roman" w:cs="Times New Roman"/>
        </w:rPr>
      </w:pPr>
    </w:p>
    <w:p w:rsidR="004B414F" w:rsidRPr="004B414F" w:rsidRDefault="004B414F" w:rsidP="004B414F">
      <w:pPr>
        <w:jc w:val="both"/>
        <w:rPr>
          <w:rFonts w:ascii="Times New Roman" w:hAnsi="Times New Roman" w:cs="Times New Roman"/>
        </w:rPr>
      </w:pPr>
      <w:r w:rsidRPr="004B414F">
        <w:rPr>
          <w:rFonts w:ascii="Times New Roman" w:hAnsi="Times New Roman" w:cs="Times New Roman"/>
          <w:b/>
        </w:rPr>
        <w:t xml:space="preserve"> 5.5</w:t>
      </w:r>
      <w:r w:rsidRPr="004B414F">
        <w:rPr>
          <w:rFonts w:ascii="Times New Roman" w:hAnsi="Times New Roman" w:cs="Times New Roman"/>
        </w:rPr>
        <w:t>.Субсидии юридическим лицам, индивидуальным предпринимателям и физическим лицам- производителям товаров( работ, услуг)предоставляются в случаях, предусмотренных федеральным законодательством, законодательством Новосибирской области и (или) нормативно-правовыми актами  Киевского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 2017 год и на 2018-2019 годы по соответствующим целевым статьям и виду расходов согласно приложению 5 к настоящему решению, в порядке, установленном администрацией Киевского сельсовета Татарского района Новосибирской области.</w:t>
      </w:r>
    </w:p>
    <w:p w:rsidR="004B414F" w:rsidRPr="004B414F" w:rsidRDefault="004B414F" w:rsidP="004B414F">
      <w:pPr>
        <w:jc w:val="both"/>
        <w:rPr>
          <w:rFonts w:ascii="Times New Roman" w:hAnsi="Times New Roman" w:cs="Times New Roman"/>
          <w:b/>
        </w:rPr>
      </w:pPr>
      <w:r w:rsidRPr="004B414F">
        <w:rPr>
          <w:rFonts w:ascii="Times New Roman" w:hAnsi="Times New Roman" w:cs="Times New Roman"/>
          <w:b/>
        </w:rPr>
        <w:t>6.</w:t>
      </w:r>
      <w:r w:rsidRPr="004B414F">
        <w:rPr>
          <w:rFonts w:ascii="Times New Roman" w:hAnsi="Times New Roman" w:cs="Times New Roman"/>
          <w:b/>
          <w:lang w:val="en-US"/>
        </w:rPr>
        <w:t> </w:t>
      </w:r>
      <w:r w:rsidRPr="004B414F">
        <w:rPr>
          <w:rFonts w:ascii="Times New Roman" w:hAnsi="Times New Roman" w:cs="Times New Roman"/>
          <w:b/>
        </w:rPr>
        <w:t>Особенности заключения и оплаты договоров (муниципальных контрактов)</w:t>
      </w:r>
    </w:p>
    <w:p w:rsidR="004B414F" w:rsidRPr="004B414F" w:rsidRDefault="004B414F" w:rsidP="00623AFA">
      <w:pPr>
        <w:tabs>
          <w:tab w:val="left" w:pos="3420"/>
        </w:tabs>
        <w:jc w:val="both"/>
        <w:rPr>
          <w:rFonts w:ascii="Times New Roman" w:hAnsi="Times New Roman" w:cs="Times New Roman"/>
        </w:rPr>
      </w:pPr>
      <w:r w:rsidRPr="004B414F">
        <w:rPr>
          <w:rFonts w:ascii="Times New Roman" w:hAnsi="Times New Roman" w:cs="Times New Roman"/>
        </w:rPr>
        <w:t xml:space="preserve">          </w:t>
      </w:r>
      <w:r w:rsidRPr="004B414F">
        <w:rPr>
          <w:rFonts w:ascii="Times New Roman" w:hAnsi="Times New Roman" w:cs="Times New Roman"/>
          <w:b/>
        </w:rPr>
        <w:t>6.1.</w:t>
      </w:r>
      <w:r w:rsidRPr="004B414F">
        <w:rPr>
          <w:rFonts w:ascii="Times New Roman" w:hAnsi="Times New Roman" w:cs="Times New Roman"/>
        </w:rPr>
        <w:t>Заключение и оплата муниципальными казенными учреждениями, органами муниципальной власти договоров(муниципальных контрактов), исполнение которых осуществляется за счет средств местного бюджета, производятся в пределах доведённых им лимитов бюджетных обязательств в соответствии с классификацией расходов бюджета и с учетом принятых и неисполненных обязательств.</w:t>
      </w:r>
    </w:p>
    <w:p w:rsidR="004B414F" w:rsidRPr="00623AFA" w:rsidRDefault="004B414F" w:rsidP="00623AFA">
      <w:pPr>
        <w:adjustRightInd w:val="0"/>
        <w:jc w:val="both"/>
        <w:rPr>
          <w:rFonts w:ascii="Times New Roman" w:hAnsi="Times New Roman" w:cs="Times New Roman"/>
          <w:bCs/>
        </w:rPr>
      </w:pPr>
      <w:r w:rsidRPr="004B414F">
        <w:rPr>
          <w:rFonts w:ascii="Times New Roman" w:hAnsi="Times New Roman" w:cs="Times New Roman"/>
          <w:bCs/>
        </w:rPr>
        <w:t>.</w:t>
      </w:r>
      <w:r w:rsidRPr="004B414F">
        <w:rPr>
          <w:rFonts w:ascii="Times New Roman" w:hAnsi="Times New Roman" w:cs="Times New Roman"/>
          <w:b/>
          <w:bCs/>
        </w:rPr>
        <w:t xml:space="preserve"> 6.2.</w:t>
      </w:r>
      <w:r w:rsidRPr="004B414F">
        <w:rPr>
          <w:rFonts w:ascii="Times New Roman" w:hAnsi="Times New Roman" w:cs="Times New Roman"/>
        </w:rPr>
        <w:t>Установить, что муниципальные учреждения, органы муниципальной власти при заключении договоров (муниципальных контрактов) на поставку товаров (работ, услуг) вправе предусматривать авансовые платежи:</w:t>
      </w:r>
    </w:p>
    <w:p w:rsidR="004B414F" w:rsidRPr="004B414F" w:rsidRDefault="004B414F" w:rsidP="004B414F">
      <w:pPr>
        <w:adjustRightInd w:val="0"/>
        <w:jc w:val="both"/>
        <w:rPr>
          <w:rFonts w:ascii="Times New Roman" w:hAnsi="Times New Roman" w:cs="Times New Roman"/>
          <w:bCs/>
        </w:rPr>
      </w:pPr>
      <w:r w:rsidRPr="004B414F">
        <w:rPr>
          <w:rFonts w:ascii="Times New Roman" w:hAnsi="Times New Roman" w:cs="Times New Roman"/>
        </w:rPr>
        <w:t xml:space="preserve">     </w:t>
      </w:r>
      <w:r w:rsidRPr="004B414F">
        <w:rPr>
          <w:rFonts w:ascii="Times New Roman" w:hAnsi="Times New Roman" w:cs="Times New Roman"/>
          <w:bCs/>
        </w:rPr>
        <w:t xml:space="preserve"> </w:t>
      </w:r>
      <w:r w:rsidRPr="004B414F">
        <w:rPr>
          <w:rFonts w:ascii="Times New Roman" w:hAnsi="Times New Roman" w:cs="Times New Roman"/>
          <w:b/>
          <w:bCs/>
        </w:rPr>
        <w:t>1)</w:t>
      </w:r>
      <w:r w:rsidRPr="004B414F">
        <w:rPr>
          <w:rFonts w:ascii="Times New Roman" w:hAnsi="Times New Roman" w:cs="Times New Roman"/>
          <w:bCs/>
        </w:rPr>
        <w:t>. в размере 100 процентов суммы договора (муниципального контракта) - по договорам (муниципальным контрактам):</w:t>
      </w:r>
    </w:p>
    <w:p w:rsidR="004B414F" w:rsidRPr="004B414F" w:rsidRDefault="004B414F" w:rsidP="004B414F">
      <w:pPr>
        <w:adjustRightInd w:val="0"/>
        <w:jc w:val="both"/>
        <w:rPr>
          <w:rFonts w:ascii="Times New Roman" w:hAnsi="Times New Roman" w:cs="Times New Roman"/>
          <w:bCs/>
        </w:rPr>
      </w:pPr>
      <w:r w:rsidRPr="004B414F">
        <w:rPr>
          <w:rFonts w:ascii="Times New Roman" w:hAnsi="Times New Roman" w:cs="Times New Roman"/>
          <w:bCs/>
        </w:rPr>
        <w:t xml:space="preserve">       а) о предоставлении услуг связи, услуг проживания в гостиницах; </w:t>
      </w:r>
    </w:p>
    <w:p w:rsidR="004B414F" w:rsidRPr="004B414F" w:rsidRDefault="004B414F" w:rsidP="004B414F">
      <w:pPr>
        <w:adjustRightInd w:val="0"/>
        <w:jc w:val="both"/>
        <w:rPr>
          <w:rFonts w:ascii="Times New Roman" w:hAnsi="Times New Roman" w:cs="Times New Roman"/>
          <w:bCs/>
        </w:rPr>
      </w:pPr>
      <w:r w:rsidRPr="004B414F">
        <w:rPr>
          <w:rFonts w:ascii="Times New Roman" w:hAnsi="Times New Roman" w:cs="Times New Roman"/>
          <w:bCs/>
        </w:rPr>
        <w:t xml:space="preserve">       б) о подписке на печатные издания и об их приобретении;</w:t>
      </w:r>
    </w:p>
    <w:p w:rsidR="004B414F" w:rsidRPr="004B414F" w:rsidRDefault="004B414F" w:rsidP="004B414F">
      <w:pPr>
        <w:adjustRightInd w:val="0"/>
        <w:jc w:val="both"/>
        <w:rPr>
          <w:rFonts w:ascii="Times New Roman" w:hAnsi="Times New Roman" w:cs="Times New Roman"/>
          <w:bCs/>
        </w:rPr>
      </w:pPr>
      <w:r w:rsidRPr="004B414F">
        <w:rPr>
          <w:rFonts w:ascii="Times New Roman" w:hAnsi="Times New Roman" w:cs="Times New Roman"/>
          <w:bCs/>
        </w:rPr>
        <w:t xml:space="preserve">       в) об обучении на курсах повышения квалификации;</w:t>
      </w:r>
    </w:p>
    <w:p w:rsidR="004B414F" w:rsidRPr="004B414F" w:rsidRDefault="004B414F" w:rsidP="004B414F">
      <w:pPr>
        <w:adjustRightInd w:val="0"/>
        <w:jc w:val="both"/>
        <w:rPr>
          <w:rFonts w:ascii="Times New Roman" w:hAnsi="Times New Roman" w:cs="Times New Roman"/>
          <w:bCs/>
        </w:rPr>
      </w:pPr>
      <w:r w:rsidRPr="004B414F">
        <w:rPr>
          <w:rFonts w:ascii="Times New Roman" w:hAnsi="Times New Roman" w:cs="Times New Roman"/>
          <w:bCs/>
        </w:rPr>
        <w:t xml:space="preserve">       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4B414F" w:rsidRPr="004B414F" w:rsidRDefault="004B414F" w:rsidP="004B414F">
      <w:pPr>
        <w:adjustRightInd w:val="0"/>
        <w:jc w:val="both"/>
        <w:rPr>
          <w:rFonts w:ascii="Times New Roman" w:hAnsi="Times New Roman" w:cs="Times New Roman"/>
          <w:bCs/>
        </w:rPr>
      </w:pPr>
      <w:r w:rsidRPr="004B414F">
        <w:rPr>
          <w:rFonts w:ascii="Times New Roman" w:hAnsi="Times New Roman" w:cs="Times New Roman"/>
          <w:bCs/>
        </w:rPr>
        <w:t xml:space="preserve">       д) страхования;</w:t>
      </w:r>
    </w:p>
    <w:p w:rsidR="004B414F" w:rsidRPr="004B414F" w:rsidRDefault="004B414F" w:rsidP="004B414F">
      <w:pPr>
        <w:adjustRightInd w:val="0"/>
        <w:jc w:val="both"/>
        <w:rPr>
          <w:rFonts w:ascii="Times New Roman" w:hAnsi="Times New Roman" w:cs="Times New Roman"/>
          <w:bCs/>
        </w:rPr>
      </w:pPr>
      <w:r w:rsidRPr="004B414F">
        <w:rPr>
          <w:rFonts w:ascii="Times New Roman" w:hAnsi="Times New Roman" w:cs="Times New Roman"/>
          <w:bCs/>
        </w:rPr>
        <w:t xml:space="preserve">       е)  подлежащим оплате за счет средств, полученных от  иной приносящей доход деятельности;</w:t>
      </w:r>
    </w:p>
    <w:p w:rsidR="004B414F" w:rsidRPr="004B414F" w:rsidRDefault="004B414F" w:rsidP="004B414F">
      <w:pPr>
        <w:widowControl w:val="0"/>
        <w:autoSpaceDE w:val="0"/>
        <w:autoSpaceDN w:val="0"/>
        <w:adjustRightInd w:val="0"/>
        <w:ind w:firstLine="709"/>
        <w:jc w:val="both"/>
        <w:rPr>
          <w:rFonts w:ascii="Times New Roman" w:hAnsi="Times New Roman" w:cs="Times New Roman"/>
        </w:rPr>
      </w:pPr>
      <w:r w:rsidRPr="004B414F">
        <w:rPr>
          <w:rFonts w:ascii="Times New Roman" w:hAnsi="Times New Roman" w:cs="Times New Roman"/>
        </w:rPr>
        <w:t>ж) аренды;</w:t>
      </w:r>
    </w:p>
    <w:p w:rsidR="004B414F" w:rsidRPr="004B414F" w:rsidRDefault="004B414F" w:rsidP="004B414F">
      <w:pPr>
        <w:widowControl w:val="0"/>
        <w:autoSpaceDE w:val="0"/>
        <w:autoSpaceDN w:val="0"/>
        <w:adjustRightInd w:val="0"/>
        <w:ind w:firstLine="709"/>
        <w:jc w:val="both"/>
        <w:rPr>
          <w:rFonts w:ascii="Times New Roman" w:hAnsi="Times New Roman" w:cs="Times New Roman"/>
          <w:bCs/>
        </w:rPr>
      </w:pPr>
      <w:r w:rsidRPr="004B414F">
        <w:rPr>
          <w:rFonts w:ascii="Times New Roman" w:hAnsi="Times New Roman" w:cs="Times New Roman"/>
        </w:rPr>
        <w:t xml:space="preserve">з) об оплате услуг по </w:t>
      </w:r>
      <w:r w:rsidRPr="004B414F">
        <w:rPr>
          <w:rFonts w:ascii="Times New Roman" w:hAnsi="Times New Roman" w:cs="Times New Roman"/>
          <w:bCs/>
          <w:noProof/>
        </w:rPr>
        <w:t>зачислению денежных средств (социальных выплат и государственных пособий) на счета физических лиц</w:t>
      </w:r>
      <w:r w:rsidRPr="004B414F">
        <w:rPr>
          <w:rFonts w:ascii="Times New Roman" w:hAnsi="Times New Roman" w:cs="Times New Roman"/>
        </w:rPr>
        <w:t>;</w:t>
      </w:r>
    </w:p>
    <w:p w:rsidR="004B414F" w:rsidRPr="004B414F" w:rsidRDefault="004B414F" w:rsidP="004B414F">
      <w:pPr>
        <w:widowControl w:val="0"/>
        <w:autoSpaceDE w:val="0"/>
        <w:autoSpaceDN w:val="0"/>
        <w:adjustRightInd w:val="0"/>
        <w:jc w:val="both"/>
        <w:rPr>
          <w:rFonts w:ascii="Times New Roman" w:hAnsi="Times New Roman" w:cs="Times New Roman"/>
        </w:rPr>
      </w:pPr>
      <w:r w:rsidRPr="004B414F">
        <w:rPr>
          <w:rFonts w:ascii="Times New Roman" w:hAnsi="Times New Roman" w:cs="Times New Roman"/>
          <w:bCs/>
        </w:rPr>
        <w:t xml:space="preserve">      </w:t>
      </w:r>
      <w:r w:rsidRPr="004B414F">
        <w:rPr>
          <w:rFonts w:ascii="Times New Roman" w:hAnsi="Times New Roman" w:cs="Times New Roman"/>
          <w:b/>
          <w:bCs/>
        </w:rPr>
        <w:t>2)</w:t>
      </w:r>
      <w:r w:rsidRPr="004B414F">
        <w:rPr>
          <w:rFonts w:ascii="Times New Roman" w:hAnsi="Times New Roman" w:cs="Times New Roman"/>
          <w:bCs/>
        </w:rPr>
        <w:t>.</w:t>
      </w:r>
      <w:r w:rsidRPr="004B414F">
        <w:rPr>
          <w:rFonts w:ascii="Times New Roman" w:hAnsi="Times New Roman" w:cs="Times New Roman"/>
        </w:rPr>
        <w:t>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4B414F" w:rsidRPr="004B414F" w:rsidRDefault="004B414F" w:rsidP="004B414F">
      <w:pPr>
        <w:adjustRightInd w:val="0"/>
        <w:jc w:val="both"/>
        <w:rPr>
          <w:rFonts w:ascii="Times New Roman" w:hAnsi="Times New Roman" w:cs="Times New Roman"/>
          <w:bCs/>
        </w:rPr>
      </w:pPr>
      <w:r w:rsidRPr="004B414F">
        <w:rPr>
          <w:rFonts w:ascii="Times New Roman" w:hAnsi="Times New Roman" w:cs="Times New Roman"/>
          <w:bCs/>
        </w:rPr>
        <w:lastRenderedPageBreak/>
        <w:t xml:space="preserve">      </w:t>
      </w:r>
      <w:r w:rsidRPr="004B414F">
        <w:rPr>
          <w:rFonts w:ascii="Times New Roman" w:hAnsi="Times New Roman" w:cs="Times New Roman"/>
          <w:b/>
          <w:bCs/>
        </w:rPr>
        <w:t>3)</w:t>
      </w:r>
      <w:r w:rsidRPr="004B414F">
        <w:rPr>
          <w:rFonts w:ascii="Times New Roman" w:hAnsi="Times New Roman" w:cs="Times New Roman"/>
          <w:bCs/>
        </w:rPr>
        <w:t>.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4B414F" w:rsidRPr="004B414F" w:rsidRDefault="004B414F" w:rsidP="004B414F">
      <w:pPr>
        <w:widowControl w:val="0"/>
        <w:autoSpaceDE w:val="0"/>
        <w:autoSpaceDN w:val="0"/>
        <w:adjustRightInd w:val="0"/>
        <w:jc w:val="both"/>
        <w:rPr>
          <w:rFonts w:ascii="Times New Roman" w:hAnsi="Times New Roman" w:cs="Times New Roman"/>
        </w:rPr>
      </w:pPr>
      <w:r w:rsidRPr="004B414F">
        <w:rPr>
          <w:rFonts w:ascii="Times New Roman" w:hAnsi="Times New Roman" w:cs="Times New Roman"/>
          <w:bCs/>
        </w:rPr>
        <w:t xml:space="preserve">     </w:t>
      </w:r>
      <w:r w:rsidRPr="004B414F">
        <w:rPr>
          <w:rFonts w:ascii="Times New Roman" w:hAnsi="Times New Roman" w:cs="Times New Roman"/>
          <w:b/>
        </w:rPr>
        <w:t>4)</w:t>
      </w:r>
      <w:r w:rsidRPr="004B414F">
        <w:rPr>
          <w:rFonts w:ascii="Times New Roman" w:hAnsi="Times New Roman" w:cs="Times New Roman"/>
        </w:rPr>
        <w:t> в размере 100 процентов суммы договора (муниципального контракта) - по распоряжению администрации Киевского сельсовета Татарского района Новосибирской области.</w:t>
      </w:r>
    </w:p>
    <w:p w:rsidR="004B414F" w:rsidRPr="004B414F" w:rsidRDefault="004B414F" w:rsidP="004B414F">
      <w:pPr>
        <w:widowControl w:val="0"/>
        <w:autoSpaceDE w:val="0"/>
        <w:autoSpaceDN w:val="0"/>
        <w:adjustRightInd w:val="0"/>
        <w:jc w:val="both"/>
        <w:outlineLvl w:val="1"/>
        <w:rPr>
          <w:rFonts w:ascii="Times New Roman" w:hAnsi="Times New Roman" w:cs="Times New Roman"/>
          <w:b/>
        </w:rPr>
      </w:pPr>
      <w:r w:rsidRPr="004B414F">
        <w:rPr>
          <w:rFonts w:ascii="Times New Roman" w:hAnsi="Times New Roman" w:cs="Times New Roman"/>
          <w:b/>
        </w:rPr>
        <w:t>7. Особенности доведения лимитов бюджетных обязательств и санкционирования оплаты денежных обязательств</w:t>
      </w:r>
    </w:p>
    <w:p w:rsidR="004B414F" w:rsidRPr="004B414F" w:rsidRDefault="004B414F" w:rsidP="004B414F">
      <w:pPr>
        <w:widowControl w:val="0"/>
        <w:autoSpaceDE w:val="0"/>
        <w:autoSpaceDN w:val="0"/>
        <w:adjustRightInd w:val="0"/>
        <w:jc w:val="both"/>
        <w:rPr>
          <w:rFonts w:ascii="Times New Roman" w:hAnsi="Times New Roman" w:cs="Times New Roman"/>
        </w:rPr>
      </w:pPr>
      <w:r w:rsidRPr="004B414F">
        <w:rPr>
          <w:rFonts w:ascii="Times New Roman" w:hAnsi="Times New Roman" w:cs="Times New Roman"/>
          <w:b/>
        </w:rPr>
        <w:t>7.1</w:t>
      </w:r>
      <w:r w:rsidRPr="004B414F">
        <w:rPr>
          <w:rFonts w:ascii="Times New Roman" w:hAnsi="Times New Roman" w:cs="Times New Roman"/>
        </w:rPr>
        <w:t>. Установить, что при отсутствии областного закона и (или) нормативного правового акта Правительства Новосибирской области, иных областных органов исполнительной власти, устанавливающих распределение ассигнований для местных бюджетов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главных распорядителей средств местного бюджета осуществляется администрацией Киевского сельсовета Татарского района Новосибирской области после принятия соответствующего закона и (или) нормативного правового акта Правительства Новосибирской области, иных областных органов исполнительной власти.</w:t>
      </w:r>
    </w:p>
    <w:p w:rsidR="004B414F" w:rsidRPr="004B414F" w:rsidRDefault="004B414F" w:rsidP="004B414F">
      <w:pPr>
        <w:widowControl w:val="0"/>
        <w:autoSpaceDE w:val="0"/>
        <w:autoSpaceDN w:val="0"/>
        <w:adjustRightInd w:val="0"/>
        <w:jc w:val="both"/>
        <w:rPr>
          <w:rFonts w:ascii="Times New Roman" w:hAnsi="Times New Roman" w:cs="Times New Roman"/>
        </w:rPr>
      </w:pPr>
      <w:r w:rsidRPr="004B414F">
        <w:rPr>
          <w:rFonts w:ascii="Times New Roman" w:hAnsi="Times New Roman" w:cs="Times New Roman"/>
        </w:rPr>
        <w:t xml:space="preserve">    </w:t>
      </w:r>
      <w:r w:rsidRPr="004B414F">
        <w:rPr>
          <w:rFonts w:ascii="Times New Roman" w:hAnsi="Times New Roman" w:cs="Times New Roman"/>
          <w:b/>
        </w:rPr>
        <w:t>7.2.</w:t>
      </w:r>
      <w:r w:rsidRPr="004B414F">
        <w:rPr>
          <w:rFonts w:ascii="Times New Roman" w:hAnsi="Times New Roman" w:cs="Times New Roman"/>
        </w:rPr>
        <w:t> Установить, что при отсутствии закона и (или) иного нормативного правового акта  Киевского сельсовета Татарского района Новосибирской области, устанавливающих расходные обязательства  Киевского сельсовета Татарского района Новосибирской области,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администрацией Киевского сельсовета Татарского района Новосибирской области после принятия соответствующего закона и (или) иного нормативного правового акта  Киевского сельсовета Татарского района Новосибирской области.</w:t>
      </w:r>
    </w:p>
    <w:p w:rsidR="004B414F" w:rsidRPr="004B414F" w:rsidRDefault="004B414F" w:rsidP="004B414F">
      <w:pPr>
        <w:widowControl w:val="0"/>
        <w:autoSpaceDE w:val="0"/>
        <w:autoSpaceDN w:val="0"/>
        <w:adjustRightInd w:val="0"/>
        <w:jc w:val="both"/>
        <w:rPr>
          <w:rFonts w:ascii="Times New Roman" w:hAnsi="Times New Roman" w:cs="Times New Roman"/>
        </w:rPr>
      </w:pPr>
      <w:r w:rsidRPr="004B414F">
        <w:rPr>
          <w:rFonts w:ascii="Times New Roman" w:hAnsi="Times New Roman" w:cs="Times New Roman"/>
          <w:b/>
        </w:rPr>
        <w:t xml:space="preserve">     7.3.</w:t>
      </w:r>
      <w:r w:rsidRPr="004B414F">
        <w:rPr>
          <w:rFonts w:ascii="Times New Roman" w:hAnsi="Times New Roman" w:cs="Times New Roman"/>
        </w:rPr>
        <w:t> Установить, что при отсутствии нормативного правового акта  Киевского сельсовета Татарского района Новосибирской области, регламентирующего порядок исполнения расходного обязательства  Киевского сельсовета Татарского района Новосибирской области, санкционирование оплаты денежных обязательств по нему осуществляется администрацией Киевского сельсовета Татарского района Новосибирской области после принятия соответствующего нормативного правового акта Киевского сельсовета Татарского района Новосибирской области.</w:t>
      </w:r>
    </w:p>
    <w:p w:rsidR="004B414F" w:rsidRPr="004B414F" w:rsidRDefault="004B414F" w:rsidP="004B414F">
      <w:pPr>
        <w:widowControl w:val="0"/>
        <w:autoSpaceDE w:val="0"/>
        <w:autoSpaceDN w:val="0"/>
        <w:adjustRightInd w:val="0"/>
        <w:jc w:val="both"/>
        <w:outlineLvl w:val="1"/>
        <w:rPr>
          <w:rFonts w:ascii="Times New Roman" w:hAnsi="Times New Roman" w:cs="Times New Roman"/>
          <w:b/>
        </w:rPr>
      </w:pPr>
      <w:r w:rsidRPr="004B414F">
        <w:rPr>
          <w:rFonts w:ascii="Times New Roman" w:hAnsi="Times New Roman" w:cs="Times New Roman"/>
          <w:b/>
        </w:rPr>
        <w:t>8. Софинансирование расходов, осуществляемых за счет средств областного бюджета</w:t>
      </w:r>
    </w:p>
    <w:p w:rsidR="004B414F" w:rsidRPr="004B414F" w:rsidRDefault="004B414F" w:rsidP="004B414F">
      <w:pPr>
        <w:widowControl w:val="0"/>
        <w:autoSpaceDE w:val="0"/>
        <w:autoSpaceDN w:val="0"/>
        <w:adjustRightInd w:val="0"/>
        <w:ind w:firstLine="567"/>
        <w:jc w:val="both"/>
        <w:rPr>
          <w:rFonts w:ascii="Times New Roman" w:hAnsi="Times New Roman" w:cs="Times New Roman"/>
        </w:rPr>
      </w:pPr>
      <w:r w:rsidRPr="004B414F">
        <w:rPr>
          <w:rFonts w:ascii="Times New Roman" w:hAnsi="Times New Roman" w:cs="Times New Roman"/>
        </w:rPr>
        <w:t>Установить, что средства местного бюджета, предусмотренные на условиях софинансирования расходов, осуществляемых за счет средств областного бюджета, расходуются в соответствии с нормативами софинансирования расходов, установленными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Киевского сельсовета Татарского района Новосибирской области с областными органами исполнительной власти.</w:t>
      </w:r>
    </w:p>
    <w:p w:rsidR="004B414F" w:rsidRPr="004B414F" w:rsidRDefault="004B414F" w:rsidP="004B414F">
      <w:pPr>
        <w:widowControl w:val="0"/>
        <w:autoSpaceDE w:val="0"/>
        <w:autoSpaceDN w:val="0"/>
        <w:adjustRightInd w:val="0"/>
        <w:ind w:firstLine="567"/>
        <w:jc w:val="both"/>
        <w:rPr>
          <w:rFonts w:ascii="Times New Roman" w:hAnsi="Times New Roman" w:cs="Times New Roman"/>
        </w:rPr>
      </w:pPr>
      <w:r w:rsidRPr="004B414F">
        <w:rPr>
          <w:rFonts w:ascii="Times New Roman" w:hAnsi="Times New Roman" w:cs="Times New Roman"/>
        </w:rPr>
        <w:t>Фактический объем указанных расходов местного бюджета определяется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Киевского сельсовета Татарского района Новосибирской области с областными органами исполнительной власти.</w:t>
      </w:r>
    </w:p>
    <w:p w:rsidR="004B414F" w:rsidRPr="004B414F" w:rsidRDefault="004B414F" w:rsidP="004B414F">
      <w:pPr>
        <w:widowControl w:val="0"/>
        <w:autoSpaceDE w:val="0"/>
        <w:autoSpaceDN w:val="0"/>
        <w:adjustRightInd w:val="0"/>
        <w:jc w:val="both"/>
        <w:rPr>
          <w:rFonts w:ascii="Times New Roman" w:hAnsi="Times New Roman" w:cs="Times New Roman"/>
          <w:b/>
        </w:rPr>
      </w:pPr>
      <w:r w:rsidRPr="004B414F">
        <w:rPr>
          <w:rFonts w:ascii="Times New Roman" w:hAnsi="Times New Roman" w:cs="Times New Roman"/>
          <w:b/>
        </w:rPr>
        <w:t>9. Источники финансирования дефицита местного бюджета</w:t>
      </w:r>
    </w:p>
    <w:p w:rsidR="004B414F" w:rsidRPr="004B414F" w:rsidRDefault="004B414F" w:rsidP="004B414F">
      <w:pPr>
        <w:widowControl w:val="0"/>
        <w:autoSpaceDE w:val="0"/>
        <w:autoSpaceDN w:val="0"/>
        <w:adjustRightInd w:val="0"/>
        <w:jc w:val="both"/>
        <w:rPr>
          <w:rFonts w:ascii="Times New Roman" w:hAnsi="Times New Roman" w:cs="Times New Roman"/>
          <w:b/>
        </w:rPr>
      </w:pPr>
      <w:r w:rsidRPr="004B414F">
        <w:rPr>
          <w:rFonts w:ascii="Times New Roman" w:hAnsi="Times New Roman" w:cs="Times New Roman"/>
          <w:bCs/>
        </w:rPr>
        <w:t xml:space="preserve"> </w:t>
      </w:r>
      <w:r w:rsidRPr="004B414F">
        <w:rPr>
          <w:rFonts w:ascii="Times New Roman" w:hAnsi="Times New Roman" w:cs="Times New Roman"/>
        </w:rPr>
        <w:t>Установить источники  финансирования  дефицита  местного бюджета:</w:t>
      </w:r>
    </w:p>
    <w:p w:rsidR="004B414F" w:rsidRPr="004B414F" w:rsidRDefault="004B414F" w:rsidP="004B414F">
      <w:pPr>
        <w:jc w:val="both"/>
        <w:rPr>
          <w:rFonts w:ascii="Times New Roman" w:hAnsi="Times New Roman" w:cs="Times New Roman"/>
        </w:rPr>
      </w:pPr>
      <w:r w:rsidRPr="004B414F">
        <w:rPr>
          <w:rFonts w:ascii="Times New Roman" w:hAnsi="Times New Roman" w:cs="Times New Roman"/>
          <w:b/>
        </w:rPr>
        <w:t xml:space="preserve">       9.1</w:t>
      </w:r>
      <w:r w:rsidRPr="004B414F">
        <w:rPr>
          <w:rFonts w:ascii="Times New Roman" w:hAnsi="Times New Roman" w:cs="Times New Roman"/>
        </w:rPr>
        <w:t>. на 2017 год согласно таблице 1 приложения 7 к настоящему решению;</w:t>
      </w:r>
    </w:p>
    <w:p w:rsidR="004B414F" w:rsidRPr="004B414F" w:rsidRDefault="004B414F" w:rsidP="004B414F">
      <w:pPr>
        <w:jc w:val="both"/>
        <w:rPr>
          <w:rFonts w:ascii="Times New Roman" w:hAnsi="Times New Roman" w:cs="Times New Roman"/>
        </w:rPr>
      </w:pPr>
      <w:r w:rsidRPr="004B414F">
        <w:rPr>
          <w:rFonts w:ascii="Times New Roman" w:hAnsi="Times New Roman" w:cs="Times New Roman"/>
        </w:rPr>
        <w:t xml:space="preserve">       </w:t>
      </w:r>
      <w:r w:rsidRPr="004B414F">
        <w:rPr>
          <w:rFonts w:ascii="Times New Roman" w:hAnsi="Times New Roman" w:cs="Times New Roman"/>
          <w:b/>
        </w:rPr>
        <w:t>9.2</w:t>
      </w:r>
      <w:r w:rsidRPr="004B414F">
        <w:rPr>
          <w:rFonts w:ascii="Times New Roman" w:hAnsi="Times New Roman" w:cs="Times New Roman"/>
        </w:rPr>
        <w:t>. на 2018-2019 годы согласно таблице 2 приложения 7 к настоящему решению.</w:t>
      </w:r>
    </w:p>
    <w:p w:rsidR="004B414F" w:rsidRPr="004B414F" w:rsidRDefault="004B414F" w:rsidP="004B414F">
      <w:pPr>
        <w:widowControl w:val="0"/>
        <w:autoSpaceDE w:val="0"/>
        <w:autoSpaceDN w:val="0"/>
        <w:adjustRightInd w:val="0"/>
        <w:jc w:val="both"/>
        <w:outlineLvl w:val="1"/>
        <w:rPr>
          <w:rFonts w:ascii="Times New Roman" w:hAnsi="Times New Roman" w:cs="Times New Roman"/>
          <w:b/>
        </w:rPr>
      </w:pPr>
      <w:r w:rsidRPr="004B414F">
        <w:rPr>
          <w:rFonts w:ascii="Times New Roman" w:hAnsi="Times New Roman" w:cs="Times New Roman"/>
          <w:b/>
        </w:rPr>
        <w:lastRenderedPageBreak/>
        <w:t xml:space="preserve"> 10. Муниципальные внутренние заимствования  Киевского сельсовета Татарского района Новосибирской области</w:t>
      </w:r>
    </w:p>
    <w:p w:rsidR="004B414F" w:rsidRPr="004B414F" w:rsidRDefault="004B414F" w:rsidP="004B414F">
      <w:pPr>
        <w:jc w:val="both"/>
        <w:rPr>
          <w:rFonts w:ascii="Times New Roman" w:hAnsi="Times New Roman" w:cs="Times New Roman"/>
          <w:b/>
        </w:rPr>
      </w:pPr>
    </w:p>
    <w:p w:rsidR="004B414F" w:rsidRPr="004B414F" w:rsidRDefault="004B414F" w:rsidP="004B414F">
      <w:pPr>
        <w:jc w:val="both"/>
        <w:rPr>
          <w:rFonts w:ascii="Times New Roman" w:hAnsi="Times New Roman" w:cs="Times New Roman"/>
        </w:rPr>
      </w:pPr>
      <w:r w:rsidRPr="004B414F">
        <w:rPr>
          <w:rFonts w:ascii="Times New Roman" w:hAnsi="Times New Roman" w:cs="Times New Roman"/>
          <w:b/>
        </w:rPr>
        <w:t xml:space="preserve">    </w:t>
      </w:r>
      <w:r w:rsidRPr="004B414F">
        <w:rPr>
          <w:rFonts w:ascii="Times New Roman" w:hAnsi="Times New Roman" w:cs="Times New Roman"/>
        </w:rPr>
        <w:t xml:space="preserve">   Утвердить программу муниципальных  внутренних заимствований  Киевского сельсовета Татарского района Новосибирской области на 2017 год согласно   таблице 1 приложения 8  к настоящему решению,  на  2018-2019 годы  согласно таблице 2  приложения 8  к настоящему  решению.</w:t>
      </w:r>
    </w:p>
    <w:p w:rsidR="004B414F" w:rsidRPr="004B414F" w:rsidRDefault="004B414F" w:rsidP="004B414F">
      <w:pPr>
        <w:widowControl w:val="0"/>
        <w:autoSpaceDE w:val="0"/>
        <w:autoSpaceDN w:val="0"/>
        <w:adjustRightInd w:val="0"/>
        <w:jc w:val="both"/>
        <w:outlineLvl w:val="1"/>
        <w:rPr>
          <w:rFonts w:ascii="Times New Roman" w:hAnsi="Times New Roman" w:cs="Times New Roman"/>
          <w:b/>
        </w:rPr>
      </w:pPr>
      <w:r w:rsidRPr="004B414F">
        <w:rPr>
          <w:rFonts w:ascii="Times New Roman" w:hAnsi="Times New Roman" w:cs="Times New Roman"/>
          <w:b/>
        </w:rPr>
        <w:t>11.Муниципальный внутренний долг Киевского сельсовета Татарского района Новосибирской области</w:t>
      </w:r>
    </w:p>
    <w:p w:rsidR="004B414F" w:rsidRPr="004B414F" w:rsidRDefault="004B414F" w:rsidP="004B414F">
      <w:pPr>
        <w:jc w:val="both"/>
        <w:rPr>
          <w:rFonts w:ascii="Times New Roman" w:hAnsi="Times New Roman" w:cs="Times New Roman"/>
        </w:rPr>
      </w:pPr>
    </w:p>
    <w:p w:rsidR="004B414F" w:rsidRPr="004B414F" w:rsidRDefault="004B414F" w:rsidP="004B414F">
      <w:pPr>
        <w:widowControl w:val="0"/>
        <w:autoSpaceDE w:val="0"/>
        <w:autoSpaceDN w:val="0"/>
        <w:adjustRightInd w:val="0"/>
        <w:jc w:val="both"/>
        <w:outlineLvl w:val="1"/>
        <w:rPr>
          <w:rFonts w:ascii="Times New Roman" w:hAnsi="Times New Roman" w:cs="Times New Roman"/>
          <w:b/>
        </w:rPr>
      </w:pPr>
      <w:r w:rsidRPr="004B414F">
        <w:rPr>
          <w:rFonts w:ascii="Times New Roman" w:hAnsi="Times New Roman" w:cs="Times New Roman"/>
          <w:b/>
        </w:rPr>
        <w:t xml:space="preserve">   11.1. </w:t>
      </w:r>
      <w:r w:rsidRPr="004B414F">
        <w:rPr>
          <w:rFonts w:ascii="Times New Roman" w:hAnsi="Times New Roman" w:cs="Times New Roman"/>
        </w:rPr>
        <w:t>Установить  верхний предел   муниципального  внутреннего долга  Киевского сельсовета Татарского района Новосибирской области на 01 января 2017 года в сумме    0,00 тыс.руб., на 1 января 2018 года в сумме 0,00  тыс.руб., на 1 января 2019  года в сумме  0,00 тыс.руб.</w:t>
      </w:r>
    </w:p>
    <w:p w:rsidR="004B414F" w:rsidRPr="004B414F" w:rsidRDefault="004B414F" w:rsidP="004B414F">
      <w:pPr>
        <w:jc w:val="both"/>
        <w:rPr>
          <w:rFonts w:ascii="Times New Roman" w:hAnsi="Times New Roman" w:cs="Times New Roman"/>
          <w:b/>
        </w:rPr>
      </w:pPr>
    </w:p>
    <w:p w:rsidR="004B414F" w:rsidRPr="004B414F" w:rsidRDefault="004B414F" w:rsidP="004B414F">
      <w:pPr>
        <w:widowControl w:val="0"/>
        <w:autoSpaceDE w:val="0"/>
        <w:autoSpaceDN w:val="0"/>
        <w:adjustRightInd w:val="0"/>
        <w:jc w:val="both"/>
        <w:outlineLvl w:val="1"/>
        <w:rPr>
          <w:rFonts w:ascii="Times New Roman" w:hAnsi="Times New Roman" w:cs="Times New Roman"/>
        </w:rPr>
      </w:pPr>
      <w:r w:rsidRPr="004B414F">
        <w:rPr>
          <w:rFonts w:ascii="Times New Roman" w:hAnsi="Times New Roman" w:cs="Times New Roman"/>
          <w:b/>
        </w:rPr>
        <w:t xml:space="preserve">    11.2.</w:t>
      </w:r>
      <w:r w:rsidRPr="004B414F">
        <w:rPr>
          <w:rFonts w:ascii="Times New Roman" w:hAnsi="Times New Roman" w:cs="Times New Roman"/>
        </w:rPr>
        <w:t>Установить предельный объем муниципального долга    Киевского сельсовета Татарского района Новосибирской области на 2017 год в сумме  426,0 руб., на 2018 год в сумме  444,3 тыс.руб.,  и  на 2018 год в сумме  447,5 тыс.руб.</w:t>
      </w:r>
    </w:p>
    <w:p w:rsidR="004B414F" w:rsidRPr="004B414F" w:rsidRDefault="004B414F" w:rsidP="004B414F">
      <w:pPr>
        <w:widowControl w:val="0"/>
        <w:autoSpaceDE w:val="0"/>
        <w:autoSpaceDN w:val="0"/>
        <w:adjustRightInd w:val="0"/>
        <w:jc w:val="both"/>
        <w:outlineLvl w:val="1"/>
        <w:rPr>
          <w:rFonts w:ascii="Times New Roman" w:hAnsi="Times New Roman" w:cs="Times New Roman"/>
          <w:b/>
        </w:rPr>
      </w:pPr>
      <w:r w:rsidRPr="004B414F">
        <w:rPr>
          <w:rFonts w:ascii="Times New Roman" w:hAnsi="Times New Roman" w:cs="Times New Roman"/>
          <w:b/>
        </w:rPr>
        <w:t>12 Особенности использования остатков целевых средств, поступивших из областного бюджета в местный бюджет</w:t>
      </w:r>
    </w:p>
    <w:p w:rsidR="004B414F" w:rsidRPr="004B414F" w:rsidRDefault="004B414F" w:rsidP="00623AFA">
      <w:pPr>
        <w:widowControl w:val="0"/>
        <w:autoSpaceDE w:val="0"/>
        <w:autoSpaceDN w:val="0"/>
        <w:adjustRightInd w:val="0"/>
        <w:jc w:val="both"/>
        <w:rPr>
          <w:rFonts w:ascii="Times New Roman" w:hAnsi="Times New Roman" w:cs="Times New Roman"/>
        </w:rPr>
      </w:pPr>
      <w:r w:rsidRPr="004B414F">
        <w:rPr>
          <w:rFonts w:ascii="Times New Roman" w:hAnsi="Times New Roman" w:cs="Times New Roman"/>
        </w:rPr>
        <w:t xml:space="preserve">Установить, что остатки средств местного бюджета на начало текущего финансового года </w:t>
      </w:r>
      <w:r w:rsidRPr="004B414F">
        <w:rPr>
          <w:rFonts w:ascii="Times New Roman" w:hAnsi="Times New Roman" w:cs="Times New Roman"/>
          <w:iCs/>
        </w:rPr>
        <w:t>в объеме, не превышающем сумму остатка неиспользованных бюджетных ассигнований на оплату заключенных от имени администрации Киевского сельсвоета Татарского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принятия  представительным органом  власти Киевского сельсовета соответствующего решения.</w:t>
      </w:r>
    </w:p>
    <w:p w:rsidR="004B414F" w:rsidRPr="004B414F" w:rsidRDefault="004B414F" w:rsidP="004B414F">
      <w:pPr>
        <w:autoSpaceDE w:val="0"/>
        <w:autoSpaceDN w:val="0"/>
        <w:adjustRightInd w:val="0"/>
        <w:jc w:val="both"/>
        <w:rPr>
          <w:rFonts w:ascii="Times New Roman" w:hAnsi="Times New Roman" w:cs="Times New Roman"/>
          <w:b/>
        </w:rPr>
      </w:pPr>
      <w:r w:rsidRPr="004B414F">
        <w:rPr>
          <w:rFonts w:ascii="Times New Roman" w:hAnsi="Times New Roman" w:cs="Times New Roman"/>
          <w:b/>
        </w:rPr>
        <w:t>13 Особенности использования остатков средств местного бюджета на начало текущего финансового года</w:t>
      </w:r>
    </w:p>
    <w:p w:rsidR="004B414F" w:rsidRPr="004B414F" w:rsidRDefault="004B414F" w:rsidP="00623AFA">
      <w:pPr>
        <w:widowControl w:val="0"/>
        <w:autoSpaceDE w:val="0"/>
        <w:autoSpaceDN w:val="0"/>
        <w:adjustRightInd w:val="0"/>
        <w:jc w:val="both"/>
        <w:rPr>
          <w:rFonts w:ascii="Times New Roman" w:hAnsi="Times New Roman" w:cs="Times New Roman"/>
        </w:rPr>
      </w:pPr>
      <w:r w:rsidRPr="004B414F">
        <w:rPr>
          <w:rFonts w:ascii="Times New Roman" w:hAnsi="Times New Roman" w:cs="Times New Roman"/>
        </w:rPr>
        <w:t xml:space="preserve">Установить, что остатки средств местного бюджета на начало текущего финансового года </w:t>
      </w:r>
      <w:r w:rsidRPr="004B414F">
        <w:rPr>
          <w:rFonts w:ascii="Times New Roman" w:hAnsi="Times New Roman" w:cs="Times New Roman"/>
          <w:iCs/>
        </w:rPr>
        <w:t>в объеме, не превышающем сумму остатка неиспользованных бюджетных ассигнований на оплату заключенных от имени администрации Киевского сельсовета Татарского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принятия  представительным органом  власти Киевского сельсовета соответствующего решения.</w:t>
      </w:r>
    </w:p>
    <w:p w:rsidR="004B414F" w:rsidRPr="004B414F" w:rsidRDefault="004B414F" w:rsidP="004B414F">
      <w:pPr>
        <w:widowControl w:val="0"/>
        <w:autoSpaceDE w:val="0"/>
        <w:autoSpaceDN w:val="0"/>
        <w:adjustRightInd w:val="0"/>
        <w:jc w:val="both"/>
        <w:outlineLvl w:val="1"/>
        <w:rPr>
          <w:rFonts w:ascii="Times New Roman" w:hAnsi="Times New Roman" w:cs="Times New Roman"/>
          <w:b/>
        </w:rPr>
      </w:pPr>
      <w:r w:rsidRPr="004B414F">
        <w:rPr>
          <w:rFonts w:ascii="Times New Roman" w:hAnsi="Times New Roman" w:cs="Times New Roman"/>
          <w:b/>
        </w:rPr>
        <w:t xml:space="preserve">14. Особенности исполнения местного бюджета в 2017 году  </w:t>
      </w:r>
    </w:p>
    <w:p w:rsidR="004B414F" w:rsidRPr="004B414F" w:rsidRDefault="004B414F" w:rsidP="004B414F">
      <w:pPr>
        <w:widowControl w:val="0"/>
        <w:autoSpaceDE w:val="0"/>
        <w:autoSpaceDN w:val="0"/>
        <w:adjustRightInd w:val="0"/>
        <w:ind w:firstLine="567"/>
        <w:jc w:val="both"/>
        <w:rPr>
          <w:rFonts w:ascii="Times New Roman" w:hAnsi="Times New Roman" w:cs="Times New Roman"/>
        </w:rPr>
      </w:pPr>
      <w:r w:rsidRPr="004B414F">
        <w:rPr>
          <w:rFonts w:ascii="Times New Roman" w:hAnsi="Times New Roman" w:cs="Times New Roman"/>
        </w:rPr>
        <w:t xml:space="preserve">Установить в соответствии с </w:t>
      </w:r>
      <w:hyperlink r:id="rId8" w:history="1">
        <w:r w:rsidRPr="004B414F">
          <w:rPr>
            <w:rFonts w:ascii="Times New Roman" w:hAnsi="Times New Roman" w:cs="Times New Roman"/>
          </w:rPr>
          <w:t>пунктом 8 статьи 217</w:t>
        </w:r>
      </w:hyperlink>
      <w:r w:rsidRPr="004B414F">
        <w:rPr>
          <w:rFonts w:ascii="Times New Roman" w:hAnsi="Times New Roman" w:cs="Times New Roman"/>
        </w:rPr>
        <w:t xml:space="preserve"> Бюджетного кодекса Российской Федерации следующие основания для внесения в 2017 году изменений в показатели сводной бюджетной росписи местного бюджета, связанные с особенностями исполнения местного бюджета:</w:t>
      </w:r>
    </w:p>
    <w:p w:rsidR="004B414F" w:rsidRPr="004B414F" w:rsidRDefault="004B414F" w:rsidP="004B414F">
      <w:pPr>
        <w:widowControl w:val="0"/>
        <w:autoSpaceDE w:val="0"/>
        <w:autoSpaceDN w:val="0"/>
        <w:adjustRightInd w:val="0"/>
        <w:ind w:firstLine="567"/>
        <w:jc w:val="both"/>
        <w:rPr>
          <w:rFonts w:ascii="Times New Roman" w:hAnsi="Times New Roman" w:cs="Times New Roman"/>
        </w:rPr>
      </w:pPr>
      <w:r w:rsidRPr="004B414F">
        <w:rPr>
          <w:rFonts w:ascii="Times New Roman" w:hAnsi="Times New Roman" w:cs="Times New Roman"/>
        </w:rPr>
        <w:t>1)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4B414F" w:rsidRPr="004B414F" w:rsidRDefault="004B414F" w:rsidP="004B414F">
      <w:pPr>
        <w:widowControl w:val="0"/>
        <w:autoSpaceDE w:val="0"/>
        <w:autoSpaceDN w:val="0"/>
        <w:adjustRightInd w:val="0"/>
        <w:ind w:firstLine="567"/>
        <w:jc w:val="both"/>
        <w:rPr>
          <w:rFonts w:ascii="Times New Roman" w:hAnsi="Times New Roman" w:cs="Times New Roman"/>
        </w:rPr>
      </w:pPr>
      <w:r w:rsidRPr="004B414F">
        <w:rPr>
          <w:rFonts w:ascii="Times New Roman" w:hAnsi="Times New Roman" w:cs="Times New Roman"/>
        </w:rPr>
        <w:t>2)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областного бюджета, между видами расходов, обусловленное изменением областного законодательства;</w:t>
      </w:r>
    </w:p>
    <w:p w:rsidR="004B414F" w:rsidRPr="004B414F" w:rsidRDefault="004B414F" w:rsidP="004B414F">
      <w:pPr>
        <w:autoSpaceDE w:val="0"/>
        <w:autoSpaceDN w:val="0"/>
        <w:adjustRightInd w:val="0"/>
        <w:ind w:firstLine="709"/>
        <w:jc w:val="both"/>
        <w:rPr>
          <w:rFonts w:ascii="Times New Roman" w:hAnsi="Times New Roman" w:cs="Times New Roman"/>
        </w:rPr>
      </w:pPr>
      <w:r w:rsidRPr="004B414F">
        <w:rPr>
          <w:rFonts w:ascii="Times New Roman" w:hAnsi="Times New Roman" w:cs="Times New Roman"/>
        </w:rPr>
        <w:lastRenderedPageBreak/>
        <w:t>3)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4B414F" w:rsidRPr="004B414F" w:rsidRDefault="004B414F" w:rsidP="004B414F">
      <w:pPr>
        <w:autoSpaceDE w:val="0"/>
        <w:autoSpaceDN w:val="0"/>
        <w:adjustRightInd w:val="0"/>
        <w:ind w:firstLine="709"/>
        <w:jc w:val="both"/>
        <w:rPr>
          <w:rFonts w:ascii="Times New Roman" w:hAnsi="Times New Roman" w:cs="Times New Roman"/>
          <w:iCs/>
        </w:rPr>
      </w:pPr>
      <w:r w:rsidRPr="004B414F">
        <w:rPr>
          <w:rFonts w:ascii="Times New Roman" w:hAnsi="Times New Roman" w:cs="Times New Roman"/>
        </w:rPr>
        <w:t>4) перераспределение бюджетных ассигнований между разделами, подразделами, целевыми статьями и видами расходов классификации расходов бюджетов, включая увеличение по межбюджетным трансфертам, в целях погашения кредиторской задолженности, о</w:t>
      </w:r>
      <w:r w:rsidRPr="004B414F">
        <w:rPr>
          <w:rFonts w:ascii="Times New Roman" w:hAnsi="Times New Roman" w:cs="Times New Roman"/>
          <w:iCs/>
        </w:rPr>
        <w:t>бразовавшейся в отчетном финансовом году;</w:t>
      </w:r>
    </w:p>
    <w:p w:rsidR="004B414F" w:rsidRPr="004B414F" w:rsidRDefault="004B414F" w:rsidP="004B414F">
      <w:pPr>
        <w:ind w:firstLine="709"/>
        <w:jc w:val="both"/>
        <w:rPr>
          <w:rFonts w:ascii="Times New Roman" w:hAnsi="Times New Roman" w:cs="Times New Roman"/>
        </w:rPr>
      </w:pPr>
      <w:r w:rsidRPr="004B414F">
        <w:rPr>
          <w:rFonts w:ascii="Times New Roman" w:hAnsi="Times New Roman" w:cs="Times New Roman"/>
        </w:rPr>
        <w:t xml:space="preserve">5) 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областными органами исполнительной власти или физическими и юридическими лицами, в объемах и на цели, которые определены соглашениями о предоставлении межбюджетных трансфертов, имеющих целевое назначение, сверх объемов, утвержденных настоящим Решением; </w:t>
      </w:r>
    </w:p>
    <w:p w:rsidR="004B414F" w:rsidRPr="004B414F" w:rsidRDefault="004B414F" w:rsidP="004B414F">
      <w:pPr>
        <w:ind w:firstLine="709"/>
        <w:jc w:val="both"/>
        <w:rPr>
          <w:rFonts w:ascii="Times New Roman" w:hAnsi="Times New Roman" w:cs="Times New Roman"/>
          <w:i/>
        </w:rPr>
      </w:pPr>
      <w:r w:rsidRPr="004B414F">
        <w:rPr>
          <w:rFonts w:ascii="Times New Roman" w:hAnsi="Times New Roman" w:cs="Times New Roman"/>
        </w:rPr>
        <w:t>6) распределение на основании областных нормативных правовых актов субсидий, субвенций, иных межбюджетных трансфертов, предоставленных из областного бюджета или от физических и юридических лиц местному бюджету, сверх объемов, утвержденных настоящим Решением.</w:t>
      </w:r>
    </w:p>
    <w:p w:rsidR="004B414F" w:rsidRPr="004B414F" w:rsidRDefault="004B414F" w:rsidP="004B414F">
      <w:pPr>
        <w:widowControl w:val="0"/>
        <w:autoSpaceDE w:val="0"/>
        <w:autoSpaceDN w:val="0"/>
        <w:adjustRightInd w:val="0"/>
        <w:jc w:val="both"/>
        <w:outlineLvl w:val="1"/>
        <w:rPr>
          <w:rFonts w:ascii="Times New Roman" w:hAnsi="Times New Roman" w:cs="Times New Roman"/>
          <w:b/>
        </w:rPr>
      </w:pPr>
      <w:r w:rsidRPr="004B414F">
        <w:rPr>
          <w:rFonts w:ascii="Times New Roman" w:hAnsi="Times New Roman" w:cs="Times New Roman"/>
          <w:b/>
        </w:rPr>
        <w:t>15. Вступление в силу настоящего Решения</w:t>
      </w:r>
    </w:p>
    <w:p w:rsidR="004B414F" w:rsidRPr="004B414F" w:rsidRDefault="004B414F" w:rsidP="004B414F">
      <w:pPr>
        <w:widowControl w:val="0"/>
        <w:autoSpaceDE w:val="0"/>
        <w:autoSpaceDN w:val="0"/>
        <w:adjustRightInd w:val="0"/>
        <w:jc w:val="both"/>
        <w:outlineLvl w:val="1"/>
        <w:rPr>
          <w:rFonts w:ascii="Times New Roman" w:hAnsi="Times New Roman" w:cs="Times New Roman"/>
          <w:b/>
        </w:rPr>
      </w:pPr>
    </w:p>
    <w:p w:rsidR="004B414F" w:rsidRPr="004B414F" w:rsidRDefault="004B414F" w:rsidP="004B414F">
      <w:pPr>
        <w:widowControl w:val="0"/>
        <w:autoSpaceDE w:val="0"/>
        <w:autoSpaceDN w:val="0"/>
        <w:adjustRightInd w:val="0"/>
        <w:jc w:val="both"/>
        <w:outlineLvl w:val="1"/>
        <w:rPr>
          <w:rFonts w:ascii="Times New Roman" w:hAnsi="Times New Roman" w:cs="Times New Roman"/>
          <w:b/>
        </w:rPr>
      </w:pPr>
      <w:r w:rsidRPr="004B414F">
        <w:rPr>
          <w:rFonts w:ascii="Times New Roman" w:hAnsi="Times New Roman" w:cs="Times New Roman"/>
        </w:rPr>
        <w:t xml:space="preserve">   Настоящее решение вступает в силу с 1 января 2017 года.</w:t>
      </w:r>
    </w:p>
    <w:p w:rsidR="004B414F" w:rsidRPr="004B414F" w:rsidRDefault="004B414F" w:rsidP="004B414F">
      <w:pPr>
        <w:jc w:val="both"/>
        <w:rPr>
          <w:rFonts w:ascii="Times New Roman" w:hAnsi="Times New Roman" w:cs="Times New Roman"/>
        </w:rPr>
      </w:pPr>
    </w:p>
    <w:p w:rsidR="004B414F" w:rsidRPr="004B414F" w:rsidRDefault="004B414F" w:rsidP="004B414F">
      <w:pPr>
        <w:jc w:val="both"/>
        <w:rPr>
          <w:rFonts w:ascii="Times New Roman" w:hAnsi="Times New Roman" w:cs="Times New Roman"/>
        </w:rPr>
      </w:pPr>
    </w:p>
    <w:p w:rsidR="004B414F" w:rsidRPr="004B414F" w:rsidRDefault="004B414F" w:rsidP="004B414F">
      <w:pPr>
        <w:jc w:val="both"/>
        <w:rPr>
          <w:rFonts w:ascii="Times New Roman" w:hAnsi="Times New Roman" w:cs="Times New Roman"/>
        </w:rPr>
      </w:pPr>
    </w:p>
    <w:p w:rsidR="004B414F" w:rsidRPr="004B414F" w:rsidRDefault="004B414F" w:rsidP="004B414F">
      <w:pPr>
        <w:jc w:val="both"/>
        <w:rPr>
          <w:rFonts w:ascii="Times New Roman" w:hAnsi="Times New Roman" w:cs="Times New Roman"/>
        </w:rPr>
      </w:pPr>
      <w:r w:rsidRPr="004B414F">
        <w:rPr>
          <w:rFonts w:ascii="Times New Roman" w:hAnsi="Times New Roman" w:cs="Times New Roman"/>
        </w:rPr>
        <w:t xml:space="preserve">         Глава  Киевского сельсовета                                              А.П. Елисеев </w:t>
      </w:r>
    </w:p>
    <w:p w:rsidR="00623AFA" w:rsidRDefault="00623AFA" w:rsidP="004B414F">
      <w:pPr>
        <w:jc w:val="both"/>
        <w:rPr>
          <w:rFonts w:ascii="Times New Roman" w:hAnsi="Times New Roman" w:cs="Times New Roman"/>
        </w:rPr>
      </w:pPr>
      <w:r>
        <w:rPr>
          <w:rFonts w:ascii="Times New Roman" w:hAnsi="Times New Roman" w:cs="Times New Roman"/>
        </w:rPr>
        <w:t xml:space="preserve">        </w:t>
      </w:r>
    </w:p>
    <w:p w:rsidR="004B414F" w:rsidRPr="004B414F" w:rsidRDefault="00623AFA" w:rsidP="004B414F">
      <w:pPr>
        <w:jc w:val="both"/>
        <w:rPr>
          <w:rFonts w:ascii="Times New Roman" w:hAnsi="Times New Roman" w:cs="Times New Roman"/>
        </w:rPr>
      </w:pPr>
      <w:r>
        <w:rPr>
          <w:rFonts w:ascii="Times New Roman" w:hAnsi="Times New Roman" w:cs="Times New Roman"/>
        </w:rPr>
        <w:t xml:space="preserve">    </w:t>
      </w:r>
      <w:r w:rsidR="004B414F" w:rsidRPr="004B414F">
        <w:rPr>
          <w:rFonts w:ascii="Times New Roman" w:hAnsi="Times New Roman" w:cs="Times New Roman"/>
        </w:rPr>
        <w:t xml:space="preserve">Председатель Совета депутатов:              </w:t>
      </w:r>
      <w:r>
        <w:rPr>
          <w:rFonts w:ascii="Times New Roman" w:hAnsi="Times New Roman" w:cs="Times New Roman"/>
        </w:rPr>
        <w:t xml:space="preserve">                        Т.И.Наса</w:t>
      </w:r>
      <w:r w:rsidR="004B414F" w:rsidRPr="004B414F">
        <w:rPr>
          <w:rFonts w:ascii="Times New Roman" w:hAnsi="Times New Roman" w:cs="Times New Roman"/>
        </w:rPr>
        <w:t>левич</w:t>
      </w:r>
    </w:p>
    <w:p w:rsidR="004B414F" w:rsidRPr="004B414F" w:rsidRDefault="004B414F" w:rsidP="004B414F">
      <w:pPr>
        <w:jc w:val="both"/>
        <w:rPr>
          <w:rFonts w:ascii="Times New Roman" w:hAnsi="Times New Roman" w:cs="Times New Roman"/>
        </w:rPr>
      </w:pPr>
    </w:p>
    <w:p w:rsidR="004B414F" w:rsidRPr="004B414F" w:rsidRDefault="004B414F" w:rsidP="004B414F">
      <w:pPr>
        <w:rPr>
          <w:rFonts w:ascii="Times New Roman" w:hAnsi="Times New Roman" w:cs="Times New Roman"/>
          <w:i/>
        </w:rPr>
      </w:pPr>
    </w:p>
    <w:p w:rsidR="004B414F" w:rsidRPr="004B414F" w:rsidRDefault="004B414F" w:rsidP="004B414F">
      <w:pPr>
        <w:rPr>
          <w:rFonts w:ascii="Times New Roman" w:hAnsi="Times New Roman" w:cs="Times New Roman"/>
          <w:i/>
        </w:rPr>
      </w:pPr>
    </w:p>
    <w:p w:rsidR="004B414F" w:rsidRPr="004B414F" w:rsidRDefault="004B414F" w:rsidP="004B414F">
      <w:pPr>
        <w:rPr>
          <w:rFonts w:ascii="Times New Roman" w:hAnsi="Times New Roman" w:cs="Times New Roman"/>
          <w:i/>
        </w:rPr>
      </w:pPr>
    </w:p>
    <w:p w:rsidR="004B414F" w:rsidRPr="004B414F" w:rsidRDefault="004B414F" w:rsidP="004B414F">
      <w:pPr>
        <w:rPr>
          <w:rFonts w:ascii="Times New Roman" w:hAnsi="Times New Roman" w:cs="Times New Roman"/>
          <w:i/>
        </w:rPr>
      </w:pPr>
    </w:p>
    <w:p w:rsidR="004B414F" w:rsidRPr="004B414F" w:rsidRDefault="004B414F" w:rsidP="004B414F">
      <w:pPr>
        <w:rPr>
          <w:rFonts w:ascii="Times New Roman" w:hAnsi="Times New Roman" w:cs="Times New Roman"/>
          <w:i/>
        </w:rPr>
      </w:pPr>
    </w:p>
    <w:p w:rsidR="004B414F" w:rsidRPr="004B414F" w:rsidRDefault="004B414F" w:rsidP="004B414F">
      <w:pPr>
        <w:rPr>
          <w:rFonts w:ascii="Times New Roman" w:hAnsi="Times New Roman" w:cs="Times New Roman"/>
          <w:i/>
        </w:rPr>
      </w:pPr>
    </w:p>
    <w:p w:rsidR="004B414F" w:rsidRPr="004B414F" w:rsidRDefault="004B414F" w:rsidP="004B414F">
      <w:pPr>
        <w:rPr>
          <w:rFonts w:ascii="Times New Roman" w:hAnsi="Times New Roman" w:cs="Times New Roman"/>
          <w:i/>
        </w:rPr>
      </w:pPr>
    </w:p>
    <w:p w:rsidR="004B414F" w:rsidRPr="004B414F" w:rsidRDefault="004B414F" w:rsidP="004B414F">
      <w:pPr>
        <w:rPr>
          <w:rFonts w:ascii="Times New Roman" w:hAnsi="Times New Roman" w:cs="Times New Roman"/>
          <w:i/>
        </w:rPr>
      </w:pPr>
    </w:p>
    <w:p w:rsidR="004B414F" w:rsidRPr="004B414F" w:rsidRDefault="004B414F" w:rsidP="004B414F">
      <w:pPr>
        <w:rPr>
          <w:rFonts w:ascii="Times New Roman" w:hAnsi="Times New Roman" w:cs="Times New Roman"/>
          <w:i/>
        </w:rPr>
      </w:pPr>
    </w:p>
    <w:p w:rsidR="004B414F" w:rsidRPr="004B414F" w:rsidRDefault="004B414F" w:rsidP="004B414F">
      <w:pPr>
        <w:rPr>
          <w:rFonts w:ascii="Times New Roman" w:hAnsi="Times New Roman" w:cs="Times New Roman"/>
          <w:i/>
        </w:rPr>
      </w:pPr>
    </w:p>
    <w:p w:rsidR="004B414F" w:rsidRPr="004B414F" w:rsidRDefault="004B414F" w:rsidP="004B414F">
      <w:pPr>
        <w:rPr>
          <w:rFonts w:ascii="Times New Roman" w:hAnsi="Times New Roman" w:cs="Times New Roman"/>
          <w:i/>
        </w:rPr>
      </w:pPr>
    </w:p>
    <w:p w:rsidR="004B414F" w:rsidRPr="004B414F" w:rsidRDefault="004B414F" w:rsidP="004B414F">
      <w:pPr>
        <w:rPr>
          <w:rFonts w:ascii="Times New Roman" w:hAnsi="Times New Roman" w:cs="Times New Roman"/>
          <w:i/>
        </w:rPr>
      </w:pPr>
    </w:p>
    <w:p w:rsidR="004B414F" w:rsidRPr="004B414F" w:rsidRDefault="004B414F" w:rsidP="004B414F">
      <w:pPr>
        <w:rPr>
          <w:rFonts w:ascii="Times New Roman" w:hAnsi="Times New Roman" w:cs="Times New Roman"/>
          <w:i/>
        </w:rPr>
      </w:pPr>
    </w:p>
    <w:p w:rsidR="004B414F" w:rsidRPr="004B414F" w:rsidRDefault="00623AFA" w:rsidP="004B414F">
      <w:pPr>
        <w:rPr>
          <w:rFonts w:ascii="Times New Roman" w:hAnsi="Times New Roman" w:cs="Times New Roman"/>
          <w:b/>
          <w:bCs/>
        </w:rPr>
      </w:pPr>
      <w:r>
        <w:rPr>
          <w:rFonts w:ascii="Times New Roman" w:hAnsi="Times New Roman" w:cs="Times New Roman"/>
          <w:i/>
        </w:rPr>
        <w:t xml:space="preserve">                                                                                                                                                    </w:t>
      </w:r>
      <w:r w:rsidR="004B414F" w:rsidRPr="004B414F">
        <w:rPr>
          <w:rFonts w:ascii="Times New Roman" w:hAnsi="Times New Roman" w:cs="Times New Roman"/>
          <w:b/>
          <w:bCs/>
        </w:rPr>
        <w:t xml:space="preserve">   ПРИЛОЖЕНИЕ № 1</w:t>
      </w:r>
    </w:p>
    <w:p w:rsidR="004B414F" w:rsidRPr="004B414F" w:rsidRDefault="004B414F" w:rsidP="00623AFA">
      <w:pPr>
        <w:spacing w:after="0" w:line="240" w:lineRule="auto"/>
        <w:jc w:val="right"/>
        <w:rPr>
          <w:rFonts w:ascii="Times New Roman" w:hAnsi="Times New Roman" w:cs="Times New Roman"/>
        </w:rPr>
      </w:pPr>
      <w:r w:rsidRPr="004B414F">
        <w:rPr>
          <w:rFonts w:ascii="Times New Roman" w:hAnsi="Times New Roman" w:cs="Times New Roman"/>
        </w:rPr>
        <w:t xml:space="preserve">                                        к решению 13 сессии пятого созыва</w:t>
      </w:r>
    </w:p>
    <w:p w:rsidR="004B414F" w:rsidRPr="004B414F" w:rsidRDefault="004B414F" w:rsidP="00623AFA">
      <w:pPr>
        <w:spacing w:after="0" w:line="240" w:lineRule="auto"/>
        <w:jc w:val="right"/>
        <w:rPr>
          <w:rFonts w:ascii="Times New Roman" w:hAnsi="Times New Roman" w:cs="Times New Roman"/>
        </w:rPr>
      </w:pPr>
      <w:r w:rsidRPr="004B414F">
        <w:rPr>
          <w:rFonts w:ascii="Times New Roman" w:hAnsi="Times New Roman" w:cs="Times New Roman"/>
        </w:rPr>
        <w:t xml:space="preserve">                                                                                      Совета депутатов Киевского сельсовета Татарского района </w:t>
      </w:r>
    </w:p>
    <w:p w:rsidR="004B414F" w:rsidRPr="004B414F" w:rsidRDefault="004B414F" w:rsidP="00623AFA">
      <w:pPr>
        <w:spacing w:after="0" w:line="240" w:lineRule="auto"/>
        <w:jc w:val="right"/>
        <w:rPr>
          <w:rFonts w:ascii="Times New Roman" w:hAnsi="Times New Roman" w:cs="Times New Roman"/>
        </w:rPr>
      </w:pPr>
      <w:r w:rsidRPr="004B414F">
        <w:rPr>
          <w:rFonts w:ascii="Times New Roman" w:hAnsi="Times New Roman" w:cs="Times New Roman"/>
        </w:rPr>
        <w:t xml:space="preserve">                                                                                         Новосибирской области №71 от 23.12.2016г.  </w:t>
      </w:r>
    </w:p>
    <w:p w:rsidR="004B414F" w:rsidRPr="004B414F" w:rsidRDefault="004B414F" w:rsidP="00623AFA">
      <w:pPr>
        <w:spacing w:after="0" w:line="240" w:lineRule="auto"/>
        <w:rPr>
          <w:rFonts w:ascii="Times New Roman" w:hAnsi="Times New Roman" w:cs="Times New Roman"/>
          <w:lang w:eastAsia="en-US"/>
        </w:rPr>
      </w:pPr>
      <w:r w:rsidRPr="004B414F">
        <w:rPr>
          <w:rFonts w:ascii="Times New Roman" w:hAnsi="Times New Roman" w:cs="Times New Roman"/>
        </w:rPr>
        <w:t xml:space="preserve">                                                                                                    </w:t>
      </w:r>
      <w:r w:rsidR="00623AFA">
        <w:rPr>
          <w:rFonts w:ascii="Times New Roman" w:hAnsi="Times New Roman" w:cs="Times New Roman"/>
        </w:rPr>
        <w:t xml:space="preserve">               </w:t>
      </w:r>
      <w:r w:rsidRPr="004B414F">
        <w:rPr>
          <w:rFonts w:ascii="Times New Roman" w:hAnsi="Times New Roman" w:cs="Times New Roman"/>
          <w:lang w:eastAsia="en-US"/>
        </w:rPr>
        <w:t xml:space="preserve"> «О бюджете Киевского сельсовета Татарского</w:t>
      </w:r>
    </w:p>
    <w:p w:rsidR="004B414F" w:rsidRPr="004B414F" w:rsidRDefault="004B414F" w:rsidP="00623AFA">
      <w:pPr>
        <w:spacing w:after="0" w:line="240" w:lineRule="auto"/>
        <w:jc w:val="right"/>
        <w:rPr>
          <w:rFonts w:ascii="Times New Roman" w:hAnsi="Times New Roman" w:cs="Times New Roman"/>
          <w:lang w:eastAsia="en-US"/>
        </w:rPr>
      </w:pPr>
      <w:r w:rsidRPr="004B414F">
        <w:rPr>
          <w:rFonts w:ascii="Times New Roman" w:hAnsi="Times New Roman" w:cs="Times New Roman"/>
          <w:lang w:eastAsia="en-US"/>
        </w:rPr>
        <w:t xml:space="preserve">                                                                                         района Новосибирской области на 2017г</w:t>
      </w:r>
    </w:p>
    <w:p w:rsidR="004B414F" w:rsidRPr="004B414F" w:rsidRDefault="004B414F" w:rsidP="00623AFA">
      <w:pPr>
        <w:spacing w:after="0" w:line="240" w:lineRule="auto"/>
        <w:jc w:val="right"/>
        <w:rPr>
          <w:rFonts w:ascii="Times New Roman" w:hAnsi="Times New Roman" w:cs="Times New Roman"/>
          <w:lang w:eastAsia="en-US"/>
        </w:rPr>
      </w:pPr>
      <w:r w:rsidRPr="004B414F">
        <w:rPr>
          <w:rFonts w:ascii="Times New Roman" w:hAnsi="Times New Roman" w:cs="Times New Roman"/>
          <w:lang w:eastAsia="en-US"/>
        </w:rPr>
        <w:t xml:space="preserve">                                                                                         и плановый период 2018-2019 годов»</w:t>
      </w:r>
    </w:p>
    <w:p w:rsidR="004B414F" w:rsidRPr="004B414F" w:rsidRDefault="004B414F" w:rsidP="004B414F">
      <w:pPr>
        <w:jc w:val="right"/>
        <w:rPr>
          <w:rFonts w:ascii="Times New Roman" w:hAnsi="Times New Roman" w:cs="Times New Roman"/>
          <w:b/>
          <w:lang w:eastAsia="en-US"/>
        </w:rPr>
      </w:pPr>
      <w:r w:rsidRPr="004B414F">
        <w:rPr>
          <w:rFonts w:ascii="Times New Roman" w:hAnsi="Times New Roman" w:cs="Times New Roman"/>
          <w:lang w:eastAsia="en-US"/>
        </w:rPr>
        <w:tab/>
        <w:t xml:space="preserve">                       </w:t>
      </w:r>
    </w:p>
    <w:p w:rsidR="004B414F" w:rsidRPr="004B414F" w:rsidRDefault="004B414F" w:rsidP="004B414F">
      <w:pPr>
        <w:jc w:val="both"/>
        <w:rPr>
          <w:rFonts w:ascii="Times New Roman" w:hAnsi="Times New Roman" w:cs="Times New Roman"/>
          <w:lang w:eastAsia="en-US"/>
        </w:rPr>
      </w:pPr>
    </w:p>
    <w:p w:rsidR="0053566A" w:rsidRDefault="004B414F" w:rsidP="0053566A">
      <w:pPr>
        <w:jc w:val="center"/>
        <w:rPr>
          <w:rFonts w:ascii="Times New Roman" w:hAnsi="Times New Roman" w:cs="Times New Roman"/>
          <w:b/>
        </w:rPr>
      </w:pPr>
      <w:r w:rsidRPr="004B414F">
        <w:rPr>
          <w:rFonts w:ascii="Times New Roman" w:hAnsi="Times New Roman" w:cs="Times New Roman"/>
          <w:b/>
        </w:rPr>
        <w:t>Перечень Главных администраторов  доходов местного бюджета</w:t>
      </w:r>
    </w:p>
    <w:p w:rsidR="004B414F" w:rsidRPr="004B414F" w:rsidRDefault="004B414F" w:rsidP="0053566A">
      <w:pPr>
        <w:jc w:val="center"/>
        <w:rPr>
          <w:rFonts w:ascii="Times New Roman" w:hAnsi="Times New Roman" w:cs="Times New Roman"/>
          <w:b/>
        </w:rPr>
      </w:pPr>
      <w:r w:rsidRPr="004B414F">
        <w:rPr>
          <w:rFonts w:ascii="Times New Roman" w:hAnsi="Times New Roman" w:cs="Times New Roman"/>
          <w:b/>
        </w:rPr>
        <w:t xml:space="preserve">    Таблица 1</w:t>
      </w:r>
    </w:p>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 xml:space="preserve">Перечень главных администраторов налоговых и неналоговых  доходов  местного бюджета </w:t>
      </w:r>
    </w:p>
    <w:p w:rsidR="004B414F" w:rsidRPr="004B414F" w:rsidRDefault="004B414F" w:rsidP="004B414F">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6"/>
        <w:gridCol w:w="3179"/>
        <w:gridCol w:w="5870"/>
      </w:tblGrid>
      <w:tr w:rsidR="004B414F" w:rsidRPr="004B414F" w:rsidTr="004B414F">
        <w:tc>
          <w:tcPr>
            <w:tcW w:w="4783" w:type="dxa"/>
            <w:gridSpan w:val="2"/>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Код бюджетной классификации Российской  Федерации</w:t>
            </w:r>
          </w:p>
        </w:tc>
        <w:tc>
          <w:tcPr>
            <w:tcW w:w="5870" w:type="dxa"/>
            <w:vMerge w:val="restart"/>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 xml:space="preserve">Наименование </w:t>
            </w:r>
          </w:p>
        </w:tc>
      </w:tr>
      <w:tr w:rsidR="004B414F" w:rsidRPr="004B414F" w:rsidTr="004B414F">
        <w:tc>
          <w:tcPr>
            <w:tcW w:w="1604" w:type="dxa"/>
          </w:tcPr>
          <w:p w:rsidR="004B414F" w:rsidRPr="004B414F" w:rsidRDefault="004B414F" w:rsidP="004B414F">
            <w:pPr>
              <w:rPr>
                <w:rFonts w:ascii="Times New Roman" w:hAnsi="Times New Roman" w:cs="Times New Roman"/>
                <w:b/>
              </w:rPr>
            </w:pPr>
            <w:r w:rsidRPr="004B414F">
              <w:rPr>
                <w:rFonts w:ascii="Times New Roman" w:hAnsi="Times New Roman" w:cs="Times New Roman"/>
                <w:b/>
              </w:rPr>
              <w:t xml:space="preserve">Главного администратора доходов </w:t>
            </w:r>
          </w:p>
        </w:tc>
        <w:tc>
          <w:tcPr>
            <w:tcW w:w="3179" w:type="dxa"/>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Доходов</w:t>
            </w:r>
          </w:p>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 xml:space="preserve"> Местного бюджета</w:t>
            </w:r>
          </w:p>
        </w:tc>
        <w:tc>
          <w:tcPr>
            <w:tcW w:w="5870" w:type="dxa"/>
            <w:vMerge/>
          </w:tcPr>
          <w:p w:rsidR="004B414F" w:rsidRPr="004B414F" w:rsidRDefault="004B414F" w:rsidP="004B414F">
            <w:pPr>
              <w:rPr>
                <w:rFonts w:ascii="Times New Roman" w:hAnsi="Times New Roman" w:cs="Times New Roman"/>
              </w:rPr>
            </w:pPr>
          </w:p>
        </w:tc>
      </w:tr>
      <w:tr w:rsidR="004B414F" w:rsidRPr="004B414F" w:rsidTr="004B414F">
        <w:tc>
          <w:tcPr>
            <w:tcW w:w="1604" w:type="dxa"/>
          </w:tcPr>
          <w:p w:rsidR="004B414F" w:rsidRPr="004B414F" w:rsidRDefault="004B414F" w:rsidP="004B414F">
            <w:pPr>
              <w:rPr>
                <w:rFonts w:ascii="Times New Roman" w:hAnsi="Times New Roman" w:cs="Times New Roman"/>
                <w:b/>
              </w:rPr>
            </w:pPr>
            <w:r w:rsidRPr="004B414F">
              <w:rPr>
                <w:rFonts w:ascii="Times New Roman" w:hAnsi="Times New Roman" w:cs="Times New Roman"/>
                <w:b/>
              </w:rPr>
              <w:t>005</w:t>
            </w:r>
          </w:p>
        </w:tc>
        <w:tc>
          <w:tcPr>
            <w:tcW w:w="3179" w:type="dxa"/>
          </w:tcPr>
          <w:p w:rsidR="004B414F" w:rsidRPr="004B414F" w:rsidRDefault="004B414F" w:rsidP="004B414F">
            <w:pPr>
              <w:rPr>
                <w:rFonts w:ascii="Times New Roman" w:hAnsi="Times New Roman" w:cs="Times New Roman"/>
                <w:b/>
              </w:rPr>
            </w:pPr>
          </w:p>
        </w:tc>
        <w:tc>
          <w:tcPr>
            <w:tcW w:w="5870" w:type="dxa"/>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администрация  Киевского сельсовета Татарского района Новосибирской области</w:t>
            </w:r>
          </w:p>
        </w:tc>
      </w:tr>
      <w:tr w:rsidR="004B414F" w:rsidRPr="004B414F" w:rsidTr="004B414F">
        <w:tc>
          <w:tcPr>
            <w:tcW w:w="1604"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005</w:t>
            </w:r>
          </w:p>
        </w:tc>
        <w:tc>
          <w:tcPr>
            <w:tcW w:w="3179" w:type="dxa"/>
          </w:tcPr>
          <w:p w:rsidR="004B414F" w:rsidRPr="004B414F" w:rsidRDefault="004B414F" w:rsidP="004B414F">
            <w:pPr>
              <w:pStyle w:val="ad"/>
              <w:ind w:left="0"/>
              <w:rPr>
                <w:sz w:val="22"/>
                <w:szCs w:val="22"/>
              </w:rPr>
            </w:pPr>
            <w:r w:rsidRPr="004B414F">
              <w:rPr>
                <w:sz w:val="22"/>
                <w:szCs w:val="22"/>
              </w:rPr>
              <w:t xml:space="preserve">  1 11 05035 10 0000 120</w:t>
            </w:r>
          </w:p>
        </w:tc>
        <w:tc>
          <w:tcPr>
            <w:tcW w:w="5870"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B414F" w:rsidRPr="004B414F" w:rsidTr="004B414F">
        <w:tc>
          <w:tcPr>
            <w:tcW w:w="1604"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005</w:t>
            </w:r>
          </w:p>
        </w:tc>
        <w:tc>
          <w:tcPr>
            <w:tcW w:w="3179" w:type="dxa"/>
          </w:tcPr>
          <w:p w:rsidR="004B414F" w:rsidRPr="004B414F" w:rsidRDefault="004B414F" w:rsidP="004B414F">
            <w:pPr>
              <w:pStyle w:val="ad"/>
              <w:ind w:left="0"/>
              <w:rPr>
                <w:sz w:val="22"/>
                <w:szCs w:val="22"/>
              </w:rPr>
            </w:pPr>
            <w:r w:rsidRPr="004B414F">
              <w:rPr>
                <w:sz w:val="22"/>
                <w:szCs w:val="22"/>
              </w:rPr>
              <w:t xml:space="preserve"> 1 13 02065 10 0000 130</w:t>
            </w:r>
          </w:p>
        </w:tc>
        <w:tc>
          <w:tcPr>
            <w:tcW w:w="5870"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Доходы, поступающие в порядке возмещения расходов, понесенных в связи с эксплуатацией имущества сельских поселений</w:t>
            </w:r>
          </w:p>
        </w:tc>
      </w:tr>
      <w:tr w:rsidR="004B414F" w:rsidRPr="004B414F" w:rsidTr="004B414F">
        <w:tc>
          <w:tcPr>
            <w:tcW w:w="1604"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005</w:t>
            </w:r>
          </w:p>
        </w:tc>
        <w:tc>
          <w:tcPr>
            <w:tcW w:w="3179" w:type="dxa"/>
          </w:tcPr>
          <w:p w:rsidR="004B414F" w:rsidRPr="004B414F" w:rsidRDefault="004B414F" w:rsidP="004B414F">
            <w:pPr>
              <w:pStyle w:val="ad"/>
              <w:ind w:left="0"/>
              <w:rPr>
                <w:sz w:val="22"/>
                <w:szCs w:val="22"/>
              </w:rPr>
            </w:pPr>
            <w:r w:rsidRPr="004B414F">
              <w:rPr>
                <w:sz w:val="22"/>
                <w:szCs w:val="22"/>
              </w:rPr>
              <w:t xml:space="preserve"> 1 13 02995 10 0000 130</w:t>
            </w:r>
          </w:p>
        </w:tc>
        <w:tc>
          <w:tcPr>
            <w:tcW w:w="5870"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Прочие доходы от компенсации затрат бюджетов сельских поселений                       </w:t>
            </w:r>
          </w:p>
        </w:tc>
      </w:tr>
      <w:tr w:rsidR="004B414F" w:rsidRPr="004B414F" w:rsidTr="004B414F">
        <w:trPr>
          <w:trHeight w:val="360"/>
        </w:trPr>
        <w:tc>
          <w:tcPr>
            <w:tcW w:w="1604"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005</w:t>
            </w:r>
          </w:p>
        </w:tc>
        <w:tc>
          <w:tcPr>
            <w:tcW w:w="3179" w:type="dxa"/>
          </w:tcPr>
          <w:p w:rsidR="004B414F" w:rsidRPr="004B414F" w:rsidRDefault="004B414F" w:rsidP="004B414F">
            <w:pPr>
              <w:pStyle w:val="ad"/>
              <w:ind w:left="0"/>
              <w:rPr>
                <w:sz w:val="22"/>
                <w:szCs w:val="22"/>
              </w:rPr>
            </w:pPr>
            <w:r w:rsidRPr="004B414F">
              <w:rPr>
                <w:sz w:val="22"/>
                <w:szCs w:val="22"/>
              </w:rPr>
              <w:t xml:space="preserve"> 1 14 02053 10 0000 440</w:t>
            </w:r>
          </w:p>
        </w:tc>
        <w:tc>
          <w:tcPr>
            <w:tcW w:w="5870"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B414F" w:rsidRPr="004B414F" w:rsidTr="004B414F">
        <w:trPr>
          <w:trHeight w:val="360"/>
        </w:trPr>
        <w:tc>
          <w:tcPr>
            <w:tcW w:w="1604"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005</w:t>
            </w:r>
          </w:p>
        </w:tc>
        <w:tc>
          <w:tcPr>
            <w:tcW w:w="3179" w:type="dxa"/>
          </w:tcPr>
          <w:p w:rsidR="004B414F" w:rsidRPr="004B414F" w:rsidRDefault="004B414F" w:rsidP="004B414F">
            <w:pPr>
              <w:pStyle w:val="ad"/>
              <w:ind w:left="0"/>
              <w:rPr>
                <w:sz w:val="22"/>
                <w:szCs w:val="22"/>
              </w:rPr>
            </w:pPr>
            <w:r w:rsidRPr="004B414F">
              <w:rPr>
                <w:sz w:val="22"/>
                <w:szCs w:val="22"/>
              </w:rPr>
              <w:t xml:space="preserve"> 1 16 33050 10 0000 140</w:t>
            </w:r>
          </w:p>
        </w:tc>
        <w:tc>
          <w:tcPr>
            <w:tcW w:w="5870"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w:t>
            </w:r>
            <w:r w:rsidRPr="004B414F">
              <w:rPr>
                <w:rFonts w:ascii="Times New Roman" w:hAnsi="Times New Roman" w:cs="Times New Roman"/>
              </w:rPr>
              <w:lastRenderedPageBreak/>
              <w:t>нужд сельских поселений</w:t>
            </w:r>
          </w:p>
        </w:tc>
      </w:tr>
      <w:tr w:rsidR="004B414F" w:rsidRPr="004B414F" w:rsidTr="004B414F">
        <w:trPr>
          <w:trHeight w:val="360"/>
        </w:trPr>
        <w:tc>
          <w:tcPr>
            <w:tcW w:w="1604"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lastRenderedPageBreak/>
              <w:t>005</w:t>
            </w:r>
          </w:p>
        </w:tc>
        <w:tc>
          <w:tcPr>
            <w:tcW w:w="3179"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 1 16 51040 02 0000 140</w:t>
            </w:r>
          </w:p>
        </w:tc>
        <w:tc>
          <w:tcPr>
            <w:tcW w:w="5870" w:type="dxa"/>
          </w:tcPr>
          <w:p w:rsidR="004B414F" w:rsidRPr="004B414F" w:rsidRDefault="004B414F" w:rsidP="004B414F">
            <w:pPr>
              <w:jc w:val="both"/>
              <w:rPr>
                <w:rFonts w:ascii="Times New Roman" w:hAnsi="Times New Roman" w:cs="Times New Roman"/>
              </w:rPr>
            </w:pPr>
            <w:r w:rsidRPr="004B414F">
              <w:rPr>
                <w:rFonts w:ascii="Times New Roman" w:hAnsi="Times New Roman" w:cs="Times New Roman"/>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4B414F" w:rsidRPr="004B414F" w:rsidTr="004B414F">
        <w:tc>
          <w:tcPr>
            <w:tcW w:w="1604"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005</w:t>
            </w:r>
          </w:p>
        </w:tc>
        <w:tc>
          <w:tcPr>
            <w:tcW w:w="3179" w:type="dxa"/>
          </w:tcPr>
          <w:p w:rsidR="004B414F" w:rsidRPr="004B414F" w:rsidRDefault="004B414F" w:rsidP="004B414F">
            <w:pPr>
              <w:pStyle w:val="ad"/>
              <w:ind w:left="0"/>
              <w:rPr>
                <w:sz w:val="22"/>
                <w:szCs w:val="22"/>
              </w:rPr>
            </w:pPr>
            <w:r w:rsidRPr="004B414F">
              <w:rPr>
                <w:sz w:val="22"/>
                <w:szCs w:val="22"/>
              </w:rPr>
              <w:t xml:space="preserve"> 1 17 01050 10 0000 180</w:t>
            </w:r>
          </w:p>
        </w:tc>
        <w:tc>
          <w:tcPr>
            <w:tcW w:w="5870"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Невыясненные поступления, зачисляемые в бюджеты сельских поселений</w:t>
            </w:r>
          </w:p>
        </w:tc>
      </w:tr>
      <w:tr w:rsidR="004B414F" w:rsidRPr="004B414F" w:rsidTr="004B414F">
        <w:tc>
          <w:tcPr>
            <w:tcW w:w="1604" w:type="dxa"/>
            <w:vAlign w:val="center"/>
          </w:tcPr>
          <w:p w:rsidR="004B414F" w:rsidRPr="004B414F" w:rsidRDefault="004B414F" w:rsidP="004B414F">
            <w:pPr>
              <w:rPr>
                <w:rFonts w:ascii="Times New Roman" w:hAnsi="Times New Roman" w:cs="Times New Roman"/>
                <w:b/>
                <w:bCs/>
              </w:rPr>
            </w:pPr>
            <w:r w:rsidRPr="004B414F">
              <w:rPr>
                <w:rFonts w:ascii="Times New Roman" w:hAnsi="Times New Roman" w:cs="Times New Roman"/>
                <w:b/>
                <w:bCs/>
              </w:rPr>
              <w:t>081</w:t>
            </w:r>
          </w:p>
        </w:tc>
        <w:tc>
          <w:tcPr>
            <w:tcW w:w="3179" w:type="dxa"/>
            <w:vAlign w:val="center"/>
          </w:tcPr>
          <w:p w:rsidR="004B414F" w:rsidRPr="004B414F" w:rsidRDefault="004B414F" w:rsidP="004B414F">
            <w:pPr>
              <w:jc w:val="center"/>
              <w:rPr>
                <w:rFonts w:ascii="Times New Roman" w:hAnsi="Times New Roman" w:cs="Times New Roman"/>
                <w:b/>
                <w:bCs/>
                <w:color w:val="FF0000"/>
              </w:rPr>
            </w:pPr>
          </w:p>
        </w:tc>
        <w:tc>
          <w:tcPr>
            <w:tcW w:w="5870" w:type="dxa"/>
            <w:vAlign w:val="center"/>
          </w:tcPr>
          <w:p w:rsidR="004B414F" w:rsidRPr="004B414F" w:rsidRDefault="004B414F" w:rsidP="004B414F">
            <w:pPr>
              <w:rPr>
                <w:rFonts w:ascii="Times New Roman" w:hAnsi="Times New Roman" w:cs="Times New Roman"/>
                <w:b/>
                <w:bCs/>
              </w:rPr>
            </w:pPr>
            <w:r w:rsidRPr="004B414F">
              <w:rPr>
                <w:rFonts w:ascii="Times New Roman" w:hAnsi="Times New Roman" w:cs="Times New Roman"/>
                <w:b/>
                <w:bCs/>
              </w:rPr>
              <w:t>Федеральная служба по ветеринарному и фитосанитарному надзору</w:t>
            </w:r>
          </w:p>
        </w:tc>
      </w:tr>
      <w:tr w:rsidR="004B414F" w:rsidRPr="004B414F" w:rsidTr="004B414F">
        <w:tc>
          <w:tcPr>
            <w:tcW w:w="1604" w:type="dxa"/>
            <w:vAlign w:val="center"/>
          </w:tcPr>
          <w:p w:rsidR="004B414F" w:rsidRPr="004B414F" w:rsidRDefault="004B414F" w:rsidP="004B414F">
            <w:pPr>
              <w:rPr>
                <w:rFonts w:ascii="Times New Roman" w:hAnsi="Times New Roman" w:cs="Times New Roman"/>
                <w:bCs/>
              </w:rPr>
            </w:pPr>
            <w:r w:rsidRPr="004B414F">
              <w:rPr>
                <w:rFonts w:ascii="Times New Roman" w:hAnsi="Times New Roman" w:cs="Times New Roman"/>
                <w:bCs/>
              </w:rPr>
              <w:t>081</w:t>
            </w:r>
          </w:p>
        </w:tc>
        <w:tc>
          <w:tcPr>
            <w:tcW w:w="3179" w:type="dxa"/>
            <w:vAlign w:val="center"/>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1 16 90050 10 0000 140</w:t>
            </w:r>
          </w:p>
        </w:tc>
        <w:tc>
          <w:tcPr>
            <w:tcW w:w="5870" w:type="dxa"/>
            <w:vAlign w:val="center"/>
          </w:tcPr>
          <w:p w:rsidR="004B414F" w:rsidRPr="004B414F" w:rsidRDefault="004B414F" w:rsidP="004B414F">
            <w:pPr>
              <w:rPr>
                <w:rFonts w:ascii="Times New Roman" w:hAnsi="Times New Roman" w:cs="Times New Roman"/>
                <w:bCs/>
              </w:rPr>
            </w:pPr>
            <w:r w:rsidRPr="004B414F">
              <w:rPr>
                <w:rFonts w:ascii="Times New Roman" w:hAnsi="Times New Roman" w:cs="Times New Roman"/>
                <w:bCs/>
              </w:rPr>
              <w:t>Прочие поступления от денежных взысканий (штрафов) и иных сумм в возмещение ущерба, зачисляемые в бюджеты сельских поселений</w:t>
            </w:r>
          </w:p>
        </w:tc>
      </w:tr>
      <w:tr w:rsidR="004B414F" w:rsidRPr="004B414F" w:rsidTr="004B414F">
        <w:tc>
          <w:tcPr>
            <w:tcW w:w="1604" w:type="dxa"/>
            <w:vAlign w:val="center"/>
          </w:tcPr>
          <w:p w:rsidR="004B414F" w:rsidRPr="004B414F" w:rsidRDefault="004B414F" w:rsidP="004B414F">
            <w:pPr>
              <w:rPr>
                <w:rFonts w:ascii="Times New Roman" w:hAnsi="Times New Roman" w:cs="Times New Roman"/>
                <w:b/>
                <w:bCs/>
              </w:rPr>
            </w:pPr>
            <w:r w:rsidRPr="004B414F">
              <w:rPr>
                <w:rFonts w:ascii="Times New Roman" w:hAnsi="Times New Roman" w:cs="Times New Roman"/>
                <w:b/>
                <w:bCs/>
              </w:rPr>
              <w:t>100</w:t>
            </w:r>
          </w:p>
        </w:tc>
        <w:tc>
          <w:tcPr>
            <w:tcW w:w="3179" w:type="dxa"/>
            <w:vAlign w:val="center"/>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 xml:space="preserve">      </w:t>
            </w:r>
          </w:p>
        </w:tc>
        <w:tc>
          <w:tcPr>
            <w:tcW w:w="5870" w:type="dxa"/>
            <w:vAlign w:val="center"/>
          </w:tcPr>
          <w:p w:rsidR="004B414F" w:rsidRPr="004B414F" w:rsidRDefault="004B414F" w:rsidP="004B414F">
            <w:pPr>
              <w:rPr>
                <w:rFonts w:ascii="Times New Roman" w:hAnsi="Times New Roman" w:cs="Times New Roman"/>
                <w:b/>
                <w:bCs/>
              </w:rPr>
            </w:pPr>
            <w:r w:rsidRPr="004B414F">
              <w:rPr>
                <w:rFonts w:ascii="Times New Roman" w:hAnsi="Times New Roman" w:cs="Times New Roman"/>
                <w:b/>
                <w:bCs/>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4B414F" w:rsidRPr="004B414F" w:rsidTr="004B414F">
        <w:tc>
          <w:tcPr>
            <w:tcW w:w="1604" w:type="dxa"/>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100</w:t>
            </w:r>
          </w:p>
        </w:tc>
        <w:tc>
          <w:tcPr>
            <w:tcW w:w="3179" w:type="dxa"/>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1 03 02230 01 0000 110 </w:t>
            </w:r>
          </w:p>
        </w:tc>
        <w:tc>
          <w:tcPr>
            <w:tcW w:w="5870" w:type="dxa"/>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B414F" w:rsidRPr="004B414F" w:rsidTr="004B414F">
        <w:tc>
          <w:tcPr>
            <w:tcW w:w="1604" w:type="dxa"/>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100</w:t>
            </w:r>
          </w:p>
        </w:tc>
        <w:tc>
          <w:tcPr>
            <w:tcW w:w="3179" w:type="dxa"/>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1 03 02240 01 0000 110 </w:t>
            </w:r>
          </w:p>
        </w:tc>
        <w:tc>
          <w:tcPr>
            <w:tcW w:w="5870" w:type="dxa"/>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B414F" w:rsidRPr="004B414F" w:rsidTr="004B414F">
        <w:tc>
          <w:tcPr>
            <w:tcW w:w="1604" w:type="dxa"/>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100</w:t>
            </w:r>
          </w:p>
        </w:tc>
        <w:tc>
          <w:tcPr>
            <w:tcW w:w="3179" w:type="dxa"/>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1 03 02250 01 0000 110 </w:t>
            </w:r>
          </w:p>
        </w:tc>
        <w:tc>
          <w:tcPr>
            <w:tcW w:w="5870" w:type="dxa"/>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B414F" w:rsidRPr="004B414F" w:rsidTr="004B414F">
        <w:tc>
          <w:tcPr>
            <w:tcW w:w="1604" w:type="dxa"/>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100</w:t>
            </w:r>
          </w:p>
        </w:tc>
        <w:tc>
          <w:tcPr>
            <w:tcW w:w="3179" w:type="dxa"/>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1 03 02260 01 0000 110 </w:t>
            </w:r>
          </w:p>
        </w:tc>
        <w:tc>
          <w:tcPr>
            <w:tcW w:w="5870" w:type="dxa"/>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B414F" w:rsidRPr="004B414F" w:rsidTr="004B414F">
        <w:tc>
          <w:tcPr>
            <w:tcW w:w="1604" w:type="dxa"/>
          </w:tcPr>
          <w:p w:rsidR="004B414F" w:rsidRPr="004B414F" w:rsidRDefault="004B414F" w:rsidP="004B414F">
            <w:pPr>
              <w:pStyle w:val="ad"/>
              <w:ind w:left="0"/>
              <w:rPr>
                <w:b/>
                <w:sz w:val="22"/>
                <w:szCs w:val="22"/>
              </w:rPr>
            </w:pPr>
            <w:r w:rsidRPr="004B414F">
              <w:rPr>
                <w:b/>
                <w:sz w:val="22"/>
                <w:szCs w:val="22"/>
              </w:rPr>
              <w:t>182</w:t>
            </w:r>
          </w:p>
        </w:tc>
        <w:tc>
          <w:tcPr>
            <w:tcW w:w="3179" w:type="dxa"/>
          </w:tcPr>
          <w:p w:rsidR="004B414F" w:rsidRPr="004B414F" w:rsidRDefault="004B414F" w:rsidP="004B414F">
            <w:pPr>
              <w:pStyle w:val="ad"/>
              <w:ind w:left="0"/>
              <w:rPr>
                <w:b/>
                <w:sz w:val="22"/>
                <w:szCs w:val="22"/>
              </w:rPr>
            </w:pPr>
          </w:p>
        </w:tc>
        <w:tc>
          <w:tcPr>
            <w:tcW w:w="5870" w:type="dxa"/>
          </w:tcPr>
          <w:p w:rsidR="004B414F" w:rsidRPr="004B414F" w:rsidRDefault="004B414F" w:rsidP="004B414F">
            <w:pPr>
              <w:pStyle w:val="ad"/>
              <w:ind w:left="0"/>
              <w:rPr>
                <w:b/>
                <w:color w:val="000000"/>
                <w:sz w:val="22"/>
                <w:szCs w:val="22"/>
              </w:rPr>
            </w:pPr>
            <w:r w:rsidRPr="004B414F">
              <w:rPr>
                <w:b/>
                <w:color w:val="000000"/>
                <w:sz w:val="22"/>
                <w:szCs w:val="22"/>
              </w:rPr>
              <w:t>Федеральная налоговая служба (Управление Федеральной налоговой службы по Новосибирской области)</w:t>
            </w:r>
          </w:p>
        </w:tc>
      </w:tr>
      <w:tr w:rsidR="004B414F" w:rsidRPr="004B414F" w:rsidTr="004B414F">
        <w:tc>
          <w:tcPr>
            <w:tcW w:w="1604" w:type="dxa"/>
          </w:tcPr>
          <w:p w:rsidR="004B414F" w:rsidRPr="004B414F" w:rsidRDefault="004B414F" w:rsidP="004B414F">
            <w:pPr>
              <w:pStyle w:val="af3"/>
              <w:rPr>
                <w:rFonts w:ascii="Times New Roman" w:hAnsi="Times New Roman" w:cs="Times New Roman"/>
                <w:sz w:val="22"/>
                <w:szCs w:val="22"/>
              </w:rPr>
            </w:pPr>
            <w:r w:rsidRPr="004B414F">
              <w:rPr>
                <w:rFonts w:ascii="Times New Roman" w:hAnsi="Times New Roman" w:cs="Times New Roman"/>
                <w:sz w:val="22"/>
                <w:szCs w:val="22"/>
              </w:rPr>
              <w:t>182</w:t>
            </w:r>
          </w:p>
        </w:tc>
        <w:tc>
          <w:tcPr>
            <w:tcW w:w="3179"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1 01 02010 01 0000 110</w:t>
            </w:r>
          </w:p>
        </w:tc>
        <w:tc>
          <w:tcPr>
            <w:tcW w:w="5870" w:type="dxa"/>
          </w:tcPr>
          <w:p w:rsidR="004B414F" w:rsidRPr="004B414F" w:rsidRDefault="004B414F" w:rsidP="004B414F">
            <w:pPr>
              <w:jc w:val="both"/>
              <w:rPr>
                <w:rFonts w:ascii="Times New Roman" w:hAnsi="Times New Roman" w:cs="Times New Roman"/>
              </w:rPr>
            </w:pPr>
            <w:r w:rsidRPr="004B414F">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B414F">
              <w:rPr>
                <w:rFonts w:ascii="Times New Roman" w:hAnsi="Times New Roman" w:cs="Times New Roman"/>
                <w:vertAlign w:val="superscript"/>
              </w:rPr>
              <w:t>1</w:t>
            </w:r>
            <w:r w:rsidRPr="004B414F">
              <w:rPr>
                <w:rFonts w:ascii="Times New Roman" w:hAnsi="Times New Roman" w:cs="Times New Roman"/>
              </w:rPr>
              <w:t xml:space="preserve"> и 228 Налогового кодекса Российской Федерации</w:t>
            </w:r>
          </w:p>
        </w:tc>
      </w:tr>
      <w:tr w:rsidR="004B414F" w:rsidRPr="004B414F" w:rsidTr="004B414F">
        <w:tc>
          <w:tcPr>
            <w:tcW w:w="1604"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lastRenderedPageBreak/>
              <w:t>182</w:t>
            </w:r>
          </w:p>
        </w:tc>
        <w:tc>
          <w:tcPr>
            <w:tcW w:w="3179"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1 01 02020 01 0000 110</w:t>
            </w:r>
          </w:p>
        </w:tc>
        <w:tc>
          <w:tcPr>
            <w:tcW w:w="5870" w:type="dxa"/>
          </w:tcPr>
          <w:p w:rsidR="004B414F" w:rsidRPr="004B414F" w:rsidRDefault="004B414F" w:rsidP="004B414F">
            <w:pPr>
              <w:jc w:val="both"/>
              <w:rPr>
                <w:rFonts w:ascii="Times New Roman" w:hAnsi="Times New Roman" w:cs="Times New Roman"/>
              </w:rPr>
            </w:pPr>
            <w:r w:rsidRPr="004B414F">
              <w:rPr>
                <w:rFonts w:ascii="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4B414F" w:rsidRPr="004B414F" w:rsidTr="004B414F">
        <w:tc>
          <w:tcPr>
            <w:tcW w:w="1604"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182</w:t>
            </w:r>
          </w:p>
        </w:tc>
        <w:tc>
          <w:tcPr>
            <w:tcW w:w="3179"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1 01 02030 01 0000 110</w:t>
            </w:r>
          </w:p>
        </w:tc>
        <w:tc>
          <w:tcPr>
            <w:tcW w:w="5870" w:type="dxa"/>
          </w:tcPr>
          <w:p w:rsidR="004B414F" w:rsidRPr="004B414F" w:rsidRDefault="004B414F" w:rsidP="004B414F">
            <w:pPr>
              <w:jc w:val="both"/>
              <w:rPr>
                <w:rFonts w:ascii="Times New Roman" w:hAnsi="Times New Roman" w:cs="Times New Roman"/>
              </w:rPr>
            </w:pPr>
            <w:r w:rsidRPr="004B414F">
              <w:rPr>
                <w:rFonts w:ascii="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4B414F" w:rsidRPr="004B414F" w:rsidTr="004B414F">
        <w:tc>
          <w:tcPr>
            <w:tcW w:w="1604"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182</w:t>
            </w:r>
          </w:p>
        </w:tc>
        <w:tc>
          <w:tcPr>
            <w:tcW w:w="3179"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1 01 02040 01 0000 110</w:t>
            </w:r>
          </w:p>
        </w:tc>
        <w:tc>
          <w:tcPr>
            <w:tcW w:w="5870" w:type="dxa"/>
          </w:tcPr>
          <w:p w:rsidR="004B414F" w:rsidRPr="004B414F" w:rsidRDefault="004B414F" w:rsidP="004B414F">
            <w:pPr>
              <w:jc w:val="both"/>
              <w:rPr>
                <w:rFonts w:ascii="Times New Roman" w:hAnsi="Times New Roman" w:cs="Times New Roman"/>
              </w:rPr>
            </w:pPr>
            <w:r w:rsidRPr="004B414F">
              <w:rPr>
                <w:rFonts w:ascii="Times New Roman" w:hAnsi="Times New Roman" w:cs="Times New Roman"/>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sidRPr="004B414F">
              <w:rPr>
                <w:rFonts w:ascii="Times New Roman" w:hAnsi="Times New Roman" w:cs="Times New Roman"/>
                <w:vertAlign w:val="superscript"/>
              </w:rPr>
              <w:t>1</w:t>
            </w:r>
            <w:r w:rsidRPr="004B414F">
              <w:rPr>
                <w:rFonts w:ascii="Times New Roman" w:hAnsi="Times New Roman" w:cs="Times New Roman"/>
              </w:rPr>
              <w:t xml:space="preserve"> Налогового кодекса Российской Федерации</w:t>
            </w:r>
          </w:p>
        </w:tc>
      </w:tr>
      <w:tr w:rsidR="004B414F" w:rsidRPr="004B414F" w:rsidTr="004B414F">
        <w:tc>
          <w:tcPr>
            <w:tcW w:w="1604"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182</w:t>
            </w:r>
          </w:p>
        </w:tc>
        <w:tc>
          <w:tcPr>
            <w:tcW w:w="3179" w:type="dxa"/>
          </w:tcPr>
          <w:p w:rsidR="004B414F" w:rsidRPr="004B414F" w:rsidRDefault="004B414F" w:rsidP="004B414F">
            <w:pPr>
              <w:pStyle w:val="ad"/>
              <w:ind w:left="0"/>
              <w:rPr>
                <w:sz w:val="22"/>
                <w:szCs w:val="22"/>
              </w:rPr>
            </w:pPr>
            <w:r w:rsidRPr="004B414F">
              <w:rPr>
                <w:sz w:val="22"/>
                <w:szCs w:val="22"/>
              </w:rPr>
              <w:t>1 05 03010 01 0000 110</w:t>
            </w:r>
          </w:p>
        </w:tc>
        <w:tc>
          <w:tcPr>
            <w:tcW w:w="5870" w:type="dxa"/>
          </w:tcPr>
          <w:p w:rsidR="004B414F" w:rsidRPr="004B414F" w:rsidRDefault="004B414F" w:rsidP="004B414F">
            <w:pPr>
              <w:pStyle w:val="ad"/>
              <w:ind w:left="0"/>
              <w:rPr>
                <w:color w:val="000000"/>
                <w:sz w:val="22"/>
                <w:szCs w:val="22"/>
              </w:rPr>
            </w:pPr>
            <w:r w:rsidRPr="004B414F">
              <w:rPr>
                <w:color w:val="000000"/>
                <w:sz w:val="22"/>
                <w:szCs w:val="22"/>
              </w:rPr>
              <w:t>Единый сельскохозяйственный налог</w:t>
            </w:r>
          </w:p>
        </w:tc>
      </w:tr>
      <w:tr w:rsidR="004B414F" w:rsidRPr="004B414F" w:rsidTr="004B414F">
        <w:tc>
          <w:tcPr>
            <w:tcW w:w="1604"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182</w:t>
            </w:r>
          </w:p>
        </w:tc>
        <w:tc>
          <w:tcPr>
            <w:tcW w:w="3179"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1 05 03020 01 0000 110</w:t>
            </w:r>
          </w:p>
        </w:tc>
        <w:tc>
          <w:tcPr>
            <w:tcW w:w="5870" w:type="dxa"/>
          </w:tcPr>
          <w:p w:rsidR="004B414F" w:rsidRPr="004B414F" w:rsidRDefault="004B414F" w:rsidP="004B414F">
            <w:pPr>
              <w:jc w:val="both"/>
              <w:rPr>
                <w:rFonts w:ascii="Times New Roman" w:hAnsi="Times New Roman" w:cs="Times New Roman"/>
              </w:rPr>
            </w:pPr>
            <w:r w:rsidRPr="004B414F">
              <w:rPr>
                <w:rFonts w:ascii="Times New Roman" w:hAnsi="Times New Roman" w:cs="Times New Roman"/>
              </w:rPr>
              <w:t>Единый сельскохозяйственный налог (за налоговые периоды, истекшие до 1 января 2011 года)</w:t>
            </w:r>
          </w:p>
        </w:tc>
      </w:tr>
      <w:tr w:rsidR="004B414F" w:rsidRPr="004B414F" w:rsidTr="004B414F">
        <w:tc>
          <w:tcPr>
            <w:tcW w:w="1604"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182</w:t>
            </w:r>
          </w:p>
        </w:tc>
        <w:tc>
          <w:tcPr>
            <w:tcW w:w="3179" w:type="dxa"/>
          </w:tcPr>
          <w:p w:rsidR="004B414F" w:rsidRPr="004B414F" w:rsidRDefault="004B414F" w:rsidP="004B414F">
            <w:pPr>
              <w:pStyle w:val="ad"/>
              <w:ind w:left="0"/>
              <w:rPr>
                <w:sz w:val="22"/>
                <w:szCs w:val="22"/>
              </w:rPr>
            </w:pPr>
            <w:r w:rsidRPr="004B414F">
              <w:rPr>
                <w:sz w:val="22"/>
                <w:szCs w:val="22"/>
              </w:rPr>
              <w:t>1 06 01030 10 0000 110</w:t>
            </w:r>
          </w:p>
        </w:tc>
        <w:tc>
          <w:tcPr>
            <w:tcW w:w="5870"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4B414F" w:rsidRPr="004B414F" w:rsidTr="004B414F">
        <w:tc>
          <w:tcPr>
            <w:tcW w:w="1604"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182</w:t>
            </w:r>
          </w:p>
        </w:tc>
        <w:tc>
          <w:tcPr>
            <w:tcW w:w="3179" w:type="dxa"/>
          </w:tcPr>
          <w:p w:rsidR="004B414F" w:rsidRPr="004B414F" w:rsidRDefault="004B414F" w:rsidP="004B414F">
            <w:pPr>
              <w:pStyle w:val="ConsPlusNormal"/>
              <w:rPr>
                <w:rFonts w:ascii="Times New Roman" w:hAnsi="Times New Roman" w:cs="Times New Roman"/>
                <w:sz w:val="22"/>
                <w:szCs w:val="22"/>
              </w:rPr>
            </w:pPr>
            <w:r w:rsidRPr="004B414F">
              <w:rPr>
                <w:rFonts w:ascii="Times New Roman" w:hAnsi="Times New Roman" w:cs="Times New Roman"/>
                <w:sz w:val="22"/>
                <w:szCs w:val="22"/>
              </w:rPr>
              <w:t>1 06 06033 10 0000 110</w:t>
            </w:r>
          </w:p>
        </w:tc>
        <w:tc>
          <w:tcPr>
            <w:tcW w:w="5870" w:type="dxa"/>
          </w:tcPr>
          <w:p w:rsidR="004B414F" w:rsidRPr="004B414F" w:rsidRDefault="004B414F" w:rsidP="004B414F">
            <w:pPr>
              <w:pStyle w:val="ConsPlusNormal"/>
              <w:jc w:val="both"/>
              <w:rPr>
                <w:rFonts w:ascii="Times New Roman" w:hAnsi="Times New Roman" w:cs="Times New Roman"/>
                <w:sz w:val="22"/>
                <w:szCs w:val="22"/>
              </w:rPr>
            </w:pPr>
            <w:r w:rsidRPr="004B414F">
              <w:rPr>
                <w:rFonts w:ascii="Times New Roman" w:hAnsi="Times New Roman" w:cs="Times New Roman"/>
                <w:sz w:val="22"/>
                <w:szCs w:val="22"/>
              </w:rPr>
              <w:t>Земельный налог с организаций, обладающих земельным участком, расположенным в границах сельских поселений</w:t>
            </w:r>
          </w:p>
        </w:tc>
      </w:tr>
      <w:tr w:rsidR="004B414F" w:rsidRPr="004B414F" w:rsidTr="004B414F">
        <w:tc>
          <w:tcPr>
            <w:tcW w:w="1604"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182</w:t>
            </w:r>
          </w:p>
        </w:tc>
        <w:tc>
          <w:tcPr>
            <w:tcW w:w="3179" w:type="dxa"/>
          </w:tcPr>
          <w:p w:rsidR="004B414F" w:rsidRPr="004B414F" w:rsidRDefault="004B414F" w:rsidP="004B414F">
            <w:pPr>
              <w:pStyle w:val="ConsPlusNormal"/>
              <w:rPr>
                <w:rFonts w:ascii="Times New Roman" w:hAnsi="Times New Roman" w:cs="Times New Roman"/>
                <w:sz w:val="22"/>
                <w:szCs w:val="22"/>
              </w:rPr>
            </w:pPr>
            <w:r w:rsidRPr="004B414F">
              <w:rPr>
                <w:rFonts w:ascii="Times New Roman" w:hAnsi="Times New Roman" w:cs="Times New Roman"/>
                <w:sz w:val="22"/>
                <w:szCs w:val="22"/>
              </w:rPr>
              <w:t>1 06 06043 10 0000 110</w:t>
            </w:r>
          </w:p>
        </w:tc>
        <w:tc>
          <w:tcPr>
            <w:tcW w:w="5870" w:type="dxa"/>
          </w:tcPr>
          <w:p w:rsidR="004B414F" w:rsidRPr="004B414F" w:rsidRDefault="004B414F" w:rsidP="004B414F">
            <w:pPr>
              <w:pStyle w:val="ConsPlusNormal"/>
              <w:jc w:val="both"/>
              <w:rPr>
                <w:rFonts w:ascii="Times New Roman" w:hAnsi="Times New Roman" w:cs="Times New Roman"/>
                <w:sz w:val="22"/>
                <w:szCs w:val="22"/>
              </w:rPr>
            </w:pPr>
            <w:r w:rsidRPr="004B414F">
              <w:rPr>
                <w:rFonts w:ascii="Times New Roman" w:hAnsi="Times New Roman" w:cs="Times New Roman"/>
                <w:sz w:val="22"/>
                <w:szCs w:val="22"/>
              </w:rPr>
              <w:t>Земельный налог с физических лиц, обладающих земельным участком, расположенным в границах сельских поселений</w:t>
            </w:r>
          </w:p>
        </w:tc>
      </w:tr>
      <w:tr w:rsidR="004B414F" w:rsidRPr="004B414F" w:rsidTr="004B414F">
        <w:tc>
          <w:tcPr>
            <w:tcW w:w="1604"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182</w:t>
            </w:r>
          </w:p>
        </w:tc>
        <w:tc>
          <w:tcPr>
            <w:tcW w:w="3179" w:type="dxa"/>
          </w:tcPr>
          <w:p w:rsidR="004B414F" w:rsidRPr="004B414F" w:rsidRDefault="004B414F" w:rsidP="004B414F">
            <w:pPr>
              <w:pStyle w:val="ad"/>
              <w:ind w:left="0"/>
              <w:rPr>
                <w:sz w:val="22"/>
                <w:szCs w:val="22"/>
              </w:rPr>
            </w:pPr>
            <w:r w:rsidRPr="004B414F">
              <w:rPr>
                <w:sz w:val="22"/>
                <w:szCs w:val="22"/>
              </w:rPr>
              <w:t>1 09 04053 10 0000 110</w:t>
            </w:r>
          </w:p>
        </w:tc>
        <w:tc>
          <w:tcPr>
            <w:tcW w:w="5870"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Земельный налог (по обязательствам, возникшим до 1 января 2006 года), мобилизуемый на территориях сельских поселений</w:t>
            </w:r>
          </w:p>
        </w:tc>
      </w:tr>
      <w:tr w:rsidR="004B414F" w:rsidRPr="004B414F" w:rsidTr="004B414F">
        <w:tc>
          <w:tcPr>
            <w:tcW w:w="1604" w:type="dxa"/>
          </w:tcPr>
          <w:p w:rsidR="004B414F" w:rsidRPr="004B414F" w:rsidRDefault="004B414F" w:rsidP="004B414F">
            <w:pPr>
              <w:rPr>
                <w:rFonts w:ascii="Times New Roman" w:hAnsi="Times New Roman" w:cs="Times New Roman"/>
                <w:b/>
              </w:rPr>
            </w:pPr>
            <w:r w:rsidRPr="004B414F">
              <w:rPr>
                <w:rFonts w:ascii="Times New Roman" w:hAnsi="Times New Roman" w:cs="Times New Roman"/>
                <w:b/>
              </w:rPr>
              <w:t>322</w:t>
            </w:r>
          </w:p>
        </w:tc>
        <w:tc>
          <w:tcPr>
            <w:tcW w:w="3179" w:type="dxa"/>
          </w:tcPr>
          <w:p w:rsidR="004B414F" w:rsidRPr="004B414F" w:rsidRDefault="004B414F" w:rsidP="004B414F">
            <w:pPr>
              <w:pStyle w:val="ad"/>
              <w:ind w:left="0"/>
              <w:rPr>
                <w:sz w:val="22"/>
                <w:szCs w:val="22"/>
              </w:rPr>
            </w:pPr>
          </w:p>
        </w:tc>
        <w:tc>
          <w:tcPr>
            <w:tcW w:w="5870" w:type="dxa"/>
          </w:tcPr>
          <w:p w:rsidR="004B414F" w:rsidRPr="004B414F" w:rsidRDefault="004B414F" w:rsidP="004B414F">
            <w:pPr>
              <w:rPr>
                <w:rFonts w:ascii="Times New Roman" w:hAnsi="Times New Roman" w:cs="Times New Roman"/>
              </w:rPr>
            </w:pPr>
            <w:r w:rsidRPr="004B414F">
              <w:rPr>
                <w:rFonts w:ascii="Times New Roman" w:hAnsi="Times New Roman" w:cs="Times New Roman"/>
                <w:b/>
              </w:rPr>
              <w:t>Управление Федеральной службы судебных  приставов по Новосибирской области</w:t>
            </w:r>
          </w:p>
        </w:tc>
      </w:tr>
      <w:tr w:rsidR="004B414F" w:rsidRPr="004B414F" w:rsidTr="004B414F">
        <w:tc>
          <w:tcPr>
            <w:tcW w:w="1604"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322</w:t>
            </w:r>
          </w:p>
        </w:tc>
        <w:tc>
          <w:tcPr>
            <w:tcW w:w="3179" w:type="dxa"/>
          </w:tcPr>
          <w:p w:rsidR="004B414F" w:rsidRPr="004B414F" w:rsidRDefault="004B414F" w:rsidP="004B414F">
            <w:pPr>
              <w:rPr>
                <w:rFonts w:ascii="Times New Roman" w:hAnsi="Times New Roman" w:cs="Times New Roman"/>
                <w:color w:val="000000"/>
              </w:rPr>
            </w:pPr>
            <w:r w:rsidRPr="004B414F">
              <w:rPr>
                <w:rFonts w:ascii="Times New Roman" w:hAnsi="Times New Roman" w:cs="Times New Roman"/>
                <w:color w:val="000000"/>
              </w:rPr>
              <w:t>1 16 21050 10 6000 140</w:t>
            </w:r>
          </w:p>
        </w:tc>
        <w:tc>
          <w:tcPr>
            <w:tcW w:w="5870" w:type="dxa"/>
          </w:tcPr>
          <w:p w:rsidR="004B414F" w:rsidRPr="004B414F" w:rsidRDefault="004B414F" w:rsidP="004B414F">
            <w:pPr>
              <w:jc w:val="both"/>
              <w:rPr>
                <w:rFonts w:ascii="Times New Roman" w:hAnsi="Times New Roman" w:cs="Times New Roman"/>
                <w:color w:val="000000"/>
              </w:rPr>
            </w:pPr>
            <w:r w:rsidRPr="004B414F">
              <w:rPr>
                <w:rFonts w:ascii="Times New Roman" w:hAnsi="Times New Roman" w:cs="Times New Roman"/>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bl>
    <w:p w:rsidR="004B414F" w:rsidRPr="004B414F" w:rsidRDefault="004B414F" w:rsidP="004B414F">
      <w:pPr>
        <w:rPr>
          <w:rFonts w:ascii="Times New Roman" w:hAnsi="Times New Roman" w:cs="Times New Roman"/>
        </w:rPr>
      </w:pPr>
    </w:p>
    <w:p w:rsidR="004B414F" w:rsidRPr="004B414F" w:rsidRDefault="004B414F" w:rsidP="004B414F">
      <w:pPr>
        <w:rPr>
          <w:rFonts w:ascii="Times New Roman" w:hAnsi="Times New Roman" w:cs="Times New Roman"/>
        </w:rPr>
      </w:pPr>
    </w:p>
    <w:p w:rsidR="004B414F" w:rsidRPr="004B414F" w:rsidRDefault="004B414F" w:rsidP="004B414F">
      <w:pPr>
        <w:rPr>
          <w:rFonts w:ascii="Times New Roman" w:hAnsi="Times New Roman" w:cs="Times New Roman"/>
        </w:rPr>
      </w:pPr>
    </w:p>
    <w:p w:rsidR="004B414F" w:rsidRPr="004B414F" w:rsidRDefault="004B414F" w:rsidP="004B414F">
      <w:pPr>
        <w:rPr>
          <w:rFonts w:ascii="Times New Roman" w:hAnsi="Times New Roman" w:cs="Times New Roman"/>
        </w:rPr>
      </w:pPr>
    </w:p>
    <w:p w:rsidR="004B414F" w:rsidRPr="004B414F" w:rsidRDefault="004B414F" w:rsidP="004B414F">
      <w:pPr>
        <w:rPr>
          <w:rFonts w:ascii="Times New Roman" w:hAnsi="Times New Roman" w:cs="Times New Roman"/>
        </w:rPr>
      </w:pPr>
    </w:p>
    <w:p w:rsidR="004B414F" w:rsidRPr="004B414F" w:rsidRDefault="004B414F" w:rsidP="004B414F">
      <w:pPr>
        <w:rPr>
          <w:rFonts w:ascii="Times New Roman" w:hAnsi="Times New Roman" w:cs="Times New Roman"/>
        </w:rPr>
      </w:pPr>
    </w:p>
    <w:p w:rsidR="004B414F" w:rsidRPr="004B414F" w:rsidRDefault="004B414F" w:rsidP="004B414F">
      <w:pPr>
        <w:rPr>
          <w:rFonts w:ascii="Times New Roman" w:hAnsi="Times New Roman" w:cs="Times New Roman"/>
        </w:rPr>
      </w:pPr>
    </w:p>
    <w:p w:rsidR="004B414F" w:rsidRPr="004B414F" w:rsidRDefault="004B414F" w:rsidP="004B414F">
      <w:pPr>
        <w:ind w:firstLine="540"/>
        <w:jc w:val="center"/>
        <w:rPr>
          <w:rFonts w:ascii="Times New Roman" w:hAnsi="Times New Roman" w:cs="Times New Roman"/>
          <w:b/>
        </w:rPr>
      </w:pPr>
      <w:r w:rsidRPr="004B414F">
        <w:rPr>
          <w:rFonts w:ascii="Times New Roman" w:hAnsi="Times New Roman" w:cs="Times New Roman"/>
          <w:b/>
        </w:rPr>
        <w:t xml:space="preserve">                                                        Таблица 2 Приложения 1</w:t>
      </w:r>
    </w:p>
    <w:p w:rsidR="004B414F" w:rsidRPr="004B414F" w:rsidRDefault="004B414F" w:rsidP="004B414F">
      <w:pPr>
        <w:ind w:firstLine="540"/>
        <w:jc w:val="center"/>
        <w:rPr>
          <w:rFonts w:ascii="Times New Roman" w:hAnsi="Times New Roman" w:cs="Times New Roman"/>
          <w:b/>
        </w:rPr>
      </w:pPr>
    </w:p>
    <w:p w:rsidR="004B414F" w:rsidRPr="004B414F" w:rsidRDefault="004B414F" w:rsidP="004B414F">
      <w:pPr>
        <w:ind w:firstLine="540"/>
        <w:jc w:val="center"/>
        <w:rPr>
          <w:rFonts w:ascii="Times New Roman" w:hAnsi="Times New Roman" w:cs="Times New Roman"/>
          <w:b/>
        </w:rPr>
      </w:pPr>
      <w:r w:rsidRPr="004B414F">
        <w:rPr>
          <w:rFonts w:ascii="Times New Roman" w:hAnsi="Times New Roman" w:cs="Times New Roman"/>
          <w:b/>
        </w:rPr>
        <w:t xml:space="preserve">               Перечень  главных администраторов безвозмездных поступлений </w:t>
      </w:r>
    </w:p>
    <w:p w:rsidR="004B414F" w:rsidRPr="004B414F" w:rsidRDefault="004B414F" w:rsidP="004B414F">
      <w:pPr>
        <w:ind w:firstLine="540"/>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700"/>
        <w:gridCol w:w="6166"/>
      </w:tblGrid>
      <w:tr w:rsidR="004B414F" w:rsidRPr="004B414F" w:rsidTr="004B414F">
        <w:tc>
          <w:tcPr>
            <w:tcW w:w="4788" w:type="dxa"/>
            <w:gridSpan w:val="2"/>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Код бюджетной классификации Российской  Федерации</w:t>
            </w:r>
          </w:p>
        </w:tc>
        <w:tc>
          <w:tcPr>
            <w:tcW w:w="6166" w:type="dxa"/>
            <w:vMerge w:val="restart"/>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 xml:space="preserve">Наименование </w:t>
            </w:r>
          </w:p>
        </w:tc>
      </w:tr>
      <w:tr w:rsidR="004B414F" w:rsidRPr="004B414F" w:rsidTr="004B414F">
        <w:tc>
          <w:tcPr>
            <w:tcW w:w="2088"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 xml:space="preserve">Главного администратора доходов </w:t>
            </w:r>
          </w:p>
        </w:tc>
        <w:tc>
          <w:tcPr>
            <w:tcW w:w="27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Доходов</w:t>
            </w:r>
          </w:p>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 xml:space="preserve"> Местного бюджета</w:t>
            </w:r>
          </w:p>
        </w:tc>
        <w:tc>
          <w:tcPr>
            <w:tcW w:w="6166" w:type="dxa"/>
            <w:vMerge/>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p>
        </w:tc>
      </w:tr>
      <w:tr w:rsidR="004B414F" w:rsidRPr="004B414F" w:rsidTr="004B414F">
        <w:tc>
          <w:tcPr>
            <w:tcW w:w="2088"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005</w:t>
            </w:r>
          </w:p>
        </w:tc>
        <w:tc>
          <w:tcPr>
            <w:tcW w:w="27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p>
        </w:tc>
        <w:tc>
          <w:tcPr>
            <w:tcW w:w="616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администрация  Киевского сельсовета Татарского района Новосибирской области</w:t>
            </w:r>
          </w:p>
        </w:tc>
      </w:tr>
      <w:tr w:rsidR="004B414F" w:rsidRPr="004B414F" w:rsidTr="004B414F">
        <w:tc>
          <w:tcPr>
            <w:tcW w:w="2088"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005</w:t>
            </w:r>
          </w:p>
        </w:tc>
        <w:tc>
          <w:tcPr>
            <w:tcW w:w="27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 2 02 15001 10 0000 151</w:t>
            </w:r>
          </w:p>
        </w:tc>
        <w:tc>
          <w:tcPr>
            <w:tcW w:w="616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Дотации бюджетам сельских поселений на выравнивание бюджетной обеспеченности</w:t>
            </w:r>
          </w:p>
        </w:tc>
      </w:tr>
      <w:tr w:rsidR="004B414F" w:rsidRPr="004B414F" w:rsidTr="004B414F">
        <w:tc>
          <w:tcPr>
            <w:tcW w:w="2088"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005</w:t>
            </w:r>
          </w:p>
        </w:tc>
        <w:tc>
          <w:tcPr>
            <w:tcW w:w="27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 2 02 25064 10 0000 151</w:t>
            </w:r>
          </w:p>
        </w:tc>
        <w:tc>
          <w:tcPr>
            <w:tcW w:w="616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Субсидии бюджетам сельских поселений на государственную поддержку малого и среднего предпринимательства, включая крестьянские (фермерские) хозяйства</w:t>
            </w:r>
          </w:p>
        </w:tc>
      </w:tr>
      <w:tr w:rsidR="004B414F" w:rsidRPr="004B414F" w:rsidTr="004B414F">
        <w:tc>
          <w:tcPr>
            <w:tcW w:w="2088"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005</w:t>
            </w:r>
          </w:p>
        </w:tc>
        <w:tc>
          <w:tcPr>
            <w:tcW w:w="27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2 02 20041 10 0000 151</w:t>
            </w:r>
          </w:p>
        </w:tc>
        <w:tc>
          <w:tcPr>
            <w:tcW w:w="616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4B414F" w:rsidRPr="004B414F" w:rsidTr="004B414F">
        <w:tc>
          <w:tcPr>
            <w:tcW w:w="2088"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005</w:t>
            </w:r>
          </w:p>
        </w:tc>
        <w:tc>
          <w:tcPr>
            <w:tcW w:w="27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 2 02 20051 10 0000 151</w:t>
            </w:r>
          </w:p>
          <w:p w:rsidR="004B414F" w:rsidRPr="004B414F" w:rsidRDefault="004B414F" w:rsidP="004B414F">
            <w:pPr>
              <w:rPr>
                <w:rFonts w:ascii="Times New Roman" w:hAnsi="Times New Roman" w:cs="Times New Roman"/>
              </w:rPr>
            </w:pPr>
          </w:p>
        </w:tc>
        <w:tc>
          <w:tcPr>
            <w:tcW w:w="616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Субсидии бюджетам сельских поселений на реализацию федеральных целевых программ</w:t>
            </w:r>
          </w:p>
        </w:tc>
      </w:tr>
      <w:tr w:rsidR="004B414F" w:rsidRPr="004B414F" w:rsidTr="004B414F">
        <w:tc>
          <w:tcPr>
            <w:tcW w:w="2088"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005</w:t>
            </w:r>
          </w:p>
        </w:tc>
        <w:tc>
          <w:tcPr>
            <w:tcW w:w="27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 2 02 20077 10 0000 151</w:t>
            </w:r>
          </w:p>
        </w:tc>
        <w:tc>
          <w:tcPr>
            <w:tcW w:w="616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pStyle w:val="ConsPlusNormal"/>
              <w:jc w:val="both"/>
              <w:rPr>
                <w:rFonts w:ascii="Times New Roman" w:hAnsi="Times New Roman" w:cs="Times New Roman"/>
                <w:sz w:val="22"/>
                <w:szCs w:val="22"/>
              </w:rPr>
            </w:pPr>
            <w:r w:rsidRPr="004B414F">
              <w:rPr>
                <w:rFonts w:ascii="Times New Roman" w:hAnsi="Times New Roman" w:cs="Times New Roman"/>
                <w:sz w:val="22"/>
                <w:szCs w:val="22"/>
              </w:rPr>
              <w:t>Субсидии бюджетам сельских поселений на софинансирование капитальных вложений в объекты муниципальной собственности</w:t>
            </w:r>
          </w:p>
        </w:tc>
      </w:tr>
      <w:tr w:rsidR="004B414F" w:rsidRPr="004B414F" w:rsidTr="004B414F">
        <w:tc>
          <w:tcPr>
            <w:tcW w:w="2088"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005</w:t>
            </w:r>
          </w:p>
        </w:tc>
        <w:tc>
          <w:tcPr>
            <w:tcW w:w="27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2 02 20216 10 0000 151</w:t>
            </w:r>
          </w:p>
        </w:tc>
        <w:tc>
          <w:tcPr>
            <w:tcW w:w="616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both"/>
              <w:rPr>
                <w:rFonts w:ascii="Times New Roman" w:hAnsi="Times New Roman" w:cs="Times New Roman"/>
              </w:rPr>
            </w:pPr>
            <w:r w:rsidRPr="004B414F">
              <w:rPr>
                <w:rFonts w:ascii="Times New Roman" w:hAnsi="Times New Roman" w:cs="Times New Roman"/>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4B414F" w:rsidRPr="004B414F" w:rsidTr="004B414F">
        <w:tc>
          <w:tcPr>
            <w:tcW w:w="2088"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005</w:t>
            </w:r>
          </w:p>
        </w:tc>
        <w:tc>
          <w:tcPr>
            <w:tcW w:w="27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 2 02 29999 10 0000 151</w:t>
            </w:r>
          </w:p>
        </w:tc>
        <w:tc>
          <w:tcPr>
            <w:tcW w:w="616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Прочие субсидии бюджетам сельских поселений</w:t>
            </w:r>
          </w:p>
        </w:tc>
      </w:tr>
      <w:tr w:rsidR="004B414F" w:rsidRPr="004B414F" w:rsidTr="004B414F">
        <w:tc>
          <w:tcPr>
            <w:tcW w:w="2088"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005</w:t>
            </w:r>
          </w:p>
        </w:tc>
        <w:tc>
          <w:tcPr>
            <w:tcW w:w="27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2 02 35118 10 0000 151</w:t>
            </w:r>
          </w:p>
        </w:tc>
        <w:tc>
          <w:tcPr>
            <w:tcW w:w="616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4B414F" w:rsidRPr="004B414F" w:rsidTr="004B414F">
        <w:tc>
          <w:tcPr>
            <w:tcW w:w="2088"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005</w:t>
            </w:r>
          </w:p>
        </w:tc>
        <w:tc>
          <w:tcPr>
            <w:tcW w:w="27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 2 02 30024 10 0000 151</w:t>
            </w:r>
          </w:p>
        </w:tc>
        <w:tc>
          <w:tcPr>
            <w:tcW w:w="616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r>
      <w:tr w:rsidR="004B414F" w:rsidRPr="004B414F" w:rsidTr="004B414F">
        <w:tc>
          <w:tcPr>
            <w:tcW w:w="2088"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005</w:t>
            </w:r>
          </w:p>
        </w:tc>
        <w:tc>
          <w:tcPr>
            <w:tcW w:w="27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 2 02 39999 10 0000 151</w:t>
            </w:r>
          </w:p>
        </w:tc>
        <w:tc>
          <w:tcPr>
            <w:tcW w:w="616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Прочие субвенции бюджетам сельских</w:t>
            </w:r>
            <w:r w:rsidRPr="004B414F">
              <w:rPr>
                <w:rFonts w:ascii="Times New Roman" w:hAnsi="Times New Roman" w:cs="Times New Roman"/>
                <w:b/>
              </w:rPr>
              <w:t xml:space="preserve"> </w:t>
            </w:r>
            <w:r w:rsidRPr="004B414F">
              <w:rPr>
                <w:rFonts w:ascii="Times New Roman" w:hAnsi="Times New Roman" w:cs="Times New Roman"/>
              </w:rPr>
              <w:t>поселений</w:t>
            </w:r>
          </w:p>
        </w:tc>
      </w:tr>
      <w:tr w:rsidR="004B414F" w:rsidRPr="004B414F" w:rsidTr="004B414F">
        <w:tc>
          <w:tcPr>
            <w:tcW w:w="2088"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005</w:t>
            </w:r>
          </w:p>
        </w:tc>
        <w:tc>
          <w:tcPr>
            <w:tcW w:w="27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 2 02 45160 10 0000 151</w:t>
            </w:r>
          </w:p>
        </w:tc>
        <w:tc>
          <w:tcPr>
            <w:tcW w:w="616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Межбюджетные трансферты, передаваемые бюджетам сельских поселений для компенсации дополнительных </w:t>
            </w:r>
            <w:r w:rsidRPr="004B414F">
              <w:rPr>
                <w:rFonts w:ascii="Times New Roman" w:hAnsi="Times New Roman" w:cs="Times New Roman"/>
              </w:rPr>
              <w:lastRenderedPageBreak/>
              <w:t>расходов, возникших в результате решений, принятых органами власти другого уровня</w:t>
            </w:r>
          </w:p>
        </w:tc>
      </w:tr>
      <w:tr w:rsidR="004B414F" w:rsidRPr="004B414F" w:rsidTr="004B414F">
        <w:tc>
          <w:tcPr>
            <w:tcW w:w="2088"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lastRenderedPageBreak/>
              <w:t>005</w:t>
            </w:r>
          </w:p>
        </w:tc>
        <w:tc>
          <w:tcPr>
            <w:tcW w:w="27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 2 02 40014 10 0000 151</w:t>
            </w:r>
          </w:p>
        </w:tc>
        <w:tc>
          <w:tcPr>
            <w:tcW w:w="616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4B414F" w:rsidRPr="004B414F" w:rsidTr="004B414F">
        <w:tc>
          <w:tcPr>
            <w:tcW w:w="2088"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005</w:t>
            </w:r>
          </w:p>
        </w:tc>
        <w:tc>
          <w:tcPr>
            <w:tcW w:w="27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 2 02 90024 10 0000 151</w:t>
            </w:r>
          </w:p>
        </w:tc>
        <w:tc>
          <w:tcPr>
            <w:tcW w:w="616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both"/>
              <w:rPr>
                <w:rFonts w:ascii="Times New Roman" w:hAnsi="Times New Roman" w:cs="Times New Roman"/>
              </w:rPr>
            </w:pPr>
            <w:r w:rsidRPr="004B414F">
              <w:rPr>
                <w:rFonts w:ascii="Times New Roman" w:hAnsi="Times New Roman" w:cs="Times New Roman"/>
              </w:rPr>
              <w:t>Прочие безвозмездные поступления в бюджеты сельских</w:t>
            </w:r>
            <w:r w:rsidRPr="004B414F">
              <w:rPr>
                <w:rFonts w:ascii="Times New Roman" w:hAnsi="Times New Roman" w:cs="Times New Roman"/>
                <w:b/>
              </w:rPr>
              <w:t xml:space="preserve"> </w:t>
            </w:r>
            <w:r w:rsidRPr="004B414F">
              <w:rPr>
                <w:rFonts w:ascii="Times New Roman" w:hAnsi="Times New Roman" w:cs="Times New Roman"/>
              </w:rPr>
              <w:t>поселений от бюджетов субъектов Российской Федерации</w:t>
            </w:r>
          </w:p>
        </w:tc>
      </w:tr>
      <w:tr w:rsidR="004B414F" w:rsidRPr="004B414F" w:rsidTr="004B414F">
        <w:tc>
          <w:tcPr>
            <w:tcW w:w="2088"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005</w:t>
            </w:r>
          </w:p>
        </w:tc>
        <w:tc>
          <w:tcPr>
            <w:tcW w:w="27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color w:val="FF0000"/>
              </w:rPr>
            </w:pPr>
            <w:r w:rsidRPr="004B414F">
              <w:rPr>
                <w:rFonts w:ascii="Times New Roman" w:hAnsi="Times New Roman" w:cs="Times New Roman"/>
              </w:rPr>
              <w:t>2 02 49999 10 0000 151</w:t>
            </w:r>
          </w:p>
        </w:tc>
        <w:tc>
          <w:tcPr>
            <w:tcW w:w="616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color w:val="FF0000"/>
              </w:rPr>
            </w:pPr>
            <w:r w:rsidRPr="004B414F">
              <w:rPr>
                <w:rFonts w:ascii="Times New Roman" w:hAnsi="Times New Roman" w:cs="Times New Roman"/>
              </w:rPr>
              <w:t>Прочие межбюджетные трансферты, передаваемые бюджетам сельских поселений</w:t>
            </w:r>
            <w:r w:rsidRPr="004B414F">
              <w:rPr>
                <w:rFonts w:ascii="Times New Roman" w:hAnsi="Times New Roman" w:cs="Times New Roman"/>
                <w:color w:val="FF0000"/>
              </w:rPr>
              <w:t xml:space="preserve">                                                                                                                                                                                      </w:t>
            </w:r>
          </w:p>
        </w:tc>
      </w:tr>
      <w:tr w:rsidR="004B414F" w:rsidRPr="004B414F" w:rsidTr="004B414F">
        <w:tc>
          <w:tcPr>
            <w:tcW w:w="2088"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005</w:t>
            </w:r>
          </w:p>
        </w:tc>
        <w:tc>
          <w:tcPr>
            <w:tcW w:w="27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 2 03 05099 10 0000 180</w:t>
            </w:r>
          </w:p>
        </w:tc>
        <w:tc>
          <w:tcPr>
            <w:tcW w:w="616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both"/>
              <w:rPr>
                <w:rFonts w:ascii="Times New Roman" w:hAnsi="Times New Roman" w:cs="Times New Roman"/>
              </w:rPr>
            </w:pPr>
            <w:r w:rsidRPr="004B414F">
              <w:rPr>
                <w:rFonts w:ascii="Times New Roman" w:hAnsi="Times New Roman" w:cs="Times New Roman"/>
              </w:rPr>
              <w:t>Прочие безвозмездные поступления от государственных (муниципальных) организаций в бюджеты сельских поселений</w:t>
            </w:r>
          </w:p>
        </w:tc>
      </w:tr>
      <w:tr w:rsidR="004B414F" w:rsidRPr="004B414F" w:rsidTr="004B414F">
        <w:tc>
          <w:tcPr>
            <w:tcW w:w="2088"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005</w:t>
            </w:r>
          </w:p>
        </w:tc>
        <w:tc>
          <w:tcPr>
            <w:tcW w:w="27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pStyle w:val="ad"/>
              <w:ind w:left="0"/>
              <w:rPr>
                <w:sz w:val="22"/>
                <w:szCs w:val="22"/>
              </w:rPr>
            </w:pPr>
            <w:r w:rsidRPr="004B414F">
              <w:rPr>
                <w:color w:val="FF0000"/>
                <w:sz w:val="22"/>
                <w:szCs w:val="22"/>
              </w:rPr>
              <w:t xml:space="preserve"> </w:t>
            </w:r>
            <w:r w:rsidRPr="004B414F">
              <w:rPr>
                <w:sz w:val="22"/>
                <w:szCs w:val="22"/>
              </w:rPr>
              <w:t xml:space="preserve">2 07 05030 10 0000180 </w:t>
            </w:r>
          </w:p>
        </w:tc>
        <w:tc>
          <w:tcPr>
            <w:tcW w:w="616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color w:val="000000"/>
              </w:rPr>
            </w:pPr>
            <w:r w:rsidRPr="004B414F">
              <w:rPr>
                <w:rFonts w:ascii="Times New Roman" w:hAnsi="Times New Roman" w:cs="Times New Roman"/>
              </w:rPr>
              <w:t>Прочие безвозмездные поступления в бюджеты сельских поселений</w:t>
            </w:r>
          </w:p>
        </w:tc>
      </w:tr>
      <w:tr w:rsidR="004B414F" w:rsidRPr="004B414F" w:rsidTr="004B414F">
        <w:tc>
          <w:tcPr>
            <w:tcW w:w="2088"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005</w:t>
            </w:r>
          </w:p>
        </w:tc>
        <w:tc>
          <w:tcPr>
            <w:tcW w:w="27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pStyle w:val="ad"/>
              <w:ind w:left="0"/>
              <w:rPr>
                <w:sz w:val="22"/>
                <w:szCs w:val="22"/>
              </w:rPr>
            </w:pPr>
            <w:r w:rsidRPr="004B414F">
              <w:rPr>
                <w:sz w:val="22"/>
                <w:szCs w:val="22"/>
              </w:rPr>
              <w:t xml:space="preserve"> 2 08 05000 10 0000 180</w:t>
            </w:r>
          </w:p>
        </w:tc>
        <w:tc>
          <w:tcPr>
            <w:tcW w:w="616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color w:val="000000"/>
              </w:rPr>
            </w:pPr>
            <w:r w:rsidRPr="004B414F">
              <w:rPr>
                <w:rFonts w:ascii="Times New Roman" w:hAnsi="Times New Roman" w:cs="Times New Roman"/>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B414F" w:rsidRPr="004B414F" w:rsidTr="004B414F">
        <w:tc>
          <w:tcPr>
            <w:tcW w:w="2088"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005</w:t>
            </w:r>
          </w:p>
        </w:tc>
        <w:tc>
          <w:tcPr>
            <w:tcW w:w="27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 2 18 60010 10 0000 151</w:t>
            </w:r>
          </w:p>
        </w:tc>
        <w:tc>
          <w:tcPr>
            <w:tcW w:w="616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both"/>
              <w:rPr>
                <w:rFonts w:ascii="Times New Roman" w:hAnsi="Times New Roman" w:cs="Times New Roman"/>
              </w:rPr>
            </w:pPr>
            <w:r w:rsidRPr="004B414F">
              <w:rPr>
                <w:rFonts w:ascii="Times New Roman" w:hAnsi="Times New Roman" w:cs="Times New Roman"/>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B414F" w:rsidRPr="004B414F" w:rsidTr="004B414F">
        <w:tc>
          <w:tcPr>
            <w:tcW w:w="2088"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005</w:t>
            </w:r>
          </w:p>
        </w:tc>
        <w:tc>
          <w:tcPr>
            <w:tcW w:w="27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 2 18 05010 10 0000 180</w:t>
            </w:r>
          </w:p>
        </w:tc>
        <w:tc>
          <w:tcPr>
            <w:tcW w:w="616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both"/>
              <w:rPr>
                <w:rFonts w:ascii="Times New Roman" w:hAnsi="Times New Roman" w:cs="Times New Roman"/>
              </w:rPr>
            </w:pPr>
            <w:r w:rsidRPr="004B414F">
              <w:rPr>
                <w:rFonts w:ascii="Times New Roman" w:hAnsi="Times New Roman" w:cs="Times New Roman"/>
              </w:rPr>
              <w:t>Доходы бюджетов сельских</w:t>
            </w:r>
            <w:r w:rsidRPr="004B414F">
              <w:rPr>
                <w:rFonts w:ascii="Times New Roman" w:hAnsi="Times New Roman" w:cs="Times New Roman"/>
                <w:b/>
              </w:rPr>
              <w:t xml:space="preserve"> </w:t>
            </w:r>
            <w:r w:rsidRPr="004B414F">
              <w:rPr>
                <w:rFonts w:ascii="Times New Roman" w:hAnsi="Times New Roman" w:cs="Times New Roman"/>
              </w:rPr>
              <w:t>поселений от возврата бюджетными учреждениями остатков субсидий прошлых лет</w:t>
            </w:r>
          </w:p>
        </w:tc>
      </w:tr>
      <w:tr w:rsidR="004B414F" w:rsidRPr="004B414F" w:rsidTr="004B414F">
        <w:tc>
          <w:tcPr>
            <w:tcW w:w="2088"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005</w:t>
            </w:r>
          </w:p>
        </w:tc>
        <w:tc>
          <w:tcPr>
            <w:tcW w:w="27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pStyle w:val="ad"/>
              <w:ind w:left="0"/>
              <w:rPr>
                <w:sz w:val="22"/>
                <w:szCs w:val="22"/>
              </w:rPr>
            </w:pPr>
            <w:r w:rsidRPr="004B414F">
              <w:rPr>
                <w:sz w:val="22"/>
                <w:szCs w:val="22"/>
              </w:rPr>
              <w:t xml:space="preserve"> 2 19 00000 10 0000 151</w:t>
            </w:r>
          </w:p>
        </w:tc>
        <w:tc>
          <w:tcPr>
            <w:tcW w:w="616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pStyle w:val="ConsPlusNormal"/>
              <w:jc w:val="both"/>
              <w:rPr>
                <w:rFonts w:ascii="Times New Roman" w:hAnsi="Times New Roman" w:cs="Times New Roman"/>
                <w:sz w:val="22"/>
                <w:szCs w:val="22"/>
              </w:rPr>
            </w:pPr>
            <w:r w:rsidRPr="004B414F">
              <w:rPr>
                <w:rFonts w:ascii="Times New Roman" w:hAnsi="Times New Roman" w:cs="Times New Roman"/>
                <w:sz w:val="22"/>
                <w:szCs w:val="22"/>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4B414F" w:rsidRPr="004B414F" w:rsidRDefault="004B414F" w:rsidP="004B414F">
      <w:pPr>
        <w:rPr>
          <w:rFonts w:ascii="Times New Roman" w:hAnsi="Times New Roman" w:cs="Times New Roman"/>
          <w:b/>
          <w:bCs/>
        </w:rPr>
      </w:pPr>
      <w:r w:rsidRPr="004B414F">
        <w:rPr>
          <w:rFonts w:ascii="Times New Roman" w:hAnsi="Times New Roman" w:cs="Times New Roman"/>
          <w:b/>
          <w:bCs/>
        </w:rPr>
        <w:t xml:space="preserve">                                                                                        </w:t>
      </w:r>
    </w:p>
    <w:p w:rsidR="0053566A" w:rsidRDefault="004B414F" w:rsidP="004B414F">
      <w:pPr>
        <w:jc w:val="center"/>
        <w:rPr>
          <w:rFonts w:ascii="Times New Roman" w:hAnsi="Times New Roman" w:cs="Times New Roman"/>
          <w:b/>
          <w:bCs/>
        </w:rPr>
      </w:pPr>
      <w:r w:rsidRPr="004B414F">
        <w:rPr>
          <w:rFonts w:ascii="Times New Roman" w:hAnsi="Times New Roman" w:cs="Times New Roman"/>
          <w:b/>
          <w:bCs/>
        </w:rPr>
        <w:t xml:space="preserve">                                                                            </w:t>
      </w:r>
    </w:p>
    <w:p w:rsidR="0053566A" w:rsidRDefault="0053566A" w:rsidP="004B414F">
      <w:pPr>
        <w:jc w:val="center"/>
        <w:rPr>
          <w:rFonts w:ascii="Times New Roman" w:hAnsi="Times New Roman" w:cs="Times New Roman"/>
          <w:b/>
          <w:bCs/>
        </w:rPr>
      </w:pPr>
    </w:p>
    <w:p w:rsidR="0053566A" w:rsidRDefault="0053566A" w:rsidP="004B414F">
      <w:pPr>
        <w:jc w:val="center"/>
        <w:rPr>
          <w:rFonts w:ascii="Times New Roman" w:hAnsi="Times New Roman" w:cs="Times New Roman"/>
          <w:b/>
          <w:bCs/>
        </w:rPr>
      </w:pPr>
    </w:p>
    <w:p w:rsidR="0053566A" w:rsidRDefault="0053566A" w:rsidP="004B414F">
      <w:pPr>
        <w:jc w:val="center"/>
        <w:rPr>
          <w:rFonts w:ascii="Times New Roman" w:hAnsi="Times New Roman" w:cs="Times New Roman"/>
          <w:b/>
          <w:bCs/>
        </w:rPr>
      </w:pPr>
    </w:p>
    <w:p w:rsidR="0053566A" w:rsidRDefault="0053566A" w:rsidP="004B414F">
      <w:pPr>
        <w:jc w:val="center"/>
        <w:rPr>
          <w:rFonts w:ascii="Times New Roman" w:hAnsi="Times New Roman" w:cs="Times New Roman"/>
          <w:b/>
          <w:bCs/>
        </w:rPr>
      </w:pPr>
    </w:p>
    <w:p w:rsidR="0053566A" w:rsidRDefault="0053566A" w:rsidP="004B414F">
      <w:pPr>
        <w:jc w:val="center"/>
        <w:rPr>
          <w:rFonts w:ascii="Times New Roman" w:hAnsi="Times New Roman" w:cs="Times New Roman"/>
          <w:b/>
          <w:bCs/>
        </w:rPr>
      </w:pPr>
    </w:p>
    <w:p w:rsidR="0053566A" w:rsidRDefault="0053566A" w:rsidP="004B414F">
      <w:pPr>
        <w:jc w:val="center"/>
        <w:rPr>
          <w:rFonts w:ascii="Times New Roman" w:hAnsi="Times New Roman" w:cs="Times New Roman"/>
          <w:b/>
          <w:bCs/>
        </w:rPr>
      </w:pPr>
    </w:p>
    <w:p w:rsidR="0053566A" w:rsidRDefault="0053566A" w:rsidP="004B414F">
      <w:pPr>
        <w:jc w:val="center"/>
        <w:rPr>
          <w:rFonts w:ascii="Times New Roman" w:hAnsi="Times New Roman" w:cs="Times New Roman"/>
          <w:b/>
          <w:bCs/>
        </w:rPr>
      </w:pPr>
    </w:p>
    <w:p w:rsidR="0053566A" w:rsidRDefault="0053566A" w:rsidP="004B414F">
      <w:pPr>
        <w:jc w:val="center"/>
        <w:rPr>
          <w:rFonts w:ascii="Times New Roman" w:hAnsi="Times New Roman" w:cs="Times New Roman"/>
          <w:b/>
          <w:bCs/>
        </w:rPr>
      </w:pPr>
    </w:p>
    <w:p w:rsidR="004B414F" w:rsidRPr="004B414F" w:rsidRDefault="004B414F" w:rsidP="0053566A">
      <w:pPr>
        <w:spacing w:after="0" w:line="240" w:lineRule="auto"/>
        <w:jc w:val="right"/>
        <w:rPr>
          <w:rFonts w:ascii="Times New Roman" w:hAnsi="Times New Roman" w:cs="Times New Roman"/>
          <w:b/>
          <w:bCs/>
        </w:rPr>
      </w:pPr>
      <w:r w:rsidRPr="004B414F">
        <w:rPr>
          <w:rFonts w:ascii="Times New Roman" w:hAnsi="Times New Roman" w:cs="Times New Roman"/>
          <w:b/>
          <w:bCs/>
        </w:rPr>
        <w:lastRenderedPageBreak/>
        <w:t xml:space="preserve">  ПРИЛОЖЕНИЕ № 2</w:t>
      </w:r>
    </w:p>
    <w:p w:rsidR="004B414F" w:rsidRPr="004B414F" w:rsidRDefault="004B414F" w:rsidP="0053566A">
      <w:pPr>
        <w:spacing w:after="0" w:line="240" w:lineRule="auto"/>
        <w:jc w:val="right"/>
        <w:rPr>
          <w:rFonts w:ascii="Times New Roman" w:hAnsi="Times New Roman" w:cs="Times New Roman"/>
          <w:b/>
          <w:bCs/>
        </w:rPr>
      </w:pPr>
    </w:p>
    <w:p w:rsidR="004B414F" w:rsidRPr="004B414F" w:rsidRDefault="004B414F" w:rsidP="0053566A">
      <w:pPr>
        <w:spacing w:after="0" w:line="240" w:lineRule="auto"/>
        <w:jc w:val="right"/>
        <w:rPr>
          <w:rFonts w:ascii="Times New Roman" w:hAnsi="Times New Roman" w:cs="Times New Roman"/>
        </w:rPr>
      </w:pPr>
      <w:r w:rsidRPr="004B414F">
        <w:rPr>
          <w:rFonts w:ascii="Times New Roman" w:hAnsi="Times New Roman" w:cs="Times New Roman"/>
        </w:rPr>
        <w:t xml:space="preserve">                                        к решению 13 сессии пятого созыва</w:t>
      </w:r>
    </w:p>
    <w:p w:rsidR="004B414F" w:rsidRPr="004B414F" w:rsidRDefault="004B414F" w:rsidP="0053566A">
      <w:pPr>
        <w:spacing w:after="0" w:line="240" w:lineRule="auto"/>
        <w:jc w:val="right"/>
        <w:rPr>
          <w:rFonts w:ascii="Times New Roman" w:hAnsi="Times New Roman" w:cs="Times New Roman"/>
        </w:rPr>
      </w:pPr>
      <w:r w:rsidRPr="004B414F">
        <w:rPr>
          <w:rFonts w:ascii="Times New Roman" w:hAnsi="Times New Roman" w:cs="Times New Roman"/>
        </w:rPr>
        <w:t xml:space="preserve">                                                                                      Совета депутатов Киевского сельсовета Татарского района </w:t>
      </w:r>
    </w:p>
    <w:p w:rsidR="004B414F" w:rsidRPr="004B414F" w:rsidRDefault="004B414F" w:rsidP="0053566A">
      <w:pPr>
        <w:spacing w:after="0" w:line="240" w:lineRule="auto"/>
        <w:jc w:val="right"/>
        <w:rPr>
          <w:rFonts w:ascii="Times New Roman" w:hAnsi="Times New Roman" w:cs="Times New Roman"/>
        </w:rPr>
      </w:pPr>
      <w:r w:rsidRPr="004B414F">
        <w:rPr>
          <w:rFonts w:ascii="Times New Roman" w:hAnsi="Times New Roman" w:cs="Times New Roman"/>
        </w:rPr>
        <w:t xml:space="preserve">                                                                                         Новосибирской области №71 от 23.12.2016г.  </w:t>
      </w:r>
    </w:p>
    <w:p w:rsidR="004B414F" w:rsidRPr="004B414F" w:rsidRDefault="004B414F" w:rsidP="0053566A">
      <w:pPr>
        <w:spacing w:after="0" w:line="240" w:lineRule="auto"/>
        <w:jc w:val="right"/>
        <w:rPr>
          <w:rFonts w:ascii="Times New Roman" w:hAnsi="Times New Roman" w:cs="Times New Roman"/>
          <w:lang w:eastAsia="en-US"/>
        </w:rPr>
      </w:pPr>
      <w:r w:rsidRPr="004B414F">
        <w:rPr>
          <w:rFonts w:ascii="Times New Roman" w:hAnsi="Times New Roman" w:cs="Times New Roman"/>
        </w:rPr>
        <w:t xml:space="preserve">                                                                                                                                    </w:t>
      </w:r>
      <w:r w:rsidRPr="004B414F">
        <w:rPr>
          <w:rFonts w:ascii="Times New Roman" w:hAnsi="Times New Roman" w:cs="Times New Roman"/>
          <w:lang w:eastAsia="en-US"/>
        </w:rPr>
        <w:t xml:space="preserve"> «О бюджете Киевского сельсовета Татарского</w:t>
      </w:r>
    </w:p>
    <w:p w:rsidR="004B414F" w:rsidRPr="004B414F" w:rsidRDefault="004B414F" w:rsidP="0053566A">
      <w:pPr>
        <w:spacing w:after="0" w:line="240" w:lineRule="auto"/>
        <w:jc w:val="right"/>
        <w:rPr>
          <w:rFonts w:ascii="Times New Roman" w:hAnsi="Times New Roman" w:cs="Times New Roman"/>
          <w:lang w:eastAsia="en-US"/>
        </w:rPr>
      </w:pPr>
      <w:r w:rsidRPr="004B414F">
        <w:rPr>
          <w:rFonts w:ascii="Times New Roman" w:hAnsi="Times New Roman" w:cs="Times New Roman"/>
          <w:lang w:eastAsia="en-US"/>
        </w:rPr>
        <w:t xml:space="preserve">                                                                                         района Новосибирской области на 2017г</w:t>
      </w:r>
    </w:p>
    <w:p w:rsidR="004B414F" w:rsidRPr="004B414F" w:rsidRDefault="004B414F" w:rsidP="0053566A">
      <w:pPr>
        <w:spacing w:after="0" w:line="240" w:lineRule="auto"/>
        <w:jc w:val="right"/>
        <w:rPr>
          <w:rFonts w:ascii="Times New Roman" w:hAnsi="Times New Roman" w:cs="Times New Roman"/>
          <w:lang w:eastAsia="en-US"/>
        </w:rPr>
      </w:pPr>
      <w:r w:rsidRPr="004B414F">
        <w:rPr>
          <w:rFonts w:ascii="Times New Roman" w:hAnsi="Times New Roman" w:cs="Times New Roman"/>
          <w:lang w:eastAsia="en-US"/>
        </w:rPr>
        <w:t xml:space="preserve">                                                                                         и плановый период 2018-2019 годов»</w:t>
      </w:r>
    </w:p>
    <w:p w:rsidR="004B414F" w:rsidRPr="004B414F" w:rsidRDefault="004B414F" w:rsidP="004B414F">
      <w:pPr>
        <w:jc w:val="right"/>
        <w:rPr>
          <w:rFonts w:ascii="Times New Roman" w:hAnsi="Times New Roman" w:cs="Times New Roman"/>
          <w:b/>
          <w:lang w:eastAsia="en-US"/>
        </w:rPr>
      </w:pPr>
    </w:p>
    <w:p w:rsidR="004B414F" w:rsidRPr="004B414F" w:rsidRDefault="004B414F" w:rsidP="0053566A">
      <w:pPr>
        <w:rPr>
          <w:rFonts w:ascii="Times New Roman" w:hAnsi="Times New Roman" w:cs="Times New Roman"/>
          <w:b/>
          <w:lang w:eastAsia="en-US"/>
        </w:rPr>
      </w:pPr>
      <w:r w:rsidRPr="004B414F">
        <w:rPr>
          <w:rFonts w:ascii="Times New Roman" w:hAnsi="Times New Roman" w:cs="Times New Roman"/>
          <w:b/>
          <w:lang w:eastAsia="en-US"/>
        </w:rPr>
        <w:t xml:space="preserve">Перечень главных администраторов источников финансирования дефицита местного бюджета </w:t>
      </w:r>
    </w:p>
    <w:p w:rsidR="004B414F" w:rsidRPr="004B414F" w:rsidRDefault="004B414F" w:rsidP="004B414F">
      <w:pPr>
        <w:jc w:val="center"/>
        <w:rPr>
          <w:rFonts w:ascii="Times New Roman" w:hAnsi="Times New Roman" w:cs="Times New Roman"/>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700"/>
        <w:gridCol w:w="6200"/>
      </w:tblGrid>
      <w:tr w:rsidR="004B414F" w:rsidRPr="004B414F" w:rsidTr="004B414F">
        <w:tc>
          <w:tcPr>
            <w:tcW w:w="4788" w:type="dxa"/>
            <w:gridSpan w:val="2"/>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Код бюджетной классификации Российской  Федерации</w:t>
            </w:r>
          </w:p>
        </w:tc>
        <w:tc>
          <w:tcPr>
            <w:tcW w:w="6200" w:type="dxa"/>
            <w:vMerge w:val="restart"/>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 xml:space="preserve">Наименование </w:t>
            </w:r>
          </w:p>
        </w:tc>
      </w:tr>
      <w:tr w:rsidR="004B414F" w:rsidRPr="004B414F" w:rsidTr="004B414F">
        <w:tc>
          <w:tcPr>
            <w:tcW w:w="2088"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Главного администратора источников финансирования дефицита бюджета </w:t>
            </w:r>
          </w:p>
        </w:tc>
        <w:tc>
          <w:tcPr>
            <w:tcW w:w="27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источников финансирования дефицита бюджета</w:t>
            </w:r>
          </w:p>
        </w:tc>
        <w:tc>
          <w:tcPr>
            <w:tcW w:w="6200" w:type="dxa"/>
            <w:vMerge/>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p>
        </w:tc>
      </w:tr>
      <w:tr w:rsidR="004B414F" w:rsidRPr="004B414F" w:rsidTr="004B414F">
        <w:tc>
          <w:tcPr>
            <w:tcW w:w="2088"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005</w:t>
            </w:r>
          </w:p>
        </w:tc>
        <w:tc>
          <w:tcPr>
            <w:tcW w:w="27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p>
        </w:tc>
        <w:tc>
          <w:tcPr>
            <w:tcW w:w="62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администрация  Киевского сельсовета Татарского района Новосибирской области</w:t>
            </w:r>
          </w:p>
        </w:tc>
      </w:tr>
      <w:tr w:rsidR="004B414F" w:rsidRPr="004B414F" w:rsidTr="004B414F">
        <w:tc>
          <w:tcPr>
            <w:tcW w:w="2088"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005</w:t>
            </w:r>
          </w:p>
        </w:tc>
        <w:tc>
          <w:tcPr>
            <w:tcW w:w="27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p>
        </w:tc>
        <w:tc>
          <w:tcPr>
            <w:tcW w:w="62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Иные источники финансирования дефицита местного бюджета, администрирование которых может осуществляться главными администраторами источников финансирования дефицита местного бюджета в пределах их компетенции</w:t>
            </w:r>
          </w:p>
        </w:tc>
      </w:tr>
      <w:tr w:rsidR="004B414F" w:rsidRPr="004B414F" w:rsidTr="004B414F">
        <w:tc>
          <w:tcPr>
            <w:tcW w:w="2088"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005</w:t>
            </w:r>
          </w:p>
        </w:tc>
        <w:tc>
          <w:tcPr>
            <w:tcW w:w="27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01 05 02 01 10 0000 510</w:t>
            </w:r>
          </w:p>
        </w:tc>
        <w:tc>
          <w:tcPr>
            <w:tcW w:w="62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Увеличение прочих остатков денежных средств бюджетов поселений</w:t>
            </w:r>
          </w:p>
        </w:tc>
      </w:tr>
      <w:tr w:rsidR="004B414F" w:rsidRPr="004B414F" w:rsidTr="004B414F">
        <w:tc>
          <w:tcPr>
            <w:tcW w:w="2088"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005</w:t>
            </w:r>
          </w:p>
        </w:tc>
        <w:tc>
          <w:tcPr>
            <w:tcW w:w="27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01 05 02 01 10 0000 610</w:t>
            </w:r>
          </w:p>
        </w:tc>
        <w:tc>
          <w:tcPr>
            <w:tcW w:w="62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Уменьшение прочих остатков денежных средств бюджетов поселений</w:t>
            </w:r>
          </w:p>
        </w:tc>
      </w:tr>
    </w:tbl>
    <w:p w:rsidR="004B414F" w:rsidRPr="004B414F" w:rsidRDefault="004B414F" w:rsidP="004B414F">
      <w:pPr>
        <w:jc w:val="both"/>
        <w:rPr>
          <w:rFonts w:ascii="Times New Roman" w:hAnsi="Times New Roman" w:cs="Times New Roman"/>
          <w:b/>
          <w:lang w:eastAsia="en-US"/>
        </w:rPr>
      </w:pPr>
    </w:p>
    <w:p w:rsidR="004B414F" w:rsidRDefault="004B414F" w:rsidP="004B414F">
      <w:pPr>
        <w:jc w:val="both"/>
        <w:rPr>
          <w:rFonts w:ascii="Times New Roman" w:hAnsi="Times New Roman" w:cs="Times New Roman"/>
          <w:b/>
          <w:lang w:eastAsia="en-US"/>
        </w:rPr>
      </w:pPr>
    </w:p>
    <w:p w:rsidR="0053566A" w:rsidRDefault="0053566A" w:rsidP="004B414F">
      <w:pPr>
        <w:jc w:val="both"/>
        <w:rPr>
          <w:rFonts w:ascii="Times New Roman" w:hAnsi="Times New Roman" w:cs="Times New Roman"/>
          <w:b/>
          <w:lang w:eastAsia="en-US"/>
        </w:rPr>
      </w:pPr>
    </w:p>
    <w:p w:rsidR="0053566A" w:rsidRDefault="0053566A" w:rsidP="004B414F">
      <w:pPr>
        <w:jc w:val="both"/>
        <w:rPr>
          <w:rFonts w:ascii="Times New Roman" w:hAnsi="Times New Roman" w:cs="Times New Roman"/>
          <w:b/>
          <w:lang w:eastAsia="en-US"/>
        </w:rPr>
      </w:pPr>
    </w:p>
    <w:p w:rsidR="0053566A" w:rsidRDefault="0053566A" w:rsidP="004B414F">
      <w:pPr>
        <w:jc w:val="both"/>
        <w:rPr>
          <w:rFonts w:ascii="Times New Roman" w:hAnsi="Times New Roman" w:cs="Times New Roman"/>
          <w:b/>
          <w:lang w:eastAsia="en-US"/>
        </w:rPr>
      </w:pPr>
    </w:p>
    <w:p w:rsidR="0053566A" w:rsidRDefault="0053566A" w:rsidP="004B414F">
      <w:pPr>
        <w:jc w:val="both"/>
        <w:rPr>
          <w:rFonts w:ascii="Times New Roman" w:hAnsi="Times New Roman" w:cs="Times New Roman"/>
          <w:b/>
          <w:lang w:eastAsia="en-US"/>
        </w:rPr>
      </w:pPr>
    </w:p>
    <w:p w:rsidR="0053566A" w:rsidRDefault="0053566A" w:rsidP="004B414F">
      <w:pPr>
        <w:jc w:val="both"/>
        <w:rPr>
          <w:rFonts w:ascii="Times New Roman" w:hAnsi="Times New Roman" w:cs="Times New Roman"/>
          <w:b/>
          <w:lang w:eastAsia="en-US"/>
        </w:rPr>
      </w:pPr>
    </w:p>
    <w:p w:rsidR="0053566A" w:rsidRDefault="0053566A" w:rsidP="004B414F">
      <w:pPr>
        <w:jc w:val="both"/>
        <w:rPr>
          <w:rFonts w:ascii="Times New Roman" w:hAnsi="Times New Roman" w:cs="Times New Roman"/>
          <w:b/>
          <w:lang w:eastAsia="en-US"/>
        </w:rPr>
      </w:pPr>
    </w:p>
    <w:p w:rsidR="0053566A" w:rsidRDefault="0053566A" w:rsidP="004B414F">
      <w:pPr>
        <w:jc w:val="both"/>
        <w:rPr>
          <w:rFonts w:ascii="Times New Roman" w:hAnsi="Times New Roman" w:cs="Times New Roman"/>
          <w:b/>
          <w:lang w:eastAsia="en-US"/>
        </w:rPr>
      </w:pPr>
    </w:p>
    <w:p w:rsidR="0053566A" w:rsidRPr="004B414F" w:rsidRDefault="0053566A" w:rsidP="004B414F">
      <w:pPr>
        <w:jc w:val="both"/>
        <w:rPr>
          <w:rFonts w:ascii="Times New Roman" w:hAnsi="Times New Roman" w:cs="Times New Roman"/>
          <w:b/>
          <w:lang w:eastAsia="en-US"/>
        </w:rPr>
      </w:pPr>
    </w:p>
    <w:p w:rsidR="004B414F" w:rsidRPr="004B414F" w:rsidRDefault="004B414F" w:rsidP="0053566A">
      <w:pPr>
        <w:spacing w:after="0" w:line="240" w:lineRule="auto"/>
        <w:rPr>
          <w:rFonts w:ascii="Times New Roman" w:hAnsi="Times New Roman" w:cs="Times New Roman"/>
          <w:b/>
          <w:bCs/>
        </w:rPr>
      </w:pPr>
      <w:r w:rsidRPr="004B414F">
        <w:rPr>
          <w:rFonts w:ascii="Times New Roman" w:hAnsi="Times New Roman" w:cs="Times New Roman"/>
          <w:b/>
          <w:bCs/>
        </w:rPr>
        <w:t xml:space="preserve">                                                                                        </w:t>
      </w:r>
    </w:p>
    <w:p w:rsidR="004B414F" w:rsidRPr="004B414F" w:rsidRDefault="004B414F" w:rsidP="0053566A">
      <w:pPr>
        <w:spacing w:after="0" w:line="240" w:lineRule="auto"/>
        <w:rPr>
          <w:rFonts w:ascii="Times New Roman" w:hAnsi="Times New Roman" w:cs="Times New Roman"/>
          <w:b/>
          <w:bCs/>
        </w:rPr>
      </w:pPr>
      <w:r w:rsidRPr="004B414F">
        <w:rPr>
          <w:rFonts w:ascii="Times New Roman" w:hAnsi="Times New Roman" w:cs="Times New Roman"/>
          <w:b/>
          <w:bCs/>
        </w:rPr>
        <w:lastRenderedPageBreak/>
        <w:t xml:space="preserve">                                                                                                                            </w:t>
      </w:r>
      <w:r w:rsidR="0053566A">
        <w:rPr>
          <w:rFonts w:ascii="Times New Roman" w:hAnsi="Times New Roman" w:cs="Times New Roman"/>
          <w:b/>
          <w:bCs/>
        </w:rPr>
        <w:t xml:space="preserve">                        </w:t>
      </w:r>
      <w:r w:rsidRPr="004B414F">
        <w:rPr>
          <w:rFonts w:ascii="Times New Roman" w:hAnsi="Times New Roman" w:cs="Times New Roman"/>
          <w:b/>
          <w:bCs/>
        </w:rPr>
        <w:t xml:space="preserve">   ПРИЛОЖЕНИЕ № 3</w:t>
      </w:r>
    </w:p>
    <w:p w:rsidR="004B414F" w:rsidRPr="004B414F" w:rsidRDefault="004B414F" w:rsidP="0053566A">
      <w:pPr>
        <w:spacing w:after="0" w:line="240" w:lineRule="auto"/>
        <w:jc w:val="right"/>
        <w:rPr>
          <w:rFonts w:ascii="Times New Roman" w:hAnsi="Times New Roman" w:cs="Times New Roman"/>
        </w:rPr>
      </w:pPr>
      <w:r w:rsidRPr="004B414F">
        <w:rPr>
          <w:rFonts w:ascii="Times New Roman" w:hAnsi="Times New Roman" w:cs="Times New Roman"/>
        </w:rPr>
        <w:t xml:space="preserve">                                        к решению 13 сессии пятого созыва</w:t>
      </w:r>
    </w:p>
    <w:p w:rsidR="004B414F" w:rsidRPr="004B414F" w:rsidRDefault="004B414F" w:rsidP="0053566A">
      <w:pPr>
        <w:spacing w:after="0" w:line="240" w:lineRule="auto"/>
        <w:jc w:val="right"/>
        <w:rPr>
          <w:rFonts w:ascii="Times New Roman" w:hAnsi="Times New Roman" w:cs="Times New Roman"/>
        </w:rPr>
      </w:pPr>
      <w:r w:rsidRPr="004B414F">
        <w:rPr>
          <w:rFonts w:ascii="Times New Roman" w:hAnsi="Times New Roman" w:cs="Times New Roman"/>
        </w:rPr>
        <w:t xml:space="preserve">                                                                                      Совета депутатов Киевского сельсовета Татарского района </w:t>
      </w:r>
    </w:p>
    <w:p w:rsidR="004B414F" w:rsidRPr="004B414F" w:rsidRDefault="004B414F" w:rsidP="0053566A">
      <w:pPr>
        <w:spacing w:after="0" w:line="240" w:lineRule="auto"/>
        <w:jc w:val="right"/>
        <w:rPr>
          <w:rFonts w:ascii="Times New Roman" w:hAnsi="Times New Roman" w:cs="Times New Roman"/>
        </w:rPr>
      </w:pPr>
      <w:r w:rsidRPr="004B414F">
        <w:rPr>
          <w:rFonts w:ascii="Times New Roman" w:hAnsi="Times New Roman" w:cs="Times New Roman"/>
        </w:rPr>
        <w:t xml:space="preserve">                                                                                         Новосибирской области №71 от 23.12.2016г.  </w:t>
      </w:r>
    </w:p>
    <w:p w:rsidR="004B414F" w:rsidRPr="004B414F" w:rsidRDefault="004B414F" w:rsidP="0053566A">
      <w:pPr>
        <w:spacing w:after="0" w:line="240" w:lineRule="auto"/>
        <w:rPr>
          <w:rFonts w:ascii="Times New Roman" w:hAnsi="Times New Roman" w:cs="Times New Roman"/>
          <w:lang w:eastAsia="en-US"/>
        </w:rPr>
      </w:pPr>
      <w:r w:rsidRPr="004B414F">
        <w:rPr>
          <w:rFonts w:ascii="Times New Roman" w:hAnsi="Times New Roman" w:cs="Times New Roman"/>
        </w:rPr>
        <w:t xml:space="preserve">                                                                                                 </w:t>
      </w:r>
      <w:r w:rsidR="0053566A">
        <w:rPr>
          <w:rFonts w:ascii="Times New Roman" w:hAnsi="Times New Roman" w:cs="Times New Roman"/>
        </w:rPr>
        <w:t xml:space="preserve">               </w:t>
      </w:r>
      <w:r w:rsidRPr="004B414F">
        <w:rPr>
          <w:rFonts w:ascii="Times New Roman" w:hAnsi="Times New Roman" w:cs="Times New Roman"/>
        </w:rPr>
        <w:t xml:space="preserve">   </w:t>
      </w:r>
      <w:r w:rsidRPr="004B414F">
        <w:rPr>
          <w:rFonts w:ascii="Times New Roman" w:hAnsi="Times New Roman" w:cs="Times New Roman"/>
          <w:lang w:eastAsia="en-US"/>
        </w:rPr>
        <w:t xml:space="preserve"> «О бюджете Киевского сельсовета Татарского</w:t>
      </w:r>
    </w:p>
    <w:p w:rsidR="004B414F" w:rsidRPr="004B414F" w:rsidRDefault="004B414F" w:rsidP="0053566A">
      <w:pPr>
        <w:spacing w:after="0" w:line="240" w:lineRule="auto"/>
        <w:jc w:val="right"/>
        <w:rPr>
          <w:rFonts w:ascii="Times New Roman" w:hAnsi="Times New Roman" w:cs="Times New Roman"/>
          <w:lang w:eastAsia="en-US"/>
        </w:rPr>
      </w:pPr>
      <w:r w:rsidRPr="004B414F">
        <w:rPr>
          <w:rFonts w:ascii="Times New Roman" w:hAnsi="Times New Roman" w:cs="Times New Roman"/>
          <w:lang w:eastAsia="en-US"/>
        </w:rPr>
        <w:t xml:space="preserve">                                                                                         района Новосибирской области на 2017г</w:t>
      </w:r>
    </w:p>
    <w:p w:rsidR="004B414F" w:rsidRPr="004B414F" w:rsidRDefault="004B414F" w:rsidP="0053566A">
      <w:pPr>
        <w:spacing w:after="0" w:line="240" w:lineRule="auto"/>
        <w:jc w:val="right"/>
        <w:rPr>
          <w:rFonts w:ascii="Times New Roman" w:hAnsi="Times New Roman" w:cs="Times New Roman"/>
          <w:lang w:eastAsia="en-US"/>
        </w:rPr>
      </w:pPr>
      <w:r w:rsidRPr="004B414F">
        <w:rPr>
          <w:rFonts w:ascii="Times New Roman" w:hAnsi="Times New Roman" w:cs="Times New Roman"/>
          <w:lang w:eastAsia="en-US"/>
        </w:rPr>
        <w:t xml:space="preserve">                                                                                         и плановый период 2018-2019 годов»</w:t>
      </w:r>
    </w:p>
    <w:p w:rsidR="004B414F" w:rsidRPr="004B414F" w:rsidRDefault="004B414F" w:rsidP="004B414F">
      <w:pPr>
        <w:jc w:val="both"/>
        <w:rPr>
          <w:rFonts w:ascii="Times New Roman" w:hAnsi="Times New Roman" w:cs="Times New Roman"/>
          <w:lang w:eastAsia="en-US"/>
        </w:rPr>
      </w:pPr>
    </w:p>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 xml:space="preserve">Нормативы распределения доходов между бюджетами бюджетной системы Российской Федерации </w:t>
      </w:r>
    </w:p>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на 2017 год и плановый период 2018 и 2019 годов</w:t>
      </w:r>
    </w:p>
    <w:p w:rsidR="004B414F" w:rsidRPr="004B414F" w:rsidRDefault="004B414F" w:rsidP="004B414F">
      <w:pPr>
        <w:jc w:val="center"/>
        <w:rPr>
          <w:rFonts w:ascii="Times New Roman" w:hAnsi="Times New Roman" w:cs="Times New Roman"/>
          <w:b/>
        </w:rPr>
      </w:pPr>
      <w:r w:rsidRPr="004B414F">
        <w:rPr>
          <w:rFonts w:ascii="Times New Roman" w:hAnsi="Times New Roman" w:cs="Times New Roman"/>
        </w:rPr>
        <w:t xml:space="preserve">                                                                                         </w:t>
      </w:r>
    </w:p>
    <w:tbl>
      <w:tblPr>
        <w:tblW w:w="10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1"/>
        <w:gridCol w:w="3813"/>
      </w:tblGrid>
      <w:tr w:rsidR="004B414F" w:rsidRPr="004B414F" w:rsidTr="004B414F">
        <w:trPr>
          <w:trHeight w:val="460"/>
        </w:trPr>
        <w:tc>
          <w:tcPr>
            <w:tcW w:w="7141" w:type="dxa"/>
            <w:tcBorders>
              <w:top w:val="single" w:sz="4" w:space="0" w:color="auto"/>
              <w:left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Наименование  вида дохода</w:t>
            </w:r>
          </w:p>
        </w:tc>
        <w:tc>
          <w:tcPr>
            <w:tcW w:w="3813" w:type="dxa"/>
            <w:tcBorders>
              <w:top w:val="single" w:sz="4" w:space="0" w:color="auto"/>
              <w:left w:val="single" w:sz="4" w:space="0" w:color="auto"/>
              <w:right w:val="single" w:sz="4" w:space="0" w:color="auto"/>
            </w:tcBorders>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Норматив отчислений в местный бюджет</w:t>
            </w:r>
          </w:p>
        </w:tc>
      </w:tr>
      <w:tr w:rsidR="004B414F" w:rsidRPr="004B414F" w:rsidTr="004B414F">
        <w:trPr>
          <w:trHeight w:val="456"/>
        </w:trPr>
        <w:tc>
          <w:tcPr>
            <w:tcW w:w="10954" w:type="dxa"/>
            <w:gridSpan w:val="2"/>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both"/>
              <w:rPr>
                <w:rFonts w:ascii="Times New Roman" w:hAnsi="Times New Roman" w:cs="Times New Roman"/>
                <w:b/>
                <w:bCs/>
              </w:rPr>
            </w:pPr>
            <w:r w:rsidRPr="004B414F">
              <w:rPr>
                <w:rFonts w:ascii="Times New Roman" w:hAnsi="Times New Roman" w:cs="Times New Roman"/>
                <w:b/>
              </w:rPr>
              <w:t>ЗАДОЛЖЕННОСТЬ И ПЕРЕРАСЧЕТЫ ПО ОТМЕНЕННЫМ НАЛОГАМ, СБОРАМ И ИНЫМ ОБЯЗАТЕЛЬНЫМ ПЛАТЕЖАМ</w:t>
            </w:r>
          </w:p>
        </w:tc>
      </w:tr>
      <w:tr w:rsidR="004B414F" w:rsidRPr="004B414F" w:rsidTr="004B414F">
        <w:tc>
          <w:tcPr>
            <w:tcW w:w="7141"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Земельный налог (по обязательствам, возникшим до 1 января 2006 года), мобилизуемый на территориях поселений</w:t>
            </w:r>
          </w:p>
        </w:tc>
        <w:tc>
          <w:tcPr>
            <w:tcW w:w="3813" w:type="dxa"/>
            <w:tcBorders>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color w:val="000000"/>
              </w:rPr>
            </w:pPr>
            <w:r w:rsidRPr="004B414F">
              <w:rPr>
                <w:rFonts w:ascii="Times New Roman" w:hAnsi="Times New Roman" w:cs="Times New Roman"/>
                <w:color w:val="000000"/>
              </w:rPr>
              <w:t>100%</w:t>
            </w:r>
          </w:p>
        </w:tc>
      </w:tr>
    </w:tbl>
    <w:p w:rsidR="004B414F" w:rsidRPr="004B414F" w:rsidRDefault="004B414F" w:rsidP="004B414F">
      <w:pPr>
        <w:rPr>
          <w:rFonts w:ascii="Times New Roman" w:hAnsi="Times New Roman" w:cs="Times New Roman"/>
          <w:b/>
          <w:i/>
        </w:rPr>
      </w:pPr>
      <w:r w:rsidRPr="004B414F">
        <w:rPr>
          <w:rFonts w:ascii="Times New Roman" w:hAnsi="Times New Roman" w:cs="Times New Roman"/>
          <w:b/>
        </w:rPr>
        <w:t xml:space="preserve">                              </w:t>
      </w:r>
      <w:r w:rsidRPr="004B414F">
        <w:rPr>
          <w:rFonts w:ascii="Times New Roman" w:hAnsi="Times New Roman" w:cs="Times New Roman"/>
          <w:b/>
          <w:i/>
        </w:rPr>
        <w:t xml:space="preserve">                                                               </w:t>
      </w:r>
    </w:p>
    <w:p w:rsidR="004B414F" w:rsidRPr="004B414F" w:rsidRDefault="004B414F" w:rsidP="004B414F">
      <w:pPr>
        <w:rPr>
          <w:rFonts w:ascii="Times New Roman" w:hAnsi="Times New Roman" w:cs="Times New Roman"/>
          <w:b/>
          <w:i/>
        </w:rPr>
      </w:pPr>
    </w:p>
    <w:p w:rsidR="004B414F" w:rsidRPr="004B414F" w:rsidRDefault="004B414F" w:rsidP="004B414F">
      <w:pPr>
        <w:rPr>
          <w:rFonts w:ascii="Times New Roman" w:hAnsi="Times New Roman" w:cs="Times New Roman"/>
          <w:b/>
          <w:i/>
        </w:rPr>
      </w:pPr>
    </w:p>
    <w:p w:rsidR="004B414F" w:rsidRPr="004B414F" w:rsidRDefault="004B414F" w:rsidP="004B414F">
      <w:pPr>
        <w:rPr>
          <w:rFonts w:ascii="Times New Roman" w:hAnsi="Times New Roman" w:cs="Times New Roman"/>
          <w:b/>
          <w:i/>
        </w:rPr>
      </w:pPr>
    </w:p>
    <w:p w:rsidR="004B414F" w:rsidRPr="004B414F" w:rsidRDefault="004B414F" w:rsidP="004B414F">
      <w:pPr>
        <w:rPr>
          <w:rFonts w:ascii="Times New Roman" w:hAnsi="Times New Roman" w:cs="Times New Roman"/>
          <w:b/>
          <w:i/>
        </w:rPr>
      </w:pPr>
    </w:p>
    <w:p w:rsidR="004B414F" w:rsidRPr="004B414F" w:rsidRDefault="004B414F" w:rsidP="004B414F">
      <w:pPr>
        <w:rPr>
          <w:rFonts w:ascii="Times New Roman" w:hAnsi="Times New Roman" w:cs="Times New Roman"/>
          <w:b/>
          <w:i/>
        </w:rPr>
      </w:pPr>
    </w:p>
    <w:p w:rsidR="004B414F" w:rsidRPr="004B414F" w:rsidRDefault="004B414F" w:rsidP="004B414F">
      <w:pPr>
        <w:rPr>
          <w:rFonts w:ascii="Times New Roman" w:hAnsi="Times New Roman" w:cs="Times New Roman"/>
          <w:b/>
          <w:i/>
        </w:rPr>
      </w:pPr>
    </w:p>
    <w:p w:rsidR="004B414F" w:rsidRPr="004B414F" w:rsidRDefault="004B414F" w:rsidP="004B414F">
      <w:pPr>
        <w:rPr>
          <w:rFonts w:ascii="Times New Roman" w:hAnsi="Times New Roman" w:cs="Times New Roman"/>
          <w:b/>
          <w:i/>
        </w:rPr>
      </w:pPr>
    </w:p>
    <w:p w:rsidR="004B414F" w:rsidRPr="004B414F" w:rsidRDefault="004B414F" w:rsidP="004B414F">
      <w:pPr>
        <w:rPr>
          <w:rFonts w:ascii="Times New Roman" w:hAnsi="Times New Roman" w:cs="Times New Roman"/>
          <w:b/>
          <w:i/>
        </w:rPr>
      </w:pPr>
    </w:p>
    <w:p w:rsidR="004B414F" w:rsidRPr="004B414F" w:rsidRDefault="004B414F" w:rsidP="004B414F">
      <w:pPr>
        <w:rPr>
          <w:rFonts w:ascii="Times New Roman" w:hAnsi="Times New Roman" w:cs="Times New Roman"/>
          <w:b/>
          <w:i/>
        </w:rPr>
      </w:pPr>
    </w:p>
    <w:p w:rsidR="004B414F" w:rsidRPr="004B414F" w:rsidRDefault="004B414F" w:rsidP="004B414F">
      <w:pPr>
        <w:rPr>
          <w:rFonts w:ascii="Times New Roman" w:hAnsi="Times New Roman" w:cs="Times New Roman"/>
          <w:b/>
          <w:i/>
        </w:rPr>
      </w:pPr>
    </w:p>
    <w:p w:rsidR="004B414F" w:rsidRPr="004B414F" w:rsidRDefault="004B414F" w:rsidP="004B414F">
      <w:pPr>
        <w:rPr>
          <w:rFonts w:ascii="Times New Roman" w:hAnsi="Times New Roman" w:cs="Times New Roman"/>
          <w:b/>
          <w:i/>
        </w:rPr>
      </w:pPr>
    </w:p>
    <w:p w:rsidR="004B414F" w:rsidRPr="004B414F" w:rsidRDefault="004B414F" w:rsidP="004B414F">
      <w:pPr>
        <w:rPr>
          <w:rFonts w:ascii="Times New Roman" w:hAnsi="Times New Roman" w:cs="Times New Roman"/>
          <w:b/>
          <w:i/>
        </w:rPr>
      </w:pPr>
    </w:p>
    <w:p w:rsidR="004B414F" w:rsidRPr="004B414F" w:rsidRDefault="004B414F" w:rsidP="004B414F">
      <w:pPr>
        <w:rPr>
          <w:rFonts w:ascii="Times New Roman" w:hAnsi="Times New Roman" w:cs="Times New Roman"/>
          <w:b/>
          <w:i/>
        </w:rPr>
      </w:pPr>
    </w:p>
    <w:p w:rsidR="004B414F" w:rsidRPr="004B414F" w:rsidRDefault="004B414F" w:rsidP="004B414F">
      <w:pPr>
        <w:rPr>
          <w:rFonts w:ascii="Times New Roman" w:hAnsi="Times New Roman" w:cs="Times New Roman"/>
          <w:b/>
          <w:i/>
        </w:rPr>
      </w:pPr>
    </w:p>
    <w:p w:rsidR="004B414F" w:rsidRPr="004B414F" w:rsidRDefault="004B414F" w:rsidP="004B414F">
      <w:pPr>
        <w:rPr>
          <w:rFonts w:ascii="Times New Roman" w:hAnsi="Times New Roman" w:cs="Times New Roman"/>
          <w:b/>
          <w:i/>
        </w:rPr>
      </w:pPr>
    </w:p>
    <w:p w:rsidR="004B414F" w:rsidRPr="004B414F" w:rsidRDefault="004B414F" w:rsidP="004B414F">
      <w:pPr>
        <w:rPr>
          <w:rFonts w:ascii="Times New Roman" w:hAnsi="Times New Roman" w:cs="Times New Roman"/>
          <w:b/>
          <w:i/>
        </w:rPr>
      </w:pPr>
    </w:p>
    <w:p w:rsidR="0053566A" w:rsidRPr="004B414F" w:rsidRDefault="0053566A" w:rsidP="004B414F">
      <w:pPr>
        <w:rPr>
          <w:rFonts w:ascii="Times New Roman" w:hAnsi="Times New Roman" w:cs="Times New Roman"/>
          <w:b/>
          <w:i/>
        </w:rPr>
      </w:pPr>
    </w:p>
    <w:p w:rsidR="004B414F" w:rsidRPr="004B414F" w:rsidRDefault="004B414F" w:rsidP="004B414F">
      <w:pPr>
        <w:rPr>
          <w:rFonts w:ascii="Times New Roman" w:hAnsi="Times New Roman" w:cs="Times New Roman"/>
          <w:b/>
          <w:i/>
        </w:rPr>
      </w:pPr>
    </w:p>
    <w:p w:rsidR="004B414F" w:rsidRPr="004B414F" w:rsidRDefault="004B414F" w:rsidP="0053566A">
      <w:pPr>
        <w:spacing w:after="0" w:line="240" w:lineRule="auto"/>
        <w:jc w:val="right"/>
        <w:rPr>
          <w:rFonts w:ascii="Times New Roman" w:hAnsi="Times New Roman" w:cs="Times New Roman"/>
        </w:rPr>
      </w:pPr>
    </w:p>
    <w:p w:rsidR="004B414F" w:rsidRPr="004B414F" w:rsidRDefault="004B414F" w:rsidP="0053566A">
      <w:pPr>
        <w:spacing w:after="0" w:line="240" w:lineRule="auto"/>
        <w:jc w:val="right"/>
        <w:rPr>
          <w:rFonts w:ascii="Times New Roman" w:hAnsi="Times New Roman" w:cs="Times New Roman"/>
          <w:b/>
          <w:bCs/>
        </w:rPr>
      </w:pPr>
      <w:r w:rsidRPr="004B414F">
        <w:rPr>
          <w:rFonts w:ascii="Times New Roman" w:hAnsi="Times New Roman" w:cs="Times New Roman"/>
          <w:b/>
          <w:bCs/>
        </w:rPr>
        <w:t xml:space="preserve">                                                                                                                                  ПРИЛОЖЕНИЕ № 4</w:t>
      </w:r>
    </w:p>
    <w:p w:rsidR="004B414F" w:rsidRPr="004B414F" w:rsidRDefault="004B414F" w:rsidP="0053566A">
      <w:pPr>
        <w:spacing w:after="0" w:line="240" w:lineRule="auto"/>
        <w:jc w:val="right"/>
        <w:rPr>
          <w:rFonts w:ascii="Times New Roman" w:hAnsi="Times New Roman" w:cs="Times New Roman"/>
        </w:rPr>
      </w:pPr>
      <w:r w:rsidRPr="004B414F">
        <w:rPr>
          <w:rFonts w:ascii="Times New Roman" w:hAnsi="Times New Roman" w:cs="Times New Roman"/>
        </w:rPr>
        <w:t xml:space="preserve">                                        к решению 13 сессии пятого созыва</w:t>
      </w:r>
    </w:p>
    <w:p w:rsidR="004B414F" w:rsidRPr="004B414F" w:rsidRDefault="004B414F" w:rsidP="0053566A">
      <w:pPr>
        <w:spacing w:after="0" w:line="240" w:lineRule="auto"/>
        <w:jc w:val="right"/>
        <w:rPr>
          <w:rFonts w:ascii="Times New Roman" w:hAnsi="Times New Roman" w:cs="Times New Roman"/>
        </w:rPr>
      </w:pPr>
      <w:r w:rsidRPr="004B414F">
        <w:rPr>
          <w:rFonts w:ascii="Times New Roman" w:hAnsi="Times New Roman" w:cs="Times New Roman"/>
        </w:rPr>
        <w:t xml:space="preserve">                                                                                      Совета депутатов Киевского сельсовета Татарского района </w:t>
      </w:r>
    </w:p>
    <w:p w:rsidR="004B414F" w:rsidRPr="004B414F" w:rsidRDefault="004B414F" w:rsidP="0053566A">
      <w:pPr>
        <w:spacing w:after="0" w:line="240" w:lineRule="auto"/>
        <w:jc w:val="right"/>
        <w:rPr>
          <w:rFonts w:ascii="Times New Roman" w:hAnsi="Times New Roman" w:cs="Times New Roman"/>
        </w:rPr>
      </w:pPr>
      <w:r w:rsidRPr="004B414F">
        <w:rPr>
          <w:rFonts w:ascii="Times New Roman" w:hAnsi="Times New Roman" w:cs="Times New Roman"/>
        </w:rPr>
        <w:t xml:space="preserve">                                                                                         Новосибирской области №71 от 23.12.2016г.  </w:t>
      </w:r>
    </w:p>
    <w:p w:rsidR="004B414F" w:rsidRPr="004B414F" w:rsidRDefault="004B414F" w:rsidP="0053566A">
      <w:pPr>
        <w:spacing w:after="0" w:line="240" w:lineRule="auto"/>
        <w:jc w:val="right"/>
        <w:rPr>
          <w:rFonts w:ascii="Times New Roman" w:hAnsi="Times New Roman" w:cs="Times New Roman"/>
          <w:lang w:eastAsia="en-US"/>
        </w:rPr>
      </w:pPr>
      <w:r w:rsidRPr="004B414F">
        <w:rPr>
          <w:rFonts w:ascii="Times New Roman" w:hAnsi="Times New Roman" w:cs="Times New Roman"/>
        </w:rPr>
        <w:t xml:space="preserve">                                                                                                                                    </w:t>
      </w:r>
      <w:r w:rsidRPr="004B414F">
        <w:rPr>
          <w:rFonts w:ascii="Times New Roman" w:hAnsi="Times New Roman" w:cs="Times New Roman"/>
          <w:lang w:eastAsia="en-US"/>
        </w:rPr>
        <w:t xml:space="preserve"> «О бюджете Киевского сельсовета Татарского</w:t>
      </w:r>
    </w:p>
    <w:p w:rsidR="004B414F" w:rsidRPr="004B414F" w:rsidRDefault="004B414F" w:rsidP="0053566A">
      <w:pPr>
        <w:spacing w:after="0" w:line="240" w:lineRule="auto"/>
        <w:jc w:val="right"/>
        <w:rPr>
          <w:rFonts w:ascii="Times New Roman" w:hAnsi="Times New Roman" w:cs="Times New Roman"/>
          <w:lang w:eastAsia="en-US"/>
        </w:rPr>
      </w:pPr>
      <w:r w:rsidRPr="004B414F">
        <w:rPr>
          <w:rFonts w:ascii="Times New Roman" w:hAnsi="Times New Roman" w:cs="Times New Roman"/>
          <w:lang w:eastAsia="en-US"/>
        </w:rPr>
        <w:t xml:space="preserve">                                                                                         района Новосибирской области на 2017г</w:t>
      </w:r>
    </w:p>
    <w:p w:rsidR="004B414F" w:rsidRPr="004B414F" w:rsidRDefault="004B414F" w:rsidP="0053566A">
      <w:pPr>
        <w:spacing w:after="0" w:line="240" w:lineRule="auto"/>
        <w:jc w:val="right"/>
        <w:rPr>
          <w:rFonts w:ascii="Times New Roman" w:hAnsi="Times New Roman" w:cs="Times New Roman"/>
          <w:lang w:eastAsia="en-US"/>
        </w:rPr>
      </w:pPr>
      <w:r w:rsidRPr="004B414F">
        <w:rPr>
          <w:rFonts w:ascii="Times New Roman" w:hAnsi="Times New Roman" w:cs="Times New Roman"/>
          <w:lang w:eastAsia="en-US"/>
        </w:rPr>
        <w:t xml:space="preserve">                                                                                         и плановый период 2018-2019 годов»</w:t>
      </w:r>
    </w:p>
    <w:p w:rsidR="004B414F" w:rsidRPr="004B414F" w:rsidRDefault="004B414F" w:rsidP="0053566A">
      <w:pPr>
        <w:spacing w:after="0" w:line="240" w:lineRule="auto"/>
        <w:jc w:val="right"/>
        <w:rPr>
          <w:rFonts w:ascii="Times New Roman" w:hAnsi="Times New Roman" w:cs="Times New Roman"/>
          <w:b/>
          <w:bCs/>
        </w:rPr>
      </w:pPr>
    </w:p>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РАСПРЕДЕЛЕНИЕ БЮДЖЕТНЫХ АССИГНОВАНИЙ ПО РАЗДЕЛАМ, ПОДРАЗДЕЛАМ, ЦЕЛЕВЫМ СТАТЬЯМ (ГОСУДАРСТВЕНЫМ ПРОГРАММАМ И НЕПРОГРАММНЫМ НАПРАВЛЕНИЯМ ДЕЯТЕЛЬНОСТИ), ГРУППАМ И ПОДГРУППАМ ВИДОВ РАСХОДОВ КЛАССИФИКАЦИИ РАСХОДОВ БЮДЖЕТА  НА 2017 ГОД</w:t>
      </w:r>
    </w:p>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 xml:space="preserve"> И ПЛАНОВЫЙ ПЕРИОД 2018 И 2019 ГОДОВ </w:t>
      </w:r>
    </w:p>
    <w:p w:rsidR="004B414F" w:rsidRPr="004B414F" w:rsidRDefault="004B414F" w:rsidP="004B414F">
      <w:pPr>
        <w:pStyle w:val="ab"/>
        <w:jc w:val="center"/>
        <w:rPr>
          <w:b/>
          <w:bCs/>
          <w:sz w:val="22"/>
          <w:szCs w:val="22"/>
        </w:rPr>
      </w:pPr>
      <w:r w:rsidRPr="004B414F">
        <w:rPr>
          <w:b/>
          <w:bCs/>
          <w:sz w:val="22"/>
          <w:szCs w:val="22"/>
        </w:rPr>
        <w:t xml:space="preserve">                                                                                                 Таблица 1</w:t>
      </w:r>
    </w:p>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 xml:space="preserve">Распределение бюджетных ассигнований по разделам, подразделам, целевым статьям (государственным программам  и не программным направлениям деятельности ), </w:t>
      </w:r>
    </w:p>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 xml:space="preserve">группам и подгруппам видов расходов классификации расходов бюджета на  2017  год </w:t>
      </w:r>
    </w:p>
    <w:p w:rsidR="004B414F" w:rsidRPr="004B414F" w:rsidRDefault="004B414F" w:rsidP="004B414F">
      <w:pPr>
        <w:pStyle w:val="ab"/>
        <w:jc w:val="center"/>
        <w:rPr>
          <w:b/>
          <w:bCs/>
          <w:sz w:val="22"/>
          <w:szCs w:val="22"/>
        </w:rPr>
      </w:pPr>
    </w:p>
    <w:p w:rsidR="004B414F" w:rsidRPr="004B414F" w:rsidRDefault="004B414F" w:rsidP="004B414F">
      <w:pPr>
        <w:pStyle w:val="ab"/>
        <w:jc w:val="center"/>
        <w:rPr>
          <w:b/>
          <w:bCs/>
          <w:sz w:val="22"/>
          <w:szCs w:val="22"/>
        </w:rPr>
      </w:pPr>
      <w:r w:rsidRPr="004B414F">
        <w:rPr>
          <w:b/>
          <w:bCs/>
          <w:sz w:val="22"/>
          <w:szCs w:val="22"/>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57"/>
        <w:gridCol w:w="540"/>
        <w:gridCol w:w="900"/>
        <w:gridCol w:w="1836"/>
        <w:gridCol w:w="713"/>
        <w:gridCol w:w="996"/>
      </w:tblGrid>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Наименование</w:t>
            </w:r>
          </w:p>
        </w:tc>
        <w:tc>
          <w:tcPr>
            <w:tcW w:w="54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РЗ</w:t>
            </w:r>
          </w:p>
        </w:tc>
        <w:tc>
          <w:tcPr>
            <w:tcW w:w="9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ПР</w:t>
            </w:r>
          </w:p>
        </w:tc>
        <w:tc>
          <w:tcPr>
            <w:tcW w:w="183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ЦСР</w:t>
            </w:r>
          </w:p>
        </w:tc>
        <w:tc>
          <w:tcPr>
            <w:tcW w:w="713"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ВР</w:t>
            </w:r>
          </w:p>
        </w:tc>
        <w:tc>
          <w:tcPr>
            <w:tcW w:w="99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Сумма</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color w:val="800000"/>
              </w:rPr>
            </w:pPr>
            <w:r w:rsidRPr="004B414F">
              <w:rPr>
                <w:rFonts w:ascii="Times New Roman" w:hAnsi="Times New Roman" w:cs="Times New Roman"/>
                <w:b/>
                <w:color w:val="800000"/>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2137,5</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bCs/>
                <w:color w:val="003366"/>
              </w:rPr>
              <w:t xml:space="preserve">Функционирование высшего должностного лица субъекта РФ 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02</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464,3</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900"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02</w:t>
            </w:r>
          </w:p>
        </w:tc>
        <w:tc>
          <w:tcPr>
            <w:tcW w:w="1836"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464,3</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Обеспечение деятельности главы органа муниципального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99.0.00.01010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464,3</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99.0.00.01010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464,3</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99.0.00.01010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120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464,3</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bCs/>
                <w:color w:val="003366"/>
              </w:rPr>
              <w:t>Функционирование Правительства РФ, высших исполнительных органов государственной власти субъектов РФ, местных администраций</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04</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1591,3</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 xml:space="preserve">Государственная программа Новосибирской области "Юстиция" на 2014 - 2020 годы </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04</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05.0.00.00000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05.0.00.00190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83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p>
          <w:p w:rsidR="004B414F" w:rsidRPr="004B414F" w:rsidRDefault="004B414F" w:rsidP="004B414F">
            <w:pPr>
              <w:rPr>
                <w:rFonts w:ascii="Times New Roman" w:hAnsi="Times New Roman" w:cs="Times New Roman"/>
              </w:rPr>
            </w:pPr>
            <w:r w:rsidRPr="004B414F">
              <w:rPr>
                <w:rFonts w:ascii="Times New Roman" w:hAnsi="Times New Roman" w:cs="Times New Roman"/>
              </w:rPr>
              <w:t>05.0.00.00190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83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p>
          <w:p w:rsidR="004B414F" w:rsidRPr="004B414F" w:rsidRDefault="004B414F" w:rsidP="004B414F">
            <w:pPr>
              <w:rPr>
                <w:rFonts w:ascii="Times New Roman" w:hAnsi="Times New Roman" w:cs="Times New Roman"/>
              </w:rPr>
            </w:pPr>
          </w:p>
          <w:p w:rsidR="004B414F" w:rsidRPr="004B414F" w:rsidRDefault="004B414F" w:rsidP="004B414F">
            <w:pPr>
              <w:rPr>
                <w:rFonts w:ascii="Times New Roman" w:hAnsi="Times New Roman" w:cs="Times New Roman"/>
              </w:rPr>
            </w:pPr>
            <w:r w:rsidRPr="004B414F">
              <w:rPr>
                <w:rFonts w:ascii="Times New Roman" w:hAnsi="Times New Roman" w:cs="Times New Roman"/>
              </w:rPr>
              <w:t>05.0.0000190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04</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1591,2</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Обеспечение деятельности администрации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99.0.00.01030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1390,6</w:t>
            </w:r>
          </w:p>
        </w:tc>
      </w:tr>
      <w:tr w:rsidR="004B414F" w:rsidRPr="004B414F" w:rsidTr="004B414F">
        <w:trPr>
          <w:trHeight w:val="308"/>
        </w:trPr>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99.0.00.01030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1127,9</w:t>
            </w:r>
          </w:p>
        </w:tc>
      </w:tr>
      <w:tr w:rsidR="004B414F" w:rsidRPr="004B414F" w:rsidTr="004B414F">
        <w:trPr>
          <w:trHeight w:val="308"/>
        </w:trPr>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99.0.00.01030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120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1127,9</w:t>
            </w:r>
          </w:p>
        </w:tc>
      </w:tr>
      <w:tr w:rsidR="004B414F" w:rsidRPr="004B414F" w:rsidTr="004B414F">
        <w:trPr>
          <w:trHeight w:val="308"/>
        </w:trPr>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99.0.00.01030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379,9</w:t>
            </w:r>
          </w:p>
        </w:tc>
      </w:tr>
      <w:tr w:rsidR="004B414F" w:rsidRPr="004B414F" w:rsidTr="004B414F">
        <w:trPr>
          <w:trHeight w:val="308"/>
        </w:trPr>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99.0.00.01030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379,9</w:t>
            </w:r>
          </w:p>
        </w:tc>
      </w:tr>
      <w:tr w:rsidR="004B414F" w:rsidRPr="004B414F" w:rsidTr="004B414F">
        <w:trPr>
          <w:trHeight w:val="308"/>
        </w:trPr>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99.0.00.01030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800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83,4</w:t>
            </w:r>
          </w:p>
        </w:tc>
      </w:tr>
      <w:tr w:rsidR="004B414F" w:rsidRPr="004B414F" w:rsidTr="004B414F">
        <w:trPr>
          <w:trHeight w:val="308"/>
        </w:trPr>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99.0.00.01030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850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83,4</w:t>
            </w:r>
          </w:p>
        </w:tc>
      </w:tr>
      <w:tr w:rsidR="004B414F" w:rsidRPr="004B414F" w:rsidTr="004B414F">
        <w:trPr>
          <w:trHeight w:val="258"/>
        </w:trPr>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bCs/>
                <w:color w:val="003366"/>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06</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p>
          <w:p w:rsidR="004B414F" w:rsidRPr="004B414F" w:rsidRDefault="004B414F" w:rsidP="004B414F">
            <w:pPr>
              <w:jc w:val="center"/>
              <w:rPr>
                <w:rFonts w:ascii="Times New Roman" w:hAnsi="Times New Roman" w:cs="Times New Roman"/>
                <w:b/>
                <w:color w:val="003366"/>
              </w:rPr>
            </w:pPr>
          </w:p>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66,8</w:t>
            </w:r>
          </w:p>
        </w:tc>
      </w:tr>
      <w:tr w:rsidR="004B414F" w:rsidRPr="004B414F" w:rsidTr="004B414F">
        <w:trPr>
          <w:trHeight w:val="258"/>
        </w:trPr>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06</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66,8</w:t>
            </w:r>
          </w:p>
        </w:tc>
      </w:tr>
      <w:tr w:rsidR="004B414F" w:rsidRPr="004B414F" w:rsidTr="004B414F">
        <w:trPr>
          <w:trHeight w:val="258"/>
        </w:trPr>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Передача полномочий контрольно-счетного органа </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06</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99.0.00.00010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p>
        </w:tc>
        <w:tc>
          <w:tcPr>
            <w:tcW w:w="99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p>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66,8</w:t>
            </w:r>
          </w:p>
        </w:tc>
      </w:tr>
      <w:tr w:rsidR="004B414F" w:rsidRPr="004B414F" w:rsidTr="004B414F">
        <w:trPr>
          <w:trHeight w:val="258"/>
        </w:trPr>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06</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99.0.00.00010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500</w:t>
            </w:r>
          </w:p>
        </w:tc>
        <w:tc>
          <w:tcPr>
            <w:tcW w:w="99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66,8</w:t>
            </w:r>
          </w:p>
        </w:tc>
      </w:tr>
      <w:tr w:rsidR="004B414F" w:rsidRPr="004B414F" w:rsidTr="004B414F">
        <w:trPr>
          <w:trHeight w:val="258"/>
        </w:trPr>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06</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99.0.00.00010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540</w:t>
            </w:r>
          </w:p>
        </w:tc>
        <w:tc>
          <w:tcPr>
            <w:tcW w:w="99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66,8</w:t>
            </w:r>
          </w:p>
        </w:tc>
      </w:tr>
      <w:tr w:rsidR="004B414F" w:rsidRPr="004B414F" w:rsidTr="004B414F">
        <w:trPr>
          <w:trHeight w:val="258"/>
        </w:trPr>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bCs/>
                <w:color w:val="003366"/>
              </w:rPr>
              <w:t>Резервные фонды</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11</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0,1</w:t>
            </w:r>
          </w:p>
        </w:tc>
      </w:tr>
      <w:tr w:rsidR="004B414F" w:rsidRPr="004B414F" w:rsidTr="004B414F">
        <w:trPr>
          <w:trHeight w:val="172"/>
        </w:trPr>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11</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r>
      <w:tr w:rsidR="004B414F" w:rsidRPr="004B414F" w:rsidTr="004B414F">
        <w:trPr>
          <w:trHeight w:val="156"/>
        </w:trPr>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Резервный фонд администрации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11</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99.0.00.02020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rPr>
          <w:trHeight w:val="140"/>
        </w:trPr>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11</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99.0.00.02020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800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rPr>
          <w:trHeight w:val="140"/>
        </w:trPr>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lastRenderedPageBreak/>
              <w:t>Резервные средства</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11</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99.0.00.02020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870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rPr>
          <w:trHeight w:val="124"/>
        </w:trPr>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pStyle w:val="ad"/>
              <w:ind w:left="0"/>
              <w:rPr>
                <w:b/>
                <w:color w:val="003366"/>
                <w:sz w:val="22"/>
                <w:szCs w:val="22"/>
              </w:rPr>
            </w:pPr>
            <w:r w:rsidRPr="004B414F">
              <w:rPr>
                <w:b/>
                <w:color w:val="003366"/>
                <w:sz w:val="22"/>
                <w:szCs w:val="22"/>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13</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15,0</w:t>
            </w:r>
          </w:p>
        </w:tc>
      </w:tr>
      <w:tr w:rsidR="004B414F" w:rsidRPr="004B414F" w:rsidTr="004B414F">
        <w:trPr>
          <w:trHeight w:val="124"/>
        </w:trPr>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13</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15,0</w:t>
            </w:r>
          </w:p>
        </w:tc>
      </w:tr>
      <w:tr w:rsidR="004B414F" w:rsidRPr="004B414F" w:rsidTr="004B414F">
        <w:trPr>
          <w:trHeight w:val="124"/>
        </w:trPr>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Мероприятия в сфере общегосударственных вопросов, осуществляемые органами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13</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99.0.00.02040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15,0</w:t>
            </w:r>
          </w:p>
        </w:tc>
      </w:tr>
      <w:tr w:rsidR="004B414F" w:rsidRPr="004B414F" w:rsidTr="004B414F">
        <w:trPr>
          <w:trHeight w:val="124"/>
        </w:trPr>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13</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99.0.00.02040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15,0</w:t>
            </w:r>
          </w:p>
        </w:tc>
      </w:tr>
      <w:tr w:rsidR="004B414F" w:rsidRPr="004B414F" w:rsidTr="004B414F">
        <w:trPr>
          <w:trHeight w:val="124"/>
        </w:trPr>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13</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99.0.00.02040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15,0</w:t>
            </w:r>
          </w:p>
        </w:tc>
      </w:tr>
      <w:tr w:rsidR="004B414F" w:rsidRPr="004B414F" w:rsidTr="004B414F">
        <w:trPr>
          <w:trHeight w:val="124"/>
        </w:trPr>
        <w:tc>
          <w:tcPr>
            <w:tcW w:w="515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color w:val="800000"/>
              </w:rPr>
            </w:pPr>
            <w:r w:rsidRPr="004B414F">
              <w:rPr>
                <w:rFonts w:ascii="Times New Roman" w:hAnsi="Times New Roman" w:cs="Times New Roman"/>
                <w:b/>
                <w:color w:val="800000"/>
              </w:rPr>
              <w:t>Национальная оборона</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02</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80,7</w:t>
            </w:r>
          </w:p>
        </w:tc>
      </w:tr>
      <w:tr w:rsidR="004B414F" w:rsidRPr="004B414F" w:rsidTr="004B414F">
        <w:trPr>
          <w:trHeight w:val="124"/>
        </w:trPr>
        <w:tc>
          <w:tcPr>
            <w:tcW w:w="515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color w:val="000000"/>
              </w:rPr>
            </w:pPr>
            <w:r w:rsidRPr="004B414F">
              <w:rPr>
                <w:rFonts w:ascii="Times New Roman" w:hAnsi="Times New Roman" w:cs="Times New Roman"/>
                <w:b/>
                <w:color w:val="000000"/>
                <w:lang w:val="en-US"/>
              </w:rPr>
              <w:t>Мобилизационная  и вневойсковая подготовка</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80,7</w:t>
            </w:r>
          </w:p>
        </w:tc>
      </w:tr>
      <w:tr w:rsidR="004B414F" w:rsidRPr="004B414F" w:rsidTr="004B414F">
        <w:trPr>
          <w:trHeight w:val="130"/>
        </w:trPr>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80,7</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Расходы на осуществление первичного воинского учета на территориях, где отсутствуют военные комиссариаты </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99.0.00.51180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80,7</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99.0.00.51180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78,6</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99.0.00.01180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120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78,6</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99.0.00.01180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99.0.00.01180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b/>
                <w:bCs/>
                <w:color w:val="800000"/>
              </w:rPr>
            </w:pPr>
            <w:r w:rsidRPr="004B414F">
              <w:rPr>
                <w:rFonts w:ascii="Times New Roman" w:hAnsi="Times New Roman" w:cs="Times New Roman"/>
                <w:b/>
                <w:bCs/>
                <w:color w:val="800000"/>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03</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4,0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b/>
                <w:bCs/>
                <w:color w:val="FF0000"/>
              </w:rPr>
            </w:pPr>
            <w:r w:rsidRPr="004B414F">
              <w:rPr>
                <w:rFonts w:ascii="Times New Roman" w:hAnsi="Times New Roman" w:cs="Times New Roman"/>
                <w:b/>
                <w:bCs/>
              </w:rPr>
              <w:t>Обеспечение пожарной безопасности</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10</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FF0000"/>
              </w:rPr>
            </w:pP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FF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2,0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10</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FF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2,0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 xml:space="preserve">Мероприятия в сфере </w:t>
            </w:r>
            <w:r w:rsidRPr="004B414F">
              <w:rPr>
                <w:rFonts w:ascii="Times New Roman" w:hAnsi="Times New Roman" w:cs="Times New Roman"/>
                <w:b/>
                <w:bCs/>
              </w:rPr>
              <w:t>пожарной безопасности</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10</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99.0.00.03100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FF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2,0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w:t>
            </w:r>
          </w:p>
        </w:tc>
        <w:tc>
          <w:tcPr>
            <w:tcW w:w="183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p>
          <w:p w:rsidR="004B414F" w:rsidRPr="004B414F" w:rsidRDefault="004B414F" w:rsidP="004B414F">
            <w:pPr>
              <w:rPr>
                <w:rFonts w:ascii="Times New Roman" w:hAnsi="Times New Roman" w:cs="Times New Roman"/>
              </w:rPr>
            </w:pPr>
            <w:r w:rsidRPr="004B414F">
              <w:rPr>
                <w:rFonts w:ascii="Times New Roman" w:hAnsi="Times New Roman" w:cs="Times New Roman"/>
              </w:rPr>
              <w:t>99.0.00.03100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2,0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Иные закупки товаров, работ и услуг для обеспечения государственных (муниципальных) </w:t>
            </w:r>
            <w:r w:rsidRPr="004B414F">
              <w:rPr>
                <w:rFonts w:ascii="Times New Roman" w:hAnsi="Times New Roman" w:cs="Times New Roman"/>
              </w:rPr>
              <w:lastRenderedPageBreak/>
              <w:t>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lastRenderedPageBreak/>
              <w:t>03</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w:t>
            </w:r>
          </w:p>
        </w:tc>
        <w:tc>
          <w:tcPr>
            <w:tcW w:w="183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p>
          <w:p w:rsidR="004B414F" w:rsidRPr="004B414F" w:rsidRDefault="004B414F" w:rsidP="004B414F">
            <w:pPr>
              <w:rPr>
                <w:rFonts w:ascii="Times New Roman" w:hAnsi="Times New Roman" w:cs="Times New Roman"/>
              </w:rPr>
            </w:pPr>
          </w:p>
          <w:p w:rsidR="004B414F" w:rsidRPr="004B414F" w:rsidRDefault="004B414F" w:rsidP="004B414F">
            <w:pPr>
              <w:rPr>
                <w:rFonts w:ascii="Times New Roman" w:hAnsi="Times New Roman" w:cs="Times New Roman"/>
              </w:rPr>
            </w:pPr>
            <w:r w:rsidRPr="004B414F">
              <w:rPr>
                <w:rFonts w:ascii="Times New Roman" w:hAnsi="Times New Roman" w:cs="Times New Roman"/>
              </w:rPr>
              <w:t>99.0.00.03100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lastRenderedPageBreak/>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2,0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lastRenderedPageBreak/>
              <w:t>Другие вопросы в области национальной</w:t>
            </w:r>
          </w:p>
          <w:p w:rsidR="004B414F" w:rsidRPr="004B414F" w:rsidRDefault="004B414F" w:rsidP="004B414F">
            <w:pPr>
              <w:rPr>
                <w:rFonts w:ascii="Times New Roman" w:hAnsi="Times New Roman" w:cs="Times New Roman"/>
                <w:b/>
              </w:rPr>
            </w:pPr>
            <w:r w:rsidRPr="004B414F">
              <w:rPr>
                <w:rFonts w:ascii="Times New Roman" w:hAnsi="Times New Roman" w:cs="Times New Roman"/>
                <w:b/>
              </w:rPr>
              <w:t>безопасности и правоохранительной</w:t>
            </w:r>
          </w:p>
          <w:p w:rsidR="004B414F" w:rsidRPr="004B414F" w:rsidRDefault="004B414F" w:rsidP="004B414F">
            <w:pPr>
              <w:rPr>
                <w:rFonts w:ascii="Times New Roman" w:hAnsi="Times New Roman" w:cs="Times New Roman"/>
                <w:b/>
              </w:rPr>
            </w:pPr>
            <w:r w:rsidRPr="004B414F">
              <w:rPr>
                <w:rFonts w:ascii="Times New Roman" w:hAnsi="Times New Roman" w:cs="Times New Roman"/>
                <w:b/>
              </w:rPr>
              <w:t>деятельности</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14</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bCs/>
              </w:rPr>
              <w:t>2,0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14</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bCs/>
              </w:rPr>
              <w:t>2,0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Мероприятия по предупреждению терроризма и экстремизма</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14</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99 0 00 03140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bCs/>
              </w:rPr>
              <w:t>2,0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14</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99 0 00 03140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2,0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14</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99 0 00 03140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2,0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800000"/>
              </w:rPr>
            </w:pPr>
            <w:r w:rsidRPr="004B414F">
              <w:rPr>
                <w:rFonts w:ascii="Times New Roman" w:hAnsi="Times New Roman" w:cs="Times New Roman"/>
                <w:b/>
                <w:color w:val="800000"/>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highlight w:val="yellow"/>
              </w:rPr>
            </w:pPr>
            <w:r w:rsidRPr="004B414F">
              <w:rPr>
                <w:rFonts w:ascii="Times New Roman" w:hAnsi="Times New Roman" w:cs="Times New Roman"/>
                <w:b/>
                <w:color w:val="800000"/>
              </w:rPr>
              <w:t>1159,3</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color w:val="003366"/>
              </w:rPr>
            </w:pPr>
            <w:r w:rsidRPr="004B414F">
              <w:rPr>
                <w:rFonts w:ascii="Times New Roman" w:hAnsi="Times New Roman" w:cs="Times New Roman"/>
                <w:b/>
                <w:color w:val="003366"/>
              </w:rPr>
              <w:t>Сельское хозяйство и рыболовство</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05</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05</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Мероприятия в области сельского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05</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99.0.0003120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05</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99.0.0003120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05</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99.0.0003120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color w:val="003366"/>
              </w:rPr>
            </w:pPr>
            <w:r w:rsidRPr="004B414F">
              <w:rPr>
                <w:rFonts w:ascii="Times New Roman" w:hAnsi="Times New Roman" w:cs="Times New Roman"/>
                <w:b/>
                <w:color w:val="003366"/>
              </w:rPr>
              <w:t>Лесное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07</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07</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Мероприятия в области охраны, восстановления и использования лесов</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07</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99.0.00.03110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07</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99.0.00.03110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07</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99.0.00.03110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color w:val="003366"/>
              </w:rPr>
            </w:pPr>
            <w:r w:rsidRPr="004B414F">
              <w:rPr>
                <w:rFonts w:ascii="Times New Roman" w:hAnsi="Times New Roman" w:cs="Times New Roman"/>
                <w:b/>
                <w:color w:val="003366"/>
              </w:rPr>
              <w:t xml:space="preserve">Транспорт                                                            </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08</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08</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Организация транспортного обслуживания населения</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08</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99.0.00.04030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Закупка товаров, работ и услуг для </w:t>
            </w:r>
            <w:r w:rsidRPr="004B414F">
              <w:rPr>
                <w:rFonts w:ascii="Times New Roman" w:hAnsi="Times New Roman" w:cs="Times New Roman"/>
              </w:rPr>
              <w:lastRenderedPageBreak/>
              <w:t>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lastRenderedPageBreak/>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08</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99.0.00.04030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08</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99.0.00.04030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bCs/>
                <w:color w:val="003366"/>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09</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1125,3</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2012 - 2015 годах"</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09</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61.0.00.00000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755,8</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Реализация мероприятий долгосрочной целевой программы  "Развитие автомобильных дорог регионального, межмуниципального и местного значения в Новосибирской области"</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09</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61.0.00.70760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755,8</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09</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61.0.00.70760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755,8</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09</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61.0.00.70760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755,8</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09</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369,5</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09</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99.0.00.04010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369,5</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09</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99.0.00.04010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rPr>
            </w:pPr>
            <w:r w:rsidRPr="004B414F">
              <w:rPr>
                <w:rFonts w:ascii="Times New Roman" w:hAnsi="Times New Roman" w:cs="Times New Roman"/>
              </w:rPr>
              <w:t>369,5</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09</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99.0.00.04010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369,5</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09</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99.0.00.04010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500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09</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99.0.00.04010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540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bCs/>
                <w:color w:val="003366"/>
              </w:rPr>
              <w:t>Другие вопросы в области национальной экономики</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12</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31,0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rPr>
            </w:pPr>
            <w:r w:rsidRPr="004B414F">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12</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31,0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Мероприятия по землеустройству и землепользованию</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12</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99.0.00.03040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3366"/>
              </w:rPr>
            </w:pPr>
            <w:r w:rsidRPr="004B414F">
              <w:rPr>
                <w:rFonts w:ascii="Times New Roman" w:hAnsi="Times New Roman" w:cs="Times New Roman"/>
                <w:color w:val="003366"/>
              </w:rPr>
              <w:t>30,0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Закупка товаров, работ и услуг для </w:t>
            </w:r>
            <w:r w:rsidRPr="004B414F">
              <w:rPr>
                <w:rFonts w:ascii="Times New Roman" w:hAnsi="Times New Roman" w:cs="Times New Roman"/>
              </w:rPr>
              <w:lastRenderedPageBreak/>
              <w:t>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lastRenderedPageBreak/>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12</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99.0.00.03040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30,0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12</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99.0.00.03040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30,0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rPr>
            </w:pPr>
            <w:r w:rsidRPr="004B414F">
              <w:rPr>
                <w:rFonts w:ascii="Times New Roman" w:hAnsi="Times New Roman" w:cs="Times New Roman"/>
              </w:rPr>
              <w:t>Поддержка малого и среднего предпринимательства</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12</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99.0.00.03060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3366"/>
              </w:rPr>
            </w:pPr>
            <w:r w:rsidRPr="004B414F">
              <w:rPr>
                <w:rFonts w:ascii="Times New Roman" w:hAnsi="Times New Roman" w:cs="Times New Roman"/>
                <w:color w:val="003366"/>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12</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99.0.00.03060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800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12</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99.0.00.03060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810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800000"/>
              </w:rPr>
            </w:pPr>
            <w:r w:rsidRPr="004B414F">
              <w:rPr>
                <w:rFonts w:ascii="Times New Roman" w:hAnsi="Times New Roman" w:cs="Times New Roman"/>
                <w:b/>
                <w:color w:val="800000"/>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334,0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rPr>
            </w:pPr>
            <w:r w:rsidRPr="004B414F">
              <w:rPr>
                <w:rFonts w:ascii="Times New Roman" w:hAnsi="Times New Roman" w:cs="Times New Roman"/>
                <w:b/>
                <w:bCs/>
              </w:rPr>
              <w:t>Жилищное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01</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5,0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color w:val="003366"/>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01</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5,0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Мероприятия в области жилищного хозяйства</w:t>
            </w:r>
          </w:p>
          <w:p w:rsidR="004B414F" w:rsidRPr="004B414F" w:rsidRDefault="004B414F" w:rsidP="004B414F">
            <w:pPr>
              <w:rPr>
                <w:rFonts w:ascii="Times New Roman" w:hAnsi="Times New Roman" w:cs="Times New Roman"/>
                <w:bCs/>
              </w:rPr>
            </w:pP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99.0.00.04120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5,0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99.0.00.04120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5,0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99.0.00.04120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5,0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bCs/>
                <w:color w:val="003366"/>
              </w:rPr>
              <w:t>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02</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130,9</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Государственная программа Новосибирской области  "Чистая вода" в Новосибирской области на 2012 - 2017 годы"</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02</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42.0.00.00000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Реализация мероприятий  "Чистая вода в Новосибирской области на 2012 – 2017 годы"</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42.0.00.04050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color w:val="000000"/>
              </w:rPr>
            </w:pPr>
            <w:r w:rsidRPr="004B414F">
              <w:rPr>
                <w:rFonts w:ascii="Times New Roman" w:hAnsi="Times New Roman" w:cs="Times New Roman"/>
                <w:color w:val="000000"/>
              </w:rPr>
              <w:t>Бюджетные инвестиции</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42.0.00.04050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color w:val="000000"/>
              </w:rPr>
            </w:pPr>
            <w:r w:rsidRPr="004B414F">
              <w:rPr>
                <w:rFonts w:ascii="Times New Roman" w:hAnsi="Times New Roman" w:cs="Times New Roman"/>
                <w:color w:val="000000"/>
              </w:rPr>
              <w:t>Бюджетные инвестиции в объекты государственной (муниципальной) собственности государственным (муниципальным)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42.0.00.04050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410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02</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130,9</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Мероприятия в области коммунального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99.0.00.04190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130,9</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99.0.00.04190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125,9</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99.0.00.04190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130,9</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color w:val="000000"/>
              </w:rPr>
            </w:pPr>
            <w:r w:rsidRPr="004B414F">
              <w:rPr>
                <w:rFonts w:ascii="Times New Roman" w:hAnsi="Times New Roman" w:cs="Times New Roman"/>
                <w:color w:val="000000"/>
              </w:rPr>
              <w:t>Бюджетные инвестиции</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99.0.00.04190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color w:val="000000"/>
              </w:rPr>
            </w:pPr>
            <w:r w:rsidRPr="004B414F">
              <w:rPr>
                <w:rFonts w:ascii="Times New Roman" w:hAnsi="Times New Roman" w:cs="Times New Roman"/>
                <w:color w:val="000000"/>
              </w:rPr>
              <w:lastRenderedPageBreak/>
              <w:t>Бюджетные инвестиции в объекты государственной (муниципальной) собственности государственным (муниципальным)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99.0.00.04190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410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99.0.00.04190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800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99.0.00.04190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850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bCs/>
                <w:color w:val="003366"/>
              </w:rPr>
              <w:t>Благоустройство</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03</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198,1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198,1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Озеленение территорий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99.0.00.04210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99.0.00.04210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99.0.00.04210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Освещение улиц и установка указателей с назваваниями улиц и номерами домов на территории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99.0.00.04220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158,0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99.0.00.04220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158,0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99.0.00.04220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158,0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Организация ритуальных услуг и содержание мест захоронения</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99.0.00.04230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20,0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99.0.00.04230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99.0.00.04230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Прочие мероприятия по благоустройству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99.0.00.04290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20,0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99.0.00.04290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20,0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99.0.00.04290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20,0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color w:val="800000"/>
              </w:rPr>
            </w:pPr>
            <w:r w:rsidRPr="004B414F">
              <w:rPr>
                <w:rFonts w:ascii="Times New Roman" w:hAnsi="Times New Roman" w:cs="Times New Roman"/>
                <w:b/>
                <w:color w:val="800000"/>
              </w:rPr>
              <w:t>Охрана окружающей среды</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0,1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color w:val="000000"/>
              </w:rPr>
            </w:pPr>
            <w:r w:rsidRPr="004B414F">
              <w:rPr>
                <w:rFonts w:ascii="Times New Roman" w:hAnsi="Times New Roman" w:cs="Times New Roman"/>
                <w:b/>
                <w:color w:val="000000"/>
              </w:rPr>
              <w:t>Охрана объектов растительного и животного мира и среды их обитания</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06</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lastRenderedPageBreak/>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0000"/>
              </w:rPr>
            </w:pPr>
            <w:r w:rsidRPr="004B414F">
              <w:rPr>
                <w:rFonts w:ascii="Times New Roman" w:hAnsi="Times New Roman" w:cs="Times New Roman"/>
                <w:b/>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0000"/>
              </w:rPr>
            </w:pPr>
            <w:r w:rsidRPr="004B414F">
              <w:rPr>
                <w:rFonts w:ascii="Times New Roman" w:hAnsi="Times New Roman" w:cs="Times New Roman"/>
                <w:b/>
                <w:color w:val="000000"/>
              </w:rPr>
              <w:t>03</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0000"/>
              </w:rPr>
            </w:pPr>
            <w:r w:rsidRPr="004B414F">
              <w:rPr>
                <w:rFonts w:ascii="Times New Roman" w:hAnsi="Times New Roman" w:cs="Times New Roman"/>
                <w:b/>
                <w:color w:val="000000"/>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rPr>
            </w:pPr>
            <w:r w:rsidRPr="004B414F">
              <w:rPr>
                <w:rFonts w:ascii="Times New Roman" w:hAnsi="Times New Roman" w:cs="Times New Roman"/>
              </w:rPr>
              <w:t>Мероприятия в сфере охраны окружающей среды, осуществляемые органами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03</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99.0.00.03090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03</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99.0.00.03090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03</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99.0.00.03090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color w:val="800000"/>
              </w:rPr>
            </w:pPr>
            <w:r w:rsidRPr="004B414F">
              <w:rPr>
                <w:rFonts w:ascii="Times New Roman" w:hAnsi="Times New Roman" w:cs="Times New Roman"/>
                <w:b/>
                <w:color w:val="800000"/>
              </w:rPr>
              <w:t xml:space="preserve">Культура, кинематография </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08</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3200,00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rPr>
            </w:pPr>
            <w:r w:rsidRPr="004B414F">
              <w:rPr>
                <w:rFonts w:ascii="Times New Roman" w:hAnsi="Times New Roman" w:cs="Times New Roman"/>
                <w:b/>
                <w:bCs/>
              </w:rPr>
              <w:t>Культура</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3200,00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Государственная программа Новосибирской области "Управление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03.0.00.00000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666699"/>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1326,7</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03.0.00.70510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1326,7</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08</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03.0.00.70510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600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1326,7</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08</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03.0.00.70510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610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1326,7</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0000"/>
              </w:rPr>
            </w:pPr>
            <w:r w:rsidRPr="004B414F">
              <w:rPr>
                <w:rFonts w:ascii="Times New Roman" w:hAnsi="Times New Roman" w:cs="Times New Roman"/>
                <w:b/>
                <w:color w:val="000000"/>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1873,3</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обеспечение деятельности домов культуры</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08</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99.0.00.05210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1873,3</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08</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99.0.00.05210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600</w:t>
            </w:r>
          </w:p>
        </w:tc>
        <w:tc>
          <w:tcPr>
            <w:tcW w:w="99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Cs/>
              </w:rPr>
            </w:pPr>
          </w:p>
          <w:p w:rsidR="004B414F" w:rsidRPr="004B414F" w:rsidRDefault="004B414F" w:rsidP="004B414F">
            <w:pPr>
              <w:rPr>
                <w:rFonts w:ascii="Times New Roman" w:hAnsi="Times New Roman" w:cs="Times New Roman"/>
                <w:bCs/>
              </w:rPr>
            </w:pPr>
          </w:p>
          <w:p w:rsidR="004B414F" w:rsidRPr="004B414F" w:rsidRDefault="004B414F" w:rsidP="004B414F">
            <w:pPr>
              <w:rPr>
                <w:rFonts w:ascii="Times New Roman" w:hAnsi="Times New Roman" w:cs="Times New Roman"/>
              </w:rPr>
            </w:pPr>
            <w:r w:rsidRPr="004B414F">
              <w:rPr>
                <w:rFonts w:ascii="Times New Roman" w:hAnsi="Times New Roman" w:cs="Times New Roman"/>
                <w:bCs/>
              </w:rPr>
              <w:t>1873,3</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08</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99.0.00.05210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610</w:t>
            </w:r>
          </w:p>
        </w:tc>
        <w:tc>
          <w:tcPr>
            <w:tcW w:w="99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bCs/>
              </w:rPr>
              <w:t>1873,3</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color w:val="800000"/>
              </w:rPr>
            </w:pPr>
            <w:r w:rsidRPr="004B414F">
              <w:rPr>
                <w:rFonts w:ascii="Times New Roman" w:hAnsi="Times New Roman" w:cs="Times New Roman"/>
                <w:b/>
                <w:color w:val="800000"/>
              </w:rPr>
              <w:t>Социальная политика</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10</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210,0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210,0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0000"/>
              </w:rPr>
            </w:pPr>
            <w:r w:rsidRPr="004B414F">
              <w:rPr>
                <w:rFonts w:ascii="Times New Roman" w:hAnsi="Times New Roman" w:cs="Times New Roman"/>
                <w:b/>
                <w:color w:val="000000"/>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210,0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Доплаты к пенсиям муниципальных служащих </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99.0.00.08010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210,0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99.0.00.08010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300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210,0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lastRenderedPageBreak/>
              <w:t xml:space="preserve">Публичные нормативные социальные выплаты гражданам </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99.0.00.08010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310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210,0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color w:val="800000"/>
              </w:rPr>
            </w:pPr>
            <w:r w:rsidRPr="004B414F">
              <w:rPr>
                <w:rFonts w:ascii="Times New Roman" w:hAnsi="Times New Roman" w:cs="Times New Roman"/>
                <w:b/>
                <w:color w:val="800000"/>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11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10,0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color w:val="000000"/>
              </w:rPr>
            </w:pPr>
            <w:r w:rsidRPr="004B414F">
              <w:rPr>
                <w:rFonts w:ascii="Times New Roman" w:hAnsi="Times New Roman" w:cs="Times New Roman"/>
                <w:b/>
                <w:color w:val="000000"/>
              </w:rPr>
              <w:t>Другие вопросы в области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05</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11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05</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0000"/>
              </w:rPr>
            </w:pPr>
            <w:r w:rsidRPr="004B414F">
              <w:rPr>
                <w:rFonts w:ascii="Times New Roman" w:hAnsi="Times New Roman" w:cs="Times New Roman"/>
                <w:b/>
                <w:color w:val="000000"/>
              </w:rPr>
              <w:t>99.0.00.00000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Прочие расходы в сфере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05</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99.0.00.57080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99.0.00.57080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99.0.00.57080</w:t>
            </w: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120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rPr>
            </w:pPr>
          </w:p>
          <w:p w:rsidR="004B414F" w:rsidRPr="004B414F" w:rsidRDefault="004B414F" w:rsidP="004B414F">
            <w:pPr>
              <w:rPr>
                <w:rFonts w:ascii="Times New Roman" w:hAnsi="Times New Roman" w:cs="Times New Roman"/>
                <w:b/>
                <w:bCs/>
              </w:rPr>
            </w:pPr>
            <w:r w:rsidRPr="004B414F">
              <w:rPr>
                <w:rFonts w:ascii="Times New Roman" w:hAnsi="Times New Roman" w:cs="Times New Roman"/>
                <w:b/>
                <w:bCs/>
              </w:rPr>
              <w:t>ИТОГО РАСХОДОВ</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183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713"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7135,6</w:t>
            </w:r>
          </w:p>
        </w:tc>
      </w:tr>
    </w:tbl>
    <w:p w:rsidR="004B414F" w:rsidRPr="004B414F" w:rsidRDefault="004B414F" w:rsidP="004B414F">
      <w:pPr>
        <w:jc w:val="center"/>
        <w:rPr>
          <w:rFonts w:ascii="Times New Roman" w:hAnsi="Times New Roman" w:cs="Times New Roman"/>
          <w:b/>
          <w:bCs/>
        </w:rPr>
      </w:pPr>
    </w:p>
    <w:p w:rsidR="004B414F" w:rsidRPr="004B414F" w:rsidRDefault="004B414F" w:rsidP="004B414F">
      <w:pPr>
        <w:jc w:val="center"/>
        <w:rPr>
          <w:rFonts w:ascii="Times New Roman" w:hAnsi="Times New Roman" w:cs="Times New Roman"/>
          <w:b/>
          <w:bCs/>
        </w:rPr>
      </w:pPr>
    </w:p>
    <w:p w:rsidR="004B414F" w:rsidRPr="004B414F" w:rsidRDefault="004B414F" w:rsidP="004B414F">
      <w:pPr>
        <w:rPr>
          <w:rFonts w:ascii="Times New Roman" w:hAnsi="Times New Roman" w:cs="Times New Roman"/>
          <w:b/>
          <w:bCs/>
        </w:rPr>
      </w:pPr>
    </w:p>
    <w:p w:rsidR="004B414F" w:rsidRPr="004B414F" w:rsidRDefault="004B414F" w:rsidP="004B414F">
      <w:pPr>
        <w:rPr>
          <w:rFonts w:ascii="Times New Roman" w:hAnsi="Times New Roman" w:cs="Times New Roman"/>
          <w:b/>
          <w:bCs/>
        </w:rPr>
      </w:pPr>
    </w:p>
    <w:p w:rsidR="004B414F" w:rsidRPr="004B414F" w:rsidRDefault="004B414F" w:rsidP="004B414F">
      <w:pPr>
        <w:rPr>
          <w:rFonts w:ascii="Times New Roman" w:hAnsi="Times New Roman" w:cs="Times New Roman"/>
          <w:b/>
          <w:bCs/>
        </w:rPr>
      </w:pPr>
    </w:p>
    <w:p w:rsidR="004B414F" w:rsidRPr="004B414F" w:rsidRDefault="004B414F" w:rsidP="004B414F">
      <w:pPr>
        <w:rPr>
          <w:rFonts w:ascii="Times New Roman" w:hAnsi="Times New Roman" w:cs="Times New Roman"/>
          <w:b/>
          <w:bCs/>
        </w:rPr>
      </w:pPr>
    </w:p>
    <w:p w:rsidR="004B414F" w:rsidRPr="004B414F" w:rsidRDefault="004B414F" w:rsidP="004B414F">
      <w:pPr>
        <w:rPr>
          <w:rFonts w:ascii="Times New Roman" w:hAnsi="Times New Roman" w:cs="Times New Roman"/>
          <w:b/>
          <w:bCs/>
        </w:rPr>
      </w:pPr>
    </w:p>
    <w:p w:rsidR="004B414F" w:rsidRPr="004B414F" w:rsidRDefault="004B414F" w:rsidP="004B414F">
      <w:pPr>
        <w:rPr>
          <w:rFonts w:ascii="Times New Roman" w:hAnsi="Times New Roman" w:cs="Times New Roman"/>
          <w:b/>
          <w:bCs/>
        </w:rPr>
      </w:pPr>
    </w:p>
    <w:p w:rsidR="004B414F" w:rsidRPr="004B414F" w:rsidRDefault="004B414F" w:rsidP="004B414F">
      <w:pPr>
        <w:rPr>
          <w:rFonts w:ascii="Times New Roman" w:hAnsi="Times New Roman" w:cs="Times New Roman"/>
          <w:b/>
          <w:bCs/>
        </w:rPr>
      </w:pPr>
    </w:p>
    <w:p w:rsidR="004B414F" w:rsidRPr="004B414F" w:rsidRDefault="004B414F" w:rsidP="004B414F">
      <w:pPr>
        <w:rPr>
          <w:rFonts w:ascii="Times New Roman" w:hAnsi="Times New Roman" w:cs="Times New Roman"/>
          <w:b/>
          <w:bCs/>
        </w:rPr>
      </w:pPr>
    </w:p>
    <w:p w:rsidR="004B414F" w:rsidRPr="004B414F" w:rsidRDefault="004B414F" w:rsidP="004B414F">
      <w:pPr>
        <w:rPr>
          <w:rFonts w:ascii="Times New Roman" w:hAnsi="Times New Roman" w:cs="Times New Roman"/>
          <w:b/>
          <w:bCs/>
        </w:rPr>
      </w:pPr>
    </w:p>
    <w:p w:rsidR="004B414F" w:rsidRPr="004B414F" w:rsidRDefault="004B414F" w:rsidP="004B414F">
      <w:pPr>
        <w:rPr>
          <w:rFonts w:ascii="Times New Roman" w:hAnsi="Times New Roman" w:cs="Times New Roman"/>
          <w:b/>
          <w:bCs/>
        </w:rPr>
      </w:pPr>
    </w:p>
    <w:p w:rsidR="004B414F" w:rsidRPr="004B414F" w:rsidRDefault="004B414F" w:rsidP="004B414F">
      <w:pPr>
        <w:rPr>
          <w:rFonts w:ascii="Times New Roman" w:hAnsi="Times New Roman" w:cs="Times New Roman"/>
          <w:b/>
          <w:bCs/>
        </w:rPr>
      </w:pPr>
    </w:p>
    <w:p w:rsidR="004B414F" w:rsidRPr="004B414F" w:rsidRDefault="004B414F" w:rsidP="004B414F">
      <w:pPr>
        <w:rPr>
          <w:rFonts w:ascii="Times New Roman" w:hAnsi="Times New Roman" w:cs="Times New Roman"/>
          <w:b/>
          <w:bCs/>
        </w:rPr>
      </w:pPr>
    </w:p>
    <w:p w:rsidR="004B414F" w:rsidRPr="004B414F" w:rsidRDefault="004B414F" w:rsidP="004B414F">
      <w:pPr>
        <w:rPr>
          <w:rFonts w:ascii="Times New Roman" w:hAnsi="Times New Roman" w:cs="Times New Roman"/>
          <w:b/>
          <w:bCs/>
        </w:rPr>
      </w:pPr>
    </w:p>
    <w:p w:rsidR="004B414F" w:rsidRPr="004B414F" w:rsidRDefault="004B414F" w:rsidP="004B414F">
      <w:pPr>
        <w:rPr>
          <w:rFonts w:ascii="Times New Roman" w:hAnsi="Times New Roman" w:cs="Times New Roman"/>
          <w:b/>
          <w:bCs/>
        </w:rPr>
      </w:pPr>
    </w:p>
    <w:p w:rsidR="004B414F" w:rsidRPr="004B414F" w:rsidRDefault="004B414F" w:rsidP="004B414F">
      <w:pPr>
        <w:rPr>
          <w:rFonts w:ascii="Times New Roman" w:hAnsi="Times New Roman" w:cs="Times New Roman"/>
          <w:b/>
          <w:bCs/>
        </w:rPr>
      </w:pPr>
    </w:p>
    <w:p w:rsidR="004B414F" w:rsidRPr="004B414F" w:rsidRDefault="004B414F" w:rsidP="004B414F">
      <w:pPr>
        <w:rPr>
          <w:rFonts w:ascii="Times New Roman" w:hAnsi="Times New Roman" w:cs="Times New Roman"/>
          <w:b/>
          <w:bCs/>
        </w:rPr>
      </w:pPr>
    </w:p>
    <w:p w:rsidR="004B414F" w:rsidRPr="004B414F" w:rsidRDefault="004B414F" w:rsidP="004B414F">
      <w:pPr>
        <w:rPr>
          <w:rFonts w:ascii="Times New Roman" w:hAnsi="Times New Roman" w:cs="Times New Roman"/>
          <w:b/>
          <w:bCs/>
        </w:rPr>
      </w:pPr>
    </w:p>
    <w:p w:rsidR="004B414F" w:rsidRPr="004B414F" w:rsidRDefault="004B414F" w:rsidP="004B414F">
      <w:pPr>
        <w:pStyle w:val="ab"/>
        <w:jc w:val="center"/>
        <w:rPr>
          <w:b/>
          <w:bCs/>
          <w:sz w:val="22"/>
          <w:szCs w:val="22"/>
        </w:rPr>
      </w:pPr>
      <w:r w:rsidRPr="004B414F">
        <w:rPr>
          <w:b/>
          <w:bCs/>
          <w:sz w:val="22"/>
          <w:szCs w:val="22"/>
        </w:rPr>
        <w:t xml:space="preserve">                                                                                                                                                                  </w:t>
      </w:r>
    </w:p>
    <w:p w:rsidR="004B414F" w:rsidRPr="004B414F" w:rsidRDefault="004B414F" w:rsidP="004B414F">
      <w:pPr>
        <w:pStyle w:val="ab"/>
        <w:jc w:val="center"/>
        <w:rPr>
          <w:b/>
          <w:bCs/>
          <w:sz w:val="22"/>
          <w:szCs w:val="22"/>
        </w:rPr>
      </w:pPr>
      <w:r w:rsidRPr="004B414F">
        <w:rPr>
          <w:b/>
          <w:bCs/>
          <w:sz w:val="22"/>
          <w:szCs w:val="22"/>
        </w:rPr>
        <w:t xml:space="preserve">                                                                                                   Таблица 2 Приложения 4</w:t>
      </w:r>
    </w:p>
    <w:p w:rsidR="004B414F" w:rsidRPr="004B414F" w:rsidRDefault="004B414F" w:rsidP="004B414F">
      <w:pPr>
        <w:pStyle w:val="ab"/>
        <w:jc w:val="center"/>
        <w:rPr>
          <w:b/>
          <w:bCs/>
          <w:sz w:val="22"/>
          <w:szCs w:val="22"/>
        </w:rPr>
      </w:pPr>
    </w:p>
    <w:p w:rsidR="004B414F" w:rsidRPr="004B414F" w:rsidRDefault="004B414F" w:rsidP="004B414F">
      <w:pPr>
        <w:pStyle w:val="ab"/>
        <w:jc w:val="center"/>
        <w:rPr>
          <w:b/>
          <w:bCs/>
          <w:color w:val="000000"/>
          <w:sz w:val="22"/>
          <w:szCs w:val="22"/>
        </w:rPr>
      </w:pPr>
      <w:r w:rsidRPr="004B414F">
        <w:rPr>
          <w:b/>
          <w:bCs/>
          <w:color w:val="000000"/>
          <w:sz w:val="22"/>
          <w:szCs w:val="22"/>
        </w:rPr>
        <w:t>Распределение бюджетных ассигнований по разделам, подразделам, целевым статьям (государственным программам  и непрограммным направлениям деятельности ), группам и подгруппам видов расходов классификации расходов бюджета на 2018-2019 годы</w:t>
      </w:r>
    </w:p>
    <w:p w:rsidR="004B414F" w:rsidRPr="004B414F" w:rsidRDefault="004B414F" w:rsidP="004B414F">
      <w:pPr>
        <w:pStyle w:val="ab"/>
        <w:jc w:val="center"/>
        <w:rPr>
          <w:b/>
          <w:bCs/>
          <w:sz w:val="22"/>
          <w:szCs w:val="22"/>
        </w:rPr>
      </w:pPr>
    </w:p>
    <w:p w:rsidR="004B414F" w:rsidRPr="004B414F" w:rsidRDefault="004B414F" w:rsidP="004B414F">
      <w:pPr>
        <w:pStyle w:val="ab"/>
        <w:rPr>
          <w:b/>
          <w:bCs/>
          <w:sz w:val="22"/>
          <w:szCs w:val="22"/>
        </w:rPr>
      </w:pPr>
      <w:r w:rsidRPr="004B414F">
        <w:rPr>
          <w:b/>
          <w:bCs/>
          <w:sz w:val="22"/>
          <w:szCs w:val="22"/>
        </w:rPr>
        <w:t xml:space="preserve">                                                                                                                                                          тыс.руб.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7"/>
        <w:gridCol w:w="490"/>
        <w:gridCol w:w="618"/>
        <w:gridCol w:w="1596"/>
        <w:gridCol w:w="667"/>
        <w:gridCol w:w="996"/>
        <w:gridCol w:w="934"/>
      </w:tblGrid>
      <w:tr w:rsidR="004B414F" w:rsidRPr="004B414F" w:rsidTr="004B414F">
        <w:trPr>
          <w:trHeight w:val="204"/>
        </w:trPr>
        <w:tc>
          <w:tcPr>
            <w:tcW w:w="5687" w:type="dxa"/>
            <w:vMerge w:val="restart"/>
            <w:tcBorders>
              <w:top w:val="single" w:sz="4" w:space="0" w:color="auto"/>
              <w:left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Наименование</w:t>
            </w:r>
          </w:p>
        </w:tc>
        <w:tc>
          <w:tcPr>
            <w:tcW w:w="490" w:type="dxa"/>
            <w:vMerge w:val="restart"/>
            <w:tcBorders>
              <w:top w:val="single" w:sz="4" w:space="0" w:color="auto"/>
              <w:left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РЗ</w:t>
            </w:r>
          </w:p>
        </w:tc>
        <w:tc>
          <w:tcPr>
            <w:tcW w:w="618" w:type="dxa"/>
            <w:vMerge w:val="restart"/>
            <w:tcBorders>
              <w:top w:val="single" w:sz="4" w:space="0" w:color="auto"/>
              <w:left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ПР</w:t>
            </w:r>
          </w:p>
        </w:tc>
        <w:tc>
          <w:tcPr>
            <w:tcW w:w="1596" w:type="dxa"/>
            <w:vMerge w:val="restart"/>
            <w:tcBorders>
              <w:top w:val="single" w:sz="4" w:space="0" w:color="auto"/>
              <w:left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ЦСР</w:t>
            </w:r>
          </w:p>
        </w:tc>
        <w:tc>
          <w:tcPr>
            <w:tcW w:w="667" w:type="dxa"/>
            <w:vMerge w:val="restart"/>
            <w:tcBorders>
              <w:top w:val="single" w:sz="4" w:space="0" w:color="auto"/>
              <w:left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ВР</w:t>
            </w:r>
          </w:p>
        </w:tc>
        <w:tc>
          <w:tcPr>
            <w:tcW w:w="1930" w:type="dxa"/>
            <w:gridSpan w:val="2"/>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сумма</w:t>
            </w:r>
          </w:p>
        </w:tc>
      </w:tr>
      <w:tr w:rsidR="004B414F" w:rsidRPr="004B414F" w:rsidTr="004B414F">
        <w:trPr>
          <w:trHeight w:val="148"/>
        </w:trPr>
        <w:tc>
          <w:tcPr>
            <w:tcW w:w="5687" w:type="dxa"/>
            <w:vMerge/>
            <w:tcBorders>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p>
        </w:tc>
        <w:tc>
          <w:tcPr>
            <w:tcW w:w="490" w:type="dxa"/>
            <w:vMerge/>
            <w:tcBorders>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p>
        </w:tc>
        <w:tc>
          <w:tcPr>
            <w:tcW w:w="618" w:type="dxa"/>
            <w:vMerge/>
            <w:tcBorders>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p>
        </w:tc>
        <w:tc>
          <w:tcPr>
            <w:tcW w:w="1596" w:type="dxa"/>
            <w:vMerge/>
            <w:tcBorders>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p>
        </w:tc>
        <w:tc>
          <w:tcPr>
            <w:tcW w:w="667" w:type="dxa"/>
            <w:vMerge/>
            <w:tcBorders>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2018</w:t>
            </w:r>
          </w:p>
        </w:tc>
        <w:tc>
          <w:tcPr>
            <w:tcW w:w="934"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2019</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color w:val="800000"/>
              </w:rPr>
            </w:pPr>
            <w:r w:rsidRPr="004B414F">
              <w:rPr>
                <w:rFonts w:ascii="Times New Roman" w:hAnsi="Times New Roman" w:cs="Times New Roman"/>
                <w:b/>
                <w:color w:val="800000"/>
              </w:rPr>
              <w:t>ОБЩЕГОСУДАРСТВЕННЫЕ ВОПРОСЫ</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2042,5</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2042,5</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bCs/>
                <w:color w:val="003366"/>
              </w:rPr>
              <w:t xml:space="preserve">Функционирование высшего должностного лица субъекта РФ и муниципального образования  </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464,3</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464,3</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618"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02</w:t>
            </w:r>
          </w:p>
        </w:tc>
        <w:tc>
          <w:tcPr>
            <w:tcW w:w="1596"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464,3</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464,3</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Обеспечение деятельности главы органа муниципального самоуправления</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99.0.00.01010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464,3</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464,3</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99.0.00.01010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464,3</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464,3</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выплаты персоналу государственных (муниципальных) органов</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99.0.00.01010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120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464,3</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464,3</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bCs/>
                <w:color w:val="003366"/>
              </w:rPr>
              <w:t>Функционирование Правительства РФ, высших исполнительных органов государственной власти субъектов РФ, местных администраций</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1508,4</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1508,4</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 xml:space="preserve">Государственная программа Новосибирской области "Юстиция" на 2014 - 2020 годы </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05.0.00.00000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05.0.00.00190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59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p>
          <w:p w:rsidR="004B414F" w:rsidRPr="004B414F" w:rsidRDefault="004B414F" w:rsidP="004B414F">
            <w:pPr>
              <w:rPr>
                <w:rFonts w:ascii="Times New Roman" w:hAnsi="Times New Roman" w:cs="Times New Roman"/>
              </w:rPr>
            </w:pPr>
            <w:r w:rsidRPr="004B414F">
              <w:rPr>
                <w:rFonts w:ascii="Times New Roman" w:hAnsi="Times New Roman" w:cs="Times New Roman"/>
              </w:rPr>
              <w:t>05.0.00.00190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rPr>
          <w:trHeight w:val="308"/>
        </w:trPr>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59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p>
          <w:p w:rsidR="004B414F" w:rsidRPr="004B414F" w:rsidRDefault="004B414F" w:rsidP="004B414F">
            <w:pPr>
              <w:rPr>
                <w:rFonts w:ascii="Times New Roman" w:hAnsi="Times New Roman" w:cs="Times New Roman"/>
              </w:rPr>
            </w:pPr>
          </w:p>
          <w:p w:rsidR="004B414F" w:rsidRPr="004B414F" w:rsidRDefault="004B414F" w:rsidP="004B414F">
            <w:pPr>
              <w:rPr>
                <w:rFonts w:ascii="Times New Roman" w:hAnsi="Times New Roman" w:cs="Times New Roman"/>
              </w:rPr>
            </w:pPr>
            <w:r w:rsidRPr="004B414F">
              <w:rPr>
                <w:rFonts w:ascii="Times New Roman" w:hAnsi="Times New Roman" w:cs="Times New Roman"/>
              </w:rPr>
              <w:t>05.0.0000190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rPr>
          <w:trHeight w:val="282"/>
        </w:trPr>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1508,3</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1508,3</w:t>
            </w:r>
          </w:p>
        </w:tc>
      </w:tr>
      <w:tr w:rsidR="004B414F" w:rsidRPr="004B414F" w:rsidTr="004B414F">
        <w:trPr>
          <w:trHeight w:val="282"/>
        </w:trPr>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Обеспечение деятельности администрации муниципальных образований</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99.0.00.01030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1390,6</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1390,6</w:t>
            </w:r>
          </w:p>
        </w:tc>
      </w:tr>
      <w:tr w:rsidR="004B414F" w:rsidRPr="004B414F" w:rsidTr="004B414F">
        <w:trPr>
          <w:trHeight w:val="282"/>
        </w:trPr>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99.0.00.01030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1127,9</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1127,9</w:t>
            </w:r>
          </w:p>
        </w:tc>
      </w:tr>
      <w:tr w:rsidR="004B414F" w:rsidRPr="004B414F" w:rsidTr="004B414F">
        <w:trPr>
          <w:trHeight w:val="282"/>
        </w:trPr>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выплаты персоналу государственных (муниципальных) органов</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99.0.00.01030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120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1127,9</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1127,9</w:t>
            </w:r>
          </w:p>
        </w:tc>
      </w:tr>
      <w:tr w:rsidR="004B414F" w:rsidRPr="004B414F" w:rsidTr="004B414F">
        <w:trPr>
          <w:trHeight w:val="282"/>
        </w:trPr>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99.0.00.01030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348,2</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348,2</w:t>
            </w:r>
          </w:p>
        </w:tc>
      </w:tr>
      <w:tr w:rsidR="004B414F" w:rsidRPr="004B414F" w:rsidTr="004B414F">
        <w:trPr>
          <w:trHeight w:val="282"/>
        </w:trPr>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99.0.00.01030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348,2</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348,2</w:t>
            </w:r>
          </w:p>
        </w:tc>
      </w:tr>
      <w:tr w:rsidR="004B414F" w:rsidRPr="004B414F" w:rsidTr="004B414F">
        <w:trPr>
          <w:trHeight w:val="282"/>
        </w:trPr>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бюджетные ассигнования</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99.0.00.01030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800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32,2</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32,2</w:t>
            </w:r>
          </w:p>
        </w:tc>
      </w:tr>
      <w:tr w:rsidR="004B414F" w:rsidRPr="004B414F" w:rsidTr="004B414F">
        <w:trPr>
          <w:trHeight w:val="282"/>
        </w:trPr>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Уплата налогов, сборов и иных платежей </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99.0.00.01030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850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32,2</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32,2</w:t>
            </w:r>
          </w:p>
        </w:tc>
      </w:tr>
      <w:tr w:rsidR="004B414F" w:rsidRPr="004B414F" w:rsidTr="004B414F">
        <w:trPr>
          <w:trHeight w:val="282"/>
        </w:trPr>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bCs/>
                <w:color w:val="003366"/>
              </w:rPr>
              <w:t>Обеспечение деятельности финансовых, налоговых и таможенных органов и органов финансового (финансово-бюджетного) надзора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06</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p>
          <w:p w:rsidR="004B414F" w:rsidRPr="004B414F" w:rsidRDefault="004B414F" w:rsidP="004B414F">
            <w:pPr>
              <w:jc w:val="center"/>
              <w:rPr>
                <w:rFonts w:ascii="Times New Roman" w:hAnsi="Times New Roman" w:cs="Times New Roman"/>
                <w:b/>
                <w:color w:val="003366"/>
              </w:rPr>
            </w:pPr>
          </w:p>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54,7</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p>
          <w:p w:rsidR="004B414F" w:rsidRPr="004B414F" w:rsidRDefault="004B414F" w:rsidP="004B414F">
            <w:pPr>
              <w:jc w:val="center"/>
              <w:rPr>
                <w:rFonts w:ascii="Times New Roman" w:hAnsi="Times New Roman" w:cs="Times New Roman"/>
                <w:b/>
                <w:color w:val="003366"/>
              </w:rPr>
            </w:pPr>
          </w:p>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54,7</w:t>
            </w:r>
          </w:p>
        </w:tc>
      </w:tr>
      <w:tr w:rsidR="004B414F" w:rsidRPr="004B414F" w:rsidTr="004B414F">
        <w:trPr>
          <w:trHeight w:val="282"/>
        </w:trPr>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06</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54,7</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54,7</w:t>
            </w:r>
          </w:p>
        </w:tc>
      </w:tr>
      <w:tr w:rsidR="004B414F" w:rsidRPr="004B414F" w:rsidTr="004B414F">
        <w:trPr>
          <w:trHeight w:val="282"/>
        </w:trPr>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Передача полномочий контрольно-счетного органа </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06</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99.0.00.00010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p>
        </w:tc>
        <w:tc>
          <w:tcPr>
            <w:tcW w:w="99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54,7</w:t>
            </w:r>
          </w:p>
        </w:tc>
        <w:tc>
          <w:tcPr>
            <w:tcW w:w="934"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54,7</w:t>
            </w:r>
          </w:p>
        </w:tc>
      </w:tr>
      <w:tr w:rsidR="004B414F" w:rsidRPr="004B414F" w:rsidTr="004B414F">
        <w:trPr>
          <w:trHeight w:val="282"/>
        </w:trPr>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Межбюджетные трансферты</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06</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99.0.00.00010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500</w:t>
            </w:r>
          </w:p>
        </w:tc>
        <w:tc>
          <w:tcPr>
            <w:tcW w:w="99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54,7</w:t>
            </w:r>
          </w:p>
        </w:tc>
        <w:tc>
          <w:tcPr>
            <w:tcW w:w="934"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54,7</w:t>
            </w:r>
          </w:p>
        </w:tc>
      </w:tr>
      <w:tr w:rsidR="004B414F" w:rsidRPr="004B414F" w:rsidTr="004B414F">
        <w:trPr>
          <w:trHeight w:val="282"/>
        </w:trPr>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межбюджетные трансферты</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06</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99.0.00.00010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540</w:t>
            </w:r>
          </w:p>
        </w:tc>
        <w:tc>
          <w:tcPr>
            <w:tcW w:w="99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54,7</w:t>
            </w:r>
          </w:p>
        </w:tc>
        <w:tc>
          <w:tcPr>
            <w:tcW w:w="934"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54,7</w:t>
            </w:r>
          </w:p>
        </w:tc>
      </w:tr>
      <w:tr w:rsidR="004B414F" w:rsidRPr="004B414F" w:rsidTr="004B414F">
        <w:trPr>
          <w:trHeight w:val="282"/>
        </w:trPr>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bCs/>
                <w:color w:val="003366"/>
              </w:rPr>
              <w:t>Резервные фонды</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0,1</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0,1</w:t>
            </w:r>
          </w:p>
        </w:tc>
      </w:tr>
      <w:tr w:rsidR="004B414F" w:rsidRPr="004B414F" w:rsidTr="004B414F">
        <w:trPr>
          <w:trHeight w:val="282"/>
        </w:trPr>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r>
      <w:tr w:rsidR="004B414F" w:rsidRPr="004B414F" w:rsidTr="004B414F">
        <w:trPr>
          <w:trHeight w:val="282"/>
        </w:trPr>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Резервный фонд администрации муниципального образования </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99.0.00.02020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rPr>
          <w:trHeight w:val="282"/>
        </w:trPr>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бюджетные ассигнования</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99.0.00.02020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800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rPr>
          <w:trHeight w:val="282"/>
        </w:trPr>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Резервные средства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99.0.00.02020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870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rPr>
          <w:trHeight w:val="258"/>
        </w:trPr>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pStyle w:val="ad"/>
              <w:ind w:left="0"/>
              <w:rPr>
                <w:b/>
                <w:color w:val="003366"/>
                <w:sz w:val="22"/>
                <w:szCs w:val="22"/>
              </w:rPr>
            </w:pPr>
            <w:r w:rsidRPr="004B414F">
              <w:rPr>
                <w:b/>
                <w:color w:val="003366"/>
                <w:sz w:val="22"/>
                <w:szCs w:val="22"/>
              </w:rPr>
              <w:t>Другие общегосударственные вопросы</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15,0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15,0</w:t>
            </w:r>
          </w:p>
        </w:tc>
      </w:tr>
      <w:tr w:rsidR="004B414F" w:rsidRPr="004B414F" w:rsidTr="004B414F">
        <w:trPr>
          <w:trHeight w:val="172"/>
        </w:trPr>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15,0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15,0</w:t>
            </w:r>
          </w:p>
        </w:tc>
      </w:tr>
      <w:tr w:rsidR="004B414F" w:rsidRPr="004B414F" w:rsidTr="004B414F">
        <w:trPr>
          <w:trHeight w:val="156"/>
        </w:trPr>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Мероприятия в сфере общегосударственных вопросов, осуществляемые органами местного самоуправления</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99.0.00.02040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15,0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15,0</w:t>
            </w:r>
          </w:p>
        </w:tc>
      </w:tr>
      <w:tr w:rsidR="004B414F" w:rsidRPr="004B414F" w:rsidTr="004B414F">
        <w:trPr>
          <w:trHeight w:val="140"/>
        </w:trPr>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99.0.00.02040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15,0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15,0</w:t>
            </w:r>
          </w:p>
        </w:tc>
      </w:tr>
      <w:tr w:rsidR="004B414F" w:rsidRPr="004B414F" w:rsidTr="004B414F">
        <w:trPr>
          <w:trHeight w:val="124"/>
        </w:trPr>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99.0.00.02040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15,0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15,0</w:t>
            </w:r>
          </w:p>
        </w:tc>
      </w:tr>
      <w:tr w:rsidR="004B414F" w:rsidRPr="004B414F" w:rsidTr="004B414F">
        <w:trPr>
          <w:trHeight w:val="306"/>
        </w:trPr>
        <w:tc>
          <w:tcPr>
            <w:tcW w:w="568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color w:val="800000"/>
              </w:rPr>
            </w:pPr>
            <w:r w:rsidRPr="004B414F">
              <w:rPr>
                <w:rFonts w:ascii="Times New Roman" w:hAnsi="Times New Roman" w:cs="Times New Roman"/>
                <w:b/>
                <w:color w:val="800000"/>
              </w:rPr>
              <w:t>Национальная оборона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02</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80,7</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80,7</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color w:val="000000"/>
              </w:rPr>
            </w:pPr>
            <w:r w:rsidRPr="004B414F">
              <w:rPr>
                <w:rFonts w:ascii="Times New Roman" w:hAnsi="Times New Roman" w:cs="Times New Roman"/>
                <w:b/>
                <w:color w:val="000000"/>
                <w:lang w:val="en-US"/>
              </w:rPr>
              <w:lastRenderedPageBreak/>
              <w:t>Мобилизационная  и вневойсковая подготовка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02</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80,7</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80,7</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02</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80,7</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80,7</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Расходы на осуществление первичного воинского учета на территориях, где отсутствуют военные комиссариаты </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99.0.00.51180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80,7</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80,7</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99.0.00.51180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78,6</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78,6</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выплаты персоналу государственных (муниципальных) органов</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99.0.00.01180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120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78,6</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78,6</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99.0.00.01180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2,1</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2,1</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99.0.00.01180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2,1</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2,1</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b/>
                <w:bCs/>
                <w:color w:val="800000"/>
              </w:rPr>
            </w:pPr>
            <w:r w:rsidRPr="004B414F">
              <w:rPr>
                <w:rFonts w:ascii="Times New Roman" w:hAnsi="Times New Roman" w:cs="Times New Roman"/>
                <w:b/>
                <w:bCs/>
                <w:color w:val="800000"/>
              </w:rPr>
              <w:t>Национальная безопасность и правоохранительная деятельность</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03</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4,0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4,0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b/>
                <w:bCs/>
                <w:color w:val="FF0000"/>
              </w:rPr>
            </w:pPr>
            <w:r w:rsidRPr="004B414F">
              <w:rPr>
                <w:rFonts w:ascii="Times New Roman" w:hAnsi="Times New Roman" w:cs="Times New Roman"/>
                <w:b/>
                <w:bCs/>
              </w:rPr>
              <w:t>Обеспечение пожарной безопасности</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10</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FF0000"/>
              </w:rPr>
            </w:pP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FF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2,0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2,0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10</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FF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2,0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2,0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 xml:space="preserve">Мероприятия в сфере </w:t>
            </w:r>
            <w:r w:rsidRPr="004B414F">
              <w:rPr>
                <w:rFonts w:ascii="Times New Roman" w:hAnsi="Times New Roman" w:cs="Times New Roman"/>
                <w:b/>
                <w:bCs/>
              </w:rPr>
              <w:t>пожарной безопасности</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10</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99.0.00.03100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FF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2,0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2,0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w:t>
            </w:r>
          </w:p>
        </w:tc>
        <w:tc>
          <w:tcPr>
            <w:tcW w:w="159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p>
          <w:p w:rsidR="004B414F" w:rsidRPr="004B414F" w:rsidRDefault="004B414F" w:rsidP="004B414F">
            <w:pPr>
              <w:rPr>
                <w:rFonts w:ascii="Times New Roman" w:hAnsi="Times New Roman" w:cs="Times New Roman"/>
              </w:rPr>
            </w:pPr>
            <w:r w:rsidRPr="004B414F">
              <w:rPr>
                <w:rFonts w:ascii="Times New Roman" w:hAnsi="Times New Roman" w:cs="Times New Roman"/>
              </w:rPr>
              <w:t>99.0.00.03100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2,0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2,0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w:t>
            </w:r>
          </w:p>
        </w:tc>
        <w:tc>
          <w:tcPr>
            <w:tcW w:w="159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p>
          <w:p w:rsidR="004B414F" w:rsidRPr="004B414F" w:rsidRDefault="004B414F" w:rsidP="004B414F">
            <w:pPr>
              <w:rPr>
                <w:rFonts w:ascii="Times New Roman" w:hAnsi="Times New Roman" w:cs="Times New Roman"/>
              </w:rPr>
            </w:pPr>
          </w:p>
          <w:p w:rsidR="004B414F" w:rsidRPr="004B414F" w:rsidRDefault="004B414F" w:rsidP="004B414F">
            <w:pPr>
              <w:rPr>
                <w:rFonts w:ascii="Times New Roman" w:hAnsi="Times New Roman" w:cs="Times New Roman"/>
              </w:rPr>
            </w:pPr>
            <w:r w:rsidRPr="004B414F">
              <w:rPr>
                <w:rFonts w:ascii="Times New Roman" w:hAnsi="Times New Roman" w:cs="Times New Roman"/>
              </w:rPr>
              <w:t>99.0.00.03100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2,0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2,0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Другие вопросы в области национальной</w:t>
            </w:r>
          </w:p>
          <w:p w:rsidR="004B414F" w:rsidRPr="004B414F" w:rsidRDefault="004B414F" w:rsidP="004B414F">
            <w:pPr>
              <w:rPr>
                <w:rFonts w:ascii="Times New Roman" w:hAnsi="Times New Roman" w:cs="Times New Roman"/>
                <w:b/>
              </w:rPr>
            </w:pPr>
            <w:r w:rsidRPr="004B414F">
              <w:rPr>
                <w:rFonts w:ascii="Times New Roman" w:hAnsi="Times New Roman" w:cs="Times New Roman"/>
                <w:b/>
              </w:rPr>
              <w:t>безопасности и правоохранительной</w:t>
            </w:r>
          </w:p>
          <w:p w:rsidR="004B414F" w:rsidRPr="004B414F" w:rsidRDefault="004B414F" w:rsidP="004B414F">
            <w:pPr>
              <w:rPr>
                <w:rFonts w:ascii="Times New Roman" w:hAnsi="Times New Roman" w:cs="Times New Roman"/>
                <w:b/>
              </w:rPr>
            </w:pPr>
            <w:r w:rsidRPr="004B414F">
              <w:rPr>
                <w:rFonts w:ascii="Times New Roman" w:hAnsi="Times New Roman" w:cs="Times New Roman"/>
                <w:b/>
              </w:rPr>
              <w:t>деятельности</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bCs/>
              </w:rPr>
              <w:t>2,0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bCs/>
              </w:rPr>
              <w:t>2,0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bCs/>
              </w:rPr>
              <w:t>2,0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bCs/>
              </w:rPr>
              <w:t>2,0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Мероприятия по предупреждению терроризма и экстремизма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99 0 00 03140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bCs/>
              </w:rPr>
              <w:t>2,0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bCs/>
              </w:rPr>
              <w:t>2,0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99 0 00 03140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2,0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2,0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99 0 00 03140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2,0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2,0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800000"/>
              </w:rPr>
            </w:pPr>
            <w:r w:rsidRPr="004B414F">
              <w:rPr>
                <w:rFonts w:ascii="Times New Roman" w:hAnsi="Times New Roman" w:cs="Times New Roman"/>
                <w:b/>
                <w:color w:val="800000"/>
              </w:rPr>
              <w:t>Национальная  экономика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highlight w:val="yellow"/>
              </w:rPr>
            </w:pPr>
            <w:r w:rsidRPr="004B414F">
              <w:rPr>
                <w:rFonts w:ascii="Times New Roman" w:hAnsi="Times New Roman" w:cs="Times New Roman"/>
                <w:b/>
                <w:color w:val="800000"/>
              </w:rPr>
              <w:t>420,2</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highlight w:val="yellow"/>
              </w:rPr>
            </w:pPr>
            <w:r w:rsidRPr="004B414F">
              <w:rPr>
                <w:rFonts w:ascii="Times New Roman" w:hAnsi="Times New Roman" w:cs="Times New Roman"/>
                <w:b/>
                <w:color w:val="800000"/>
              </w:rPr>
              <w:t>403,5</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color w:val="003366"/>
              </w:rPr>
            </w:pPr>
            <w:r w:rsidRPr="004B414F">
              <w:rPr>
                <w:rFonts w:ascii="Times New Roman" w:hAnsi="Times New Roman" w:cs="Times New Roman"/>
                <w:b/>
                <w:color w:val="003366"/>
              </w:rPr>
              <w:lastRenderedPageBreak/>
              <w:t>Сельское хозяйство и рыболовство</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05</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1,0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1,0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Мероприятия в области сельского хозяйства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99.0.0003120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99.0.0003120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99.0.0003120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color w:val="003366"/>
              </w:rPr>
            </w:pPr>
            <w:r w:rsidRPr="004B414F">
              <w:rPr>
                <w:rFonts w:ascii="Times New Roman" w:hAnsi="Times New Roman" w:cs="Times New Roman"/>
                <w:b/>
                <w:color w:val="003366"/>
              </w:rPr>
              <w:t>Лесное хозяйство</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07</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07</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1,0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1,0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Мероприятия в области охраны, востановления и использования лесов</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07</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99.0.00.03110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07</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99.0.00.03110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07</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99.0.00.03110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color w:val="003366"/>
              </w:rPr>
            </w:pPr>
            <w:r w:rsidRPr="004B414F">
              <w:rPr>
                <w:rFonts w:ascii="Times New Roman" w:hAnsi="Times New Roman" w:cs="Times New Roman"/>
                <w:b/>
                <w:color w:val="003366"/>
              </w:rPr>
              <w:t xml:space="preserve">Транспорт                                                            </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08</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08</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1,0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1,0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Организация транспортного обслуживания населения</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08</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99.0.00.04030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08</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99.0.00.04030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08</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99.0.00.04030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bCs/>
                <w:color w:val="003366"/>
              </w:rPr>
              <w:t>Дорожное хозяйство (дорожные фонды)</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386,2</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369,5</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2012 - 2015 годах"</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61.0.00.00000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rPr>
              <w:t>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Реализация мероприятий долгосрочной целевой программы  "Развитие автомобильных дорог регионального, межмуниципального и местного значения в Новосибирской области"</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61.0.00.70760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61.0.00.70760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61.0.00.70760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386,2</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369,5</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Строительство, модернизация , реконструкция автомобильных дорог общего пользования, в том числе </w:t>
            </w:r>
            <w:r w:rsidRPr="004B414F">
              <w:rPr>
                <w:rFonts w:ascii="Times New Roman" w:hAnsi="Times New Roman" w:cs="Times New Roman"/>
              </w:rPr>
              <w:lastRenderedPageBreak/>
              <w:t xml:space="preserve">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lastRenderedPageBreak/>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99.0.00.04010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386,2</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369,5</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lastRenderedPageBreak/>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99.0.00.04010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200</w:t>
            </w:r>
          </w:p>
        </w:tc>
        <w:tc>
          <w:tcPr>
            <w:tcW w:w="99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p>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386,2</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rPr>
            </w:pPr>
            <w:r w:rsidRPr="004B414F">
              <w:rPr>
                <w:rFonts w:ascii="Times New Roman" w:hAnsi="Times New Roman" w:cs="Times New Roman"/>
              </w:rPr>
              <w:t>369,5</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99.0.00.04010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240</w:t>
            </w:r>
          </w:p>
        </w:tc>
        <w:tc>
          <w:tcPr>
            <w:tcW w:w="99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p>
          <w:p w:rsidR="004B414F" w:rsidRPr="004B414F" w:rsidRDefault="004B414F" w:rsidP="004B414F">
            <w:pPr>
              <w:jc w:val="center"/>
              <w:rPr>
                <w:rFonts w:ascii="Times New Roman" w:hAnsi="Times New Roman" w:cs="Times New Roman"/>
              </w:rPr>
            </w:pPr>
          </w:p>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386,2</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369,5</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Межбюджетные трансферты</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99.0.00.04010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500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межбюджетные трансферты</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99.0.00.04010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540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bCs/>
                <w:color w:val="003366"/>
              </w:rPr>
              <w:t>Другие вопросы в области национальной экономики</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31,0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31,0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rPr>
            </w:pPr>
            <w:r w:rsidRPr="004B414F">
              <w:rPr>
                <w:rFonts w:ascii="Times New Roman" w:hAnsi="Times New Roman" w:cs="Times New Roman"/>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31,0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31,0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Мероприятия по землеустройству и землепользованию</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99.0.00.03040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3366"/>
              </w:rPr>
            </w:pPr>
            <w:r w:rsidRPr="004B414F">
              <w:rPr>
                <w:rFonts w:ascii="Times New Roman" w:hAnsi="Times New Roman" w:cs="Times New Roman"/>
                <w:color w:val="003366"/>
              </w:rPr>
              <w:t>30,0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3366"/>
              </w:rPr>
            </w:pPr>
            <w:r w:rsidRPr="004B414F">
              <w:rPr>
                <w:rFonts w:ascii="Times New Roman" w:hAnsi="Times New Roman" w:cs="Times New Roman"/>
                <w:color w:val="003366"/>
              </w:rPr>
              <w:t>30,0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99.0.00.03040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30,0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30,0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99.0.00.03040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30,0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30,0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rPr>
            </w:pPr>
            <w:r w:rsidRPr="004B414F">
              <w:rPr>
                <w:rFonts w:ascii="Times New Roman" w:hAnsi="Times New Roman" w:cs="Times New Roman"/>
              </w:rPr>
              <w:t>Поддержка малого и среднего предпринимательства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12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99.0.00.03060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3366"/>
              </w:rPr>
            </w:pPr>
            <w:r w:rsidRPr="004B414F">
              <w:rPr>
                <w:rFonts w:ascii="Times New Roman" w:hAnsi="Times New Roman" w:cs="Times New Roman"/>
                <w:color w:val="003366"/>
              </w:rPr>
              <w:t>1,0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3366"/>
              </w:rPr>
            </w:pPr>
            <w:r w:rsidRPr="004B414F">
              <w:rPr>
                <w:rFonts w:ascii="Times New Roman" w:hAnsi="Times New Roman" w:cs="Times New Roman"/>
                <w:color w:val="003366"/>
              </w:rPr>
              <w:t>1,0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бюджетные ассигнования</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12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99.0.00.03060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800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04</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12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99.0.00.03060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810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800000"/>
              </w:rPr>
            </w:pPr>
            <w:r w:rsidRPr="004B414F">
              <w:rPr>
                <w:rFonts w:ascii="Times New Roman" w:hAnsi="Times New Roman" w:cs="Times New Roman"/>
                <w:b/>
                <w:color w:val="800000"/>
              </w:rPr>
              <w:t>Жилищно-коммунальное хозяйство</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329,0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329,0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rPr>
            </w:pPr>
            <w:r w:rsidRPr="004B414F">
              <w:rPr>
                <w:rFonts w:ascii="Times New Roman" w:hAnsi="Times New Roman" w:cs="Times New Roman"/>
                <w:b/>
                <w:bCs/>
              </w:rPr>
              <w:t>Жилищное хозяйство</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5,0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5,0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color w:val="003366"/>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5,0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5,0</w:t>
            </w:r>
          </w:p>
        </w:tc>
      </w:tr>
      <w:tr w:rsidR="004B414F" w:rsidRPr="004B414F" w:rsidTr="004B414F">
        <w:trPr>
          <w:trHeight w:val="295"/>
        </w:trPr>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Мероприятия в области жилищного хозяйства</w:t>
            </w:r>
          </w:p>
          <w:p w:rsidR="004B414F" w:rsidRPr="004B414F" w:rsidRDefault="004B414F" w:rsidP="004B414F">
            <w:pPr>
              <w:rPr>
                <w:rFonts w:ascii="Times New Roman" w:hAnsi="Times New Roman" w:cs="Times New Roman"/>
                <w:bCs/>
              </w:rPr>
            </w:pP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99.0.00.04120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5,0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5,0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99.0.00.04120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5,0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5,0</w:t>
            </w:r>
          </w:p>
        </w:tc>
      </w:tr>
      <w:tr w:rsidR="004B414F" w:rsidRPr="004B414F" w:rsidTr="004B414F">
        <w:trPr>
          <w:trHeight w:val="91"/>
        </w:trPr>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99.0.00.04120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5,0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5,0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bCs/>
                <w:color w:val="003366"/>
              </w:rPr>
              <w:t>Коммунальное хозяйство</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125,9</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125,9</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 xml:space="preserve">Государственная программа Новосибирской области  "Чистая вода" в Новосибирской области на 2012 - </w:t>
            </w:r>
            <w:r w:rsidRPr="004B414F">
              <w:rPr>
                <w:rFonts w:ascii="Times New Roman" w:hAnsi="Times New Roman" w:cs="Times New Roman"/>
                <w:b/>
              </w:rPr>
              <w:lastRenderedPageBreak/>
              <w:t>2017 годы"</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lastRenderedPageBreak/>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42.0.00.00000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lastRenderedPageBreak/>
              <w:t>Реализация мероприятий  "Чистая вода в Новосибирской области на 2012 – 2017 годы"</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42.0.00.04050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color w:val="000000"/>
              </w:rPr>
            </w:pPr>
            <w:r w:rsidRPr="004B414F">
              <w:rPr>
                <w:rFonts w:ascii="Times New Roman" w:hAnsi="Times New Roman" w:cs="Times New Roman"/>
                <w:color w:val="000000"/>
              </w:rPr>
              <w:t>Бюджетные инвестиции</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42.0.00.04050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color w:val="000000"/>
              </w:rPr>
            </w:pPr>
            <w:r w:rsidRPr="004B414F">
              <w:rPr>
                <w:rFonts w:ascii="Times New Roman" w:hAnsi="Times New Roman" w:cs="Times New Roman"/>
                <w:color w:val="000000"/>
              </w:rPr>
              <w:t>Бюджетные инвестиции в объекты государственной (муниципальной) собственности государственным (муниципальным) учреждениям</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42.0.00.04050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410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125,9</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125,9</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Мероприятия в области коммунального хозяйства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99.0.00.04190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125,9</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125,9</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99.0.00.04190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125,9</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125,9</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99.0.00.04190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125,9</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125,9</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color w:val="000000"/>
              </w:rPr>
            </w:pPr>
            <w:r w:rsidRPr="004B414F">
              <w:rPr>
                <w:rFonts w:ascii="Times New Roman" w:hAnsi="Times New Roman" w:cs="Times New Roman"/>
                <w:color w:val="000000"/>
              </w:rPr>
              <w:t>Бюджетные инвестиции</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99.0.00.04190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color w:val="000000"/>
              </w:rPr>
            </w:pPr>
            <w:r w:rsidRPr="004B414F">
              <w:rPr>
                <w:rFonts w:ascii="Times New Roman" w:hAnsi="Times New Roman" w:cs="Times New Roman"/>
                <w:color w:val="000000"/>
              </w:rPr>
              <w:t>Бюджетные инвестиции в объекты государственной (муниципальной) собственности государственным (муниципальным) учреждениям</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99.0.00.04190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410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бюджетные ассигнования</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99.0.00.04190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800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Уплата налогов, сборов и иных платежей </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99.0.00.04190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850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bCs/>
                <w:color w:val="003366"/>
              </w:rPr>
              <w:t>Благоустройство</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198,1</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198,1</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198,1</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198,1</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Озеленение территорий муниципальных образований</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99.0.00.04210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0,1</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0,1</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99.0.00.04210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99.0.00.04210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Освещение улиц и установка указателей с назваваниями улиц и номерами домов на территории муниципальных образований</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99.0.00.04220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158,0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158,0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99.0.00.04220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158,0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158,0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99.0.00.04220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158,0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158,0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Организация ритуальных услуг и содержание мест захоронения</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99.0.00.04230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20,0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20,0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99.0.00.04230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99.0.00.04230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Прочие мероприятия по благоустройству муниципальных образований</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99.0.00.04290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20,0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20,0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99.0.00.04290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20,0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20,0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99.0.00.04290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20,0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20,0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color w:val="800000"/>
              </w:rPr>
            </w:pPr>
            <w:r w:rsidRPr="004B414F">
              <w:rPr>
                <w:rFonts w:ascii="Times New Roman" w:hAnsi="Times New Roman" w:cs="Times New Roman"/>
                <w:b/>
                <w:color w:val="800000"/>
              </w:rPr>
              <w:t>Охрана окружающей среды</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06</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0,1</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0,1</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color w:val="000000"/>
              </w:rPr>
            </w:pPr>
            <w:r w:rsidRPr="004B414F">
              <w:rPr>
                <w:rFonts w:ascii="Times New Roman" w:hAnsi="Times New Roman" w:cs="Times New Roman"/>
                <w:b/>
                <w:color w:val="000000"/>
              </w:rPr>
              <w:t>Охрана объектов растительного и животного мира и среды их обитания</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06</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0000"/>
              </w:rPr>
            </w:pPr>
            <w:r w:rsidRPr="004B414F">
              <w:rPr>
                <w:rFonts w:ascii="Times New Roman" w:hAnsi="Times New Roman" w:cs="Times New Roman"/>
                <w:b/>
                <w:color w:val="000000"/>
              </w:rPr>
              <w:t>06</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0000"/>
              </w:rPr>
            </w:pPr>
            <w:r w:rsidRPr="004B414F">
              <w:rPr>
                <w:rFonts w:ascii="Times New Roman" w:hAnsi="Times New Roman" w:cs="Times New Roman"/>
                <w:b/>
                <w:color w:val="000000"/>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0000"/>
              </w:rPr>
            </w:pPr>
            <w:r w:rsidRPr="004B414F">
              <w:rPr>
                <w:rFonts w:ascii="Times New Roman" w:hAnsi="Times New Roman" w:cs="Times New Roman"/>
                <w:b/>
                <w:color w:val="000000"/>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rPr>
            </w:pPr>
            <w:r w:rsidRPr="004B414F">
              <w:rPr>
                <w:rFonts w:ascii="Times New Roman" w:hAnsi="Times New Roman" w:cs="Times New Roman"/>
              </w:rPr>
              <w:t>Мероприятия в сфере охраны окружающей среды, осуществляемые органами местного самоуправления</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06</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99.0.00.03090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06</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99.0.00.03090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06</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99.0.00.03090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color w:val="800000"/>
              </w:rPr>
            </w:pPr>
            <w:r w:rsidRPr="004B414F">
              <w:rPr>
                <w:rFonts w:ascii="Times New Roman" w:hAnsi="Times New Roman" w:cs="Times New Roman"/>
                <w:b/>
                <w:color w:val="800000"/>
              </w:rPr>
              <w:t xml:space="preserve">Культура, кинематография </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08</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1048,7</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1088,8</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rPr>
            </w:pPr>
            <w:r w:rsidRPr="004B414F">
              <w:rPr>
                <w:rFonts w:ascii="Times New Roman" w:hAnsi="Times New Roman" w:cs="Times New Roman"/>
                <w:b/>
                <w:bCs/>
              </w:rPr>
              <w:t>Культура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08</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1048,7</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1088,8</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Государственная программа Новосибирской области "Управление государственными финансами в Новосибирской области на 2014 – 2019 годы"</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08</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03.0.00.00000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666699"/>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08</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03.0.00.70510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08</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03.0.00.70510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600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Субсидии бюджетным учреждениям</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08</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03.0.00.70510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610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08</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0000"/>
              </w:rPr>
            </w:pPr>
            <w:r w:rsidRPr="004B414F">
              <w:rPr>
                <w:rFonts w:ascii="Times New Roman" w:hAnsi="Times New Roman" w:cs="Times New Roman"/>
                <w:b/>
                <w:color w:val="000000"/>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1048,7</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1088,8</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обеспечение деятельности домов культуры</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08</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99.0.00.05210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1048,7</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1088,8</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08</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99.0.00.05210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600</w:t>
            </w:r>
          </w:p>
        </w:tc>
        <w:tc>
          <w:tcPr>
            <w:tcW w:w="99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Cs/>
              </w:rPr>
            </w:pPr>
          </w:p>
          <w:p w:rsidR="004B414F" w:rsidRPr="004B414F" w:rsidRDefault="004B414F" w:rsidP="004B414F">
            <w:pPr>
              <w:rPr>
                <w:rFonts w:ascii="Times New Roman" w:hAnsi="Times New Roman" w:cs="Times New Roman"/>
                <w:bCs/>
              </w:rPr>
            </w:pPr>
          </w:p>
          <w:p w:rsidR="004B414F" w:rsidRPr="004B414F" w:rsidRDefault="004B414F" w:rsidP="004B414F">
            <w:pPr>
              <w:rPr>
                <w:rFonts w:ascii="Times New Roman" w:hAnsi="Times New Roman" w:cs="Times New Roman"/>
              </w:rPr>
            </w:pPr>
            <w:r w:rsidRPr="004B414F">
              <w:rPr>
                <w:rFonts w:ascii="Times New Roman" w:hAnsi="Times New Roman" w:cs="Times New Roman"/>
                <w:bCs/>
              </w:rPr>
              <w:t>1048,7</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1088,8</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Субсидии бюджетным учреждениям</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08</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99.0.00.05210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610</w:t>
            </w:r>
          </w:p>
        </w:tc>
        <w:tc>
          <w:tcPr>
            <w:tcW w:w="99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bCs/>
              </w:rPr>
              <w:t>1048,7</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1088,8</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color w:val="800000"/>
              </w:rPr>
            </w:pPr>
            <w:r w:rsidRPr="004B414F">
              <w:rPr>
                <w:rFonts w:ascii="Times New Roman" w:hAnsi="Times New Roman" w:cs="Times New Roman"/>
                <w:b/>
                <w:color w:val="800000"/>
              </w:rPr>
              <w:lastRenderedPageBreak/>
              <w:t>Социальная политика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10</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210,0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210,0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Пенсионное обеспечение</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10</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210,0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210,0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10</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0000"/>
              </w:rPr>
            </w:pPr>
            <w:r w:rsidRPr="004B414F">
              <w:rPr>
                <w:rFonts w:ascii="Times New Roman" w:hAnsi="Times New Roman" w:cs="Times New Roman"/>
                <w:b/>
                <w:color w:val="000000"/>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210,0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210,0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Доплаты к пенсиям муниципальных служащих </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99.0.00.08010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210,0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210,0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Социальное обеспечение и иные выплаты населению</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99.0.00.08010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300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210,0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210,0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Публичные нормативные социальные выплаты гражданам </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99.0.00.08010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310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210,0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210,0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color w:val="800000"/>
              </w:rPr>
            </w:pPr>
            <w:r w:rsidRPr="004B414F">
              <w:rPr>
                <w:rFonts w:ascii="Times New Roman" w:hAnsi="Times New Roman" w:cs="Times New Roman"/>
                <w:b/>
                <w:color w:val="800000"/>
              </w:rPr>
              <w:t>Физическая культура и спорт</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11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10,0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10,0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color w:val="000000"/>
              </w:rPr>
            </w:pPr>
            <w:r w:rsidRPr="004B414F">
              <w:rPr>
                <w:rFonts w:ascii="Times New Roman" w:hAnsi="Times New Roman" w:cs="Times New Roman"/>
                <w:b/>
                <w:color w:val="000000"/>
              </w:rPr>
              <w:t>Другие вопросы в области физической культуры и спорта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05</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11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0000"/>
              </w:rPr>
            </w:pPr>
            <w:r w:rsidRPr="004B414F">
              <w:rPr>
                <w:rFonts w:ascii="Times New Roman" w:hAnsi="Times New Roman" w:cs="Times New Roman"/>
                <w:b/>
                <w:color w:val="000000"/>
              </w:rPr>
              <w:t>99.0.00.00000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Прочие расходы в сфере физической культуры и спорта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99.0.00.57080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99.0.00.57080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выплаты персоналу государственных (муниципальных) органов</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11</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99.0.00.57080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120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both"/>
              <w:rPr>
                <w:rFonts w:ascii="Times New Roman" w:hAnsi="Times New Roman" w:cs="Times New Roman"/>
                <w:b/>
                <w:color w:val="943634" w:themeColor="accent2" w:themeShade="BF"/>
              </w:rPr>
            </w:pPr>
            <w:r w:rsidRPr="004B414F">
              <w:rPr>
                <w:rFonts w:ascii="Times New Roman" w:hAnsi="Times New Roman" w:cs="Times New Roman"/>
                <w:b/>
                <w:color w:val="943634" w:themeColor="accent2" w:themeShade="BF"/>
              </w:rPr>
              <w:t>Условно утвержденные расходы</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943634" w:themeColor="accent2" w:themeShade="BF"/>
              </w:rPr>
            </w:pPr>
            <w:r w:rsidRPr="004B414F">
              <w:rPr>
                <w:rFonts w:ascii="Times New Roman" w:hAnsi="Times New Roman" w:cs="Times New Roman"/>
                <w:b/>
                <w:color w:val="943634" w:themeColor="accent2" w:themeShade="BF"/>
              </w:rPr>
              <w:t>99</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943634" w:themeColor="accent2" w:themeShade="BF"/>
              </w:rPr>
            </w:pP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943634" w:themeColor="accent2" w:themeShade="BF"/>
              </w:rPr>
            </w:pP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943634" w:themeColor="accent2" w:themeShade="BF"/>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943634" w:themeColor="accent2" w:themeShade="BF"/>
              </w:rPr>
            </w:pPr>
            <w:r w:rsidRPr="004B414F">
              <w:rPr>
                <w:rFonts w:ascii="Times New Roman" w:hAnsi="Times New Roman" w:cs="Times New Roman"/>
                <w:b/>
                <w:bCs/>
                <w:color w:val="943634" w:themeColor="accent2" w:themeShade="BF"/>
              </w:rPr>
              <w:t>106,3</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943634" w:themeColor="accent2" w:themeShade="BF"/>
              </w:rPr>
            </w:pPr>
            <w:r w:rsidRPr="004B414F">
              <w:rPr>
                <w:rFonts w:ascii="Times New Roman" w:hAnsi="Times New Roman" w:cs="Times New Roman"/>
                <w:b/>
                <w:bCs/>
                <w:color w:val="943634" w:themeColor="accent2" w:themeShade="BF"/>
              </w:rPr>
              <w:t>219,4</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both"/>
              <w:rPr>
                <w:rFonts w:ascii="Times New Roman" w:hAnsi="Times New Roman" w:cs="Times New Roman"/>
                <w:b/>
              </w:rPr>
            </w:pPr>
            <w:r w:rsidRPr="004B414F">
              <w:rPr>
                <w:rFonts w:ascii="Times New Roman" w:hAnsi="Times New Roman" w:cs="Times New Roman"/>
                <w:b/>
              </w:rPr>
              <w:t>Условно утвержденные расходы</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bCs/>
              </w:rPr>
              <w:t>106,3</w:t>
            </w:r>
          </w:p>
        </w:tc>
        <w:tc>
          <w:tcPr>
            <w:tcW w:w="934"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bCs/>
              </w:rPr>
              <w:t>219,4</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both"/>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99 0 00 00000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bCs/>
              </w:rPr>
              <w:t>106,3</w:t>
            </w:r>
          </w:p>
        </w:tc>
        <w:tc>
          <w:tcPr>
            <w:tcW w:w="934"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bCs/>
              </w:rPr>
              <w:t>219,4</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both"/>
              <w:rPr>
                <w:rFonts w:ascii="Times New Roman" w:hAnsi="Times New Roman" w:cs="Times New Roman"/>
              </w:rPr>
            </w:pPr>
            <w:r w:rsidRPr="004B414F">
              <w:rPr>
                <w:rFonts w:ascii="Times New Roman" w:hAnsi="Times New Roman" w:cs="Times New Roman"/>
              </w:rPr>
              <w:t>Условно утвержденные расходы</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99 0 00 99990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bCs/>
              </w:rPr>
              <w:t>106,3</w:t>
            </w:r>
          </w:p>
        </w:tc>
        <w:tc>
          <w:tcPr>
            <w:tcW w:w="934"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bCs/>
              </w:rPr>
              <w:t>219,4</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both"/>
              <w:rPr>
                <w:rFonts w:ascii="Times New Roman" w:hAnsi="Times New Roman" w:cs="Times New Roman"/>
              </w:rPr>
            </w:pPr>
            <w:r w:rsidRPr="004B414F">
              <w:rPr>
                <w:rFonts w:ascii="Times New Roman" w:hAnsi="Times New Roman" w:cs="Times New Roman"/>
              </w:rPr>
              <w:t>Условно утвержденные расходы</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99 0 00 99990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900</w:t>
            </w:r>
          </w:p>
        </w:tc>
        <w:tc>
          <w:tcPr>
            <w:tcW w:w="99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bCs/>
              </w:rPr>
              <w:t>106,3</w:t>
            </w:r>
          </w:p>
        </w:tc>
        <w:tc>
          <w:tcPr>
            <w:tcW w:w="934"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bCs/>
              </w:rPr>
              <w:t>219,4</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both"/>
              <w:rPr>
                <w:rFonts w:ascii="Times New Roman" w:hAnsi="Times New Roman" w:cs="Times New Roman"/>
              </w:rPr>
            </w:pPr>
            <w:r w:rsidRPr="004B414F">
              <w:rPr>
                <w:rFonts w:ascii="Times New Roman" w:hAnsi="Times New Roman" w:cs="Times New Roman"/>
              </w:rPr>
              <w:t>Условно утвержденные расходы</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w:t>
            </w: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99 0 00 99990</w:t>
            </w: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w:t>
            </w:r>
          </w:p>
        </w:tc>
        <w:tc>
          <w:tcPr>
            <w:tcW w:w="99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bCs/>
              </w:rPr>
              <w:t>106,3</w:t>
            </w:r>
          </w:p>
        </w:tc>
        <w:tc>
          <w:tcPr>
            <w:tcW w:w="934"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bCs/>
              </w:rPr>
              <w:t>219,4</w:t>
            </w:r>
          </w:p>
        </w:tc>
      </w:tr>
      <w:tr w:rsidR="004B414F" w:rsidRPr="004B414F" w:rsidTr="004B414F">
        <w:tc>
          <w:tcPr>
            <w:tcW w:w="568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rPr>
            </w:pPr>
          </w:p>
          <w:p w:rsidR="004B414F" w:rsidRPr="004B414F" w:rsidRDefault="004B414F" w:rsidP="004B414F">
            <w:pPr>
              <w:rPr>
                <w:rFonts w:ascii="Times New Roman" w:hAnsi="Times New Roman" w:cs="Times New Roman"/>
                <w:b/>
                <w:bCs/>
              </w:rPr>
            </w:pPr>
            <w:r w:rsidRPr="004B414F">
              <w:rPr>
                <w:rFonts w:ascii="Times New Roman" w:hAnsi="Times New Roman" w:cs="Times New Roman"/>
                <w:b/>
                <w:bCs/>
              </w:rPr>
              <w:t>ИТОГО РАСХОДОВ</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61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66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4251,5</w:t>
            </w:r>
          </w:p>
        </w:tc>
        <w:tc>
          <w:tcPr>
            <w:tcW w:w="934"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4388,0</w:t>
            </w:r>
          </w:p>
        </w:tc>
      </w:tr>
    </w:tbl>
    <w:p w:rsidR="004B414F" w:rsidRPr="004B414F" w:rsidRDefault="004B414F" w:rsidP="004B414F">
      <w:pPr>
        <w:jc w:val="center"/>
        <w:rPr>
          <w:rFonts w:ascii="Times New Roman" w:hAnsi="Times New Roman" w:cs="Times New Roman"/>
          <w:b/>
          <w:bCs/>
        </w:rPr>
      </w:pPr>
    </w:p>
    <w:p w:rsidR="004B414F" w:rsidRPr="004B414F" w:rsidRDefault="004B414F" w:rsidP="004B414F">
      <w:pPr>
        <w:jc w:val="center"/>
        <w:rPr>
          <w:rFonts w:ascii="Times New Roman" w:hAnsi="Times New Roman" w:cs="Times New Roman"/>
          <w:b/>
          <w:bCs/>
        </w:rPr>
      </w:pPr>
    </w:p>
    <w:p w:rsidR="004B414F" w:rsidRPr="004B414F" w:rsidRDefault="004B414F" w:rsidP="004B414F">
      <w:pPr>
        <w:jc w:val="center"/>
        <w:rPr>
          <w:rFonts w:ascii="Times New Roman" w:hAnsi="Times New Roman" w:cs="Times New Roman"/>
          <w:b/>
          <w:bCs/>
        </w:rPr>
      </w:pPr>
    </w:p>
    <w:p w:rsidR="004B414F" w:rsidRPr="004B414F" w:rsidRDefault="004B414F" w:rsidP="004B414F">
      <w:pPr>
        <w:jc w:val="center"/>
        <w:rPr>
          <w:rFonts w:ascii="Times New Roman" w:hAnsi="Times New Roman" w:cs="Times New Roman"/>
          <w:b/>
          <w:bCs/>
        </w:rPr>
      </w:pPr>
    </w:p>
    <w:p w:rsidR="004B414F" w:rsidRPr="004B414F" w:rsidRDefault="004B414F" w:rsidP="004B414F">
      <w:pPr>
        <w:jc w:val="center"/>
        <w:rPr>
          <w:rFonts w:ascii="Times New Roman" w:hAnsi="Times New Roman" w:cs="Times New Roman"/>
          <w:b/>
          <w:bCs/>
        </w:rPr>
      </w:pPr>
    </w:p>
    <w:p w:rsidR="004B414F" w:rsidRPr="004B414F" w:rsidRDefault="004B414F" w:rsidP="004B414F">
      <w:pPr>
        <w:jc w:val="center"/>
        <w:rPr>
          <w:rFonts w:ascii="Times New Roman" w:hAnsi="Times New Roman" w:cs="Times New Roman"/>
          <w:b/>
          <w:bCs/>
        </w:rPr>
      </w:pPr>
    </w:p>
    <w:p w:rsidR="004B414F" w:rsidRPr="004B414F" w:rsidRDefault="004B414F" w:rsidP="004B414F">
      <w:pPr>
        <w:rPr>
          <w:rFonts w:ascii="Times New Roman" w:hAnsi="Times New Roman" w:cs="Times New Roman"/>
        </w:rPr>
      </w:pPr>
    </w:p>
    <w:p w:rsidR="004B414F" w:rsidRPr="004B414F" w:rsidRDefault="004B414F" w:rsidP="00307675">
      <w:pPr>
        <w:spacing w:after="0" w:line="240" w:lineRule="auto"/>
        <w:rPr>
          <w:rFonts w:ascii="Times New Roman" w:hAnsi="Times New Roman" w:cs="Times New Roman"/>
        </w:rPr>
      </w:pPr>
    </w:p>
    <w:p w:rsidR="004B414F" w:rsidRPr="004B414F" w:rsidRDefault="004B414F" w:rsidP="00307675">
      <w:pPr>
        <w:spacing w:after="0" w:line="240" w:lineRule="auto"/>
        <w:jc w:val="center"/>
        <w:rPr>
          <w:rFonts w:ascii="Times New Roman" w:hAnsi="Times New Roman" w:cs="Times New Roman"/>
          <w:b/>
          <w:bCs/>
        </w:rPr>
      </w:pPr>
      <w:r w:rsidRPr="004B414F">
        <w:rPr>
          <w:rFonts w:ascii="Times New Roman" w:hAnsi="Times New Roman" w:cs="Times New Roman"/>
          <w:b/>
          <w:bCs/>
        </w:rPr>
        <w:t xml:space="preserve">                                                                                                                                                 ПРИЛОЖЕНИЕ № 5</w:t>
      </w:r>
    </w:p>
    <w:p w:rsidR="004B414F" w:rsidRPr="004B414F" w:rsidRDefault="004B414F" w:rsidP="00307675">
      <w:pPr>
        <w:spacing w:after="0" w:line="240" w:lineRule="auto"/>
        <w:jc w:val="center"/>
        <w:rPr>
          <w:rFonts w:ascii="Times New Roman" w:hAnsi="Times New Roman" w:cs="Times New Roman"/>
          <w:b/>
          <w:lang w:eastAsia="en-US"/>
        </w:rPr>
      </w:pPr>
      <w:r w:rsidRPr="004B414F">
        <w:rPr>
          <w:rFonts w:ascii="Times New Roman" w:hAnsi="Times New Roman" w:cs="Times New Roman"/>
          <w:b/>
          <w:bCs/>
        </w:rPr>
        <w:t xml:space="preserve">                                                                                                 </w:t>
      </w:r>
    </w:p>
    <w:p w:rsidR="004B414F" w:rsidRPr="004B414F" w:rsidRDefault="004B414F" w:rsidP="00307675">
      <w:pPr>
        <w:spacing w:after="0" w:line="240" w:lineRule="auto"/>
        <w:jc w:val="right"/>
        <w:rPr>
          <w:rFonts w:ascii="Times New Roman" w:hAnsi="Times New Roman" w:cs="Times New Roman"/>
        </w:rPr>
      </w:pPr>
      <w:r w:rsidRPr="004B414F">
        <w:rPr>
          <w:rFonts w:ascii="Times New Roman" w:hAnsi="Times New Roman" w:cs="Times New Roman"/>
        </w:rPr>
        <w:t xml:space="preserve">                                        к решению 13 сессии пятого созыва</w:t>
      </w:r>
    </w:p>
    <w:p w:rsidR="004B414F" w:rsidRPr="004B414F" w:rsidRDefault="004B414F" w:rsidP="00307675">
      <w:pPr>
        <w:spacing w:after="0" w:line="240" w:lineRule="auto"/>
        <w:jc w:val="right"/>
        <w:rPr>
          <w:rFonts w:ascii="Times New Roman" w:hAnsi="Times New Roman" w:cs="Times New Roman"/>
        </w:rPr>
      </w:pPr>
      <w:r w:rsidRPr="004B414F">
        <w:rPr>
          <w:rFonts w:ascii="Times New Roman" w:hAnsi="Times New Roman" w:cs="Times New Roman"/>
        </w:rPr>
        <w:t xml:space="preserve">                                                                                      Совета депутатов Киевского сельсовета Татарского района </w:t>
      </w:r>
    </w:p>
    <w:p w:rsidR="004B414F" w:rsidRPr="004B414F" w:rsidRDefault="004B414F" w:rsidP="00307675">
      <w:pPr>
        <w:spacing w:after="0" w:line="240" w:lineRule="auto"/>
        <w:jc w:val="right"/>
        <w:rPr>
          <w:rFonts w:ascii="Times New Roman" w:hAnsi="Times New Roman" w:cs="Times New Roman"/>
        </w:rPr>
      </w:pPr>
      <w:r w:rsidRPr="004B414F">
        <w:rPr>
          <w:rFonts w:ascii="Times New Roman" w:hAnsi="Times New Roman" w:cs="Times New Roman"/>
        </w:rPr>
        <w:t xml:space="preserve">                                                                                         Новосибирской области №71 от 23.12.2016г.  </w:t>
      </w:r>
    </w:p>
    <w:p w:rsidR="004B414F" w:rsidRPr="004B414F" w:rsidRDefault="004B414F" w:rsidP="00307675">
      <w:pPr>
        <w:spacing w:after="0" w:line="240" w:lineRule="auto"/>
        <w:rPr>
          <w:rFonts w:ascii="Times New Roman" w:hAnsi="Times New Roman" w:cs="Times New Roman"/>
          <w:lang w:eastAsia="en-US"/>
        </w:rPr>
      </w:pPr>
      <w:r w:rsidRPr="004B414F">
        <w:rPr>
          <w:rFonts w:ascii="Times New Roman" w:hAnsi="Times New Roman" w:cs="Times New Roman"/>
        </w:rPr>
        <w:t xml:space="preserve">                                                                                                 </w:t>
      </w:r>
      <w:r w:rsidR="00307675">
        <w:rPr>
          <w:rFonts w:ascii="Times New Roman" w:hAnsi="Times New Roman" w:cs="Times New Roman"/>
        </w:rPr>
        <w:t xml:space="preserve">               </w:t>
      </w:r>
      <w:r w:rsidRPr="004B414F">
        <w:rPr>
          <w:rFonts w:ascii="Times New Roman" w:hAnsi="Times New Roman" w:cs="Times New Roman"/>
        </w:rPr>
        <w:t xml:space="preserve">   </w:t>
      </w:r>
      <w:r w:rsidRPr="004B414F">
        <w:rPr>
          <w:rFonts w:ascii="Times New Roman" w:hAnsi="Times New Roman" w:cs="Times New Roman"/>
          <w:lang w:eastAsia="en-US"/>
        </w:rPr>
        <w:t xml:space="preserve"> «О бюджете Киевского сельсовета Татарского</w:t>
      </w:r>
    </w:p>
    <w:p w:rsidR="004B414F" w:rsidRPr="004B414F" w:rsidRDefault="004B414F" w:rsidP="00307675">
      <w:pPr>
        <w:spacing w:after="0" w:line="240" w:lineRule="auto"/>
        <w:jc w:val="right"/>
        <w:rPr>
          <w:rFonts w:ascii="Times New Roman" w:hAnsi="Times New Roman" w:cs="Times New Roman"/>
          <w:lang w:eastAsia="en-US"/>
        </w:rPr>
      </w:pPr>
      <w:r w:rsidRPr="004B414F">
        <w:rPr>
          <w:rFonts w:ascii="Times New Roman" w:hAnsi="Times New Roman" w:cs="Times New Roman"/>
          <w:lang w:eastAsia="en-US"/>
        </w:rPr>
        <w:t xml:space="preserve">                                                                                         района Новосибирской области на 2017г</w:t>
      </w:r>
    </w:p>
    <w:p w:rsidR="004B414F" w:rsidRPr="004B414F" w:rsidRDefault="004B414F" w:rsidP="00307675">
      <w:pPr>
        <w:spacing w:after="0" w:line="240" w:lineRule="auto"/>
        <w:jc w:val="right"/>
        <w:rPr>
          <w:rFonts w:ascii="Times New Roman" w:hAnsi="Times New Roman" w:cs="Times New Roman"/>
          <w:lang w:eastAsia="en-US"/>
        </w:rPr>
      </w:pPr>
      <w:r w:rsidRPr="004B414F">
        <w:rPr>
          <w:rFonts w:ascii="Times New Roman" w:hAnsi="Times New Roman" w:cs="Times New Roman"/>
          <w:lang w:eastAsia="en-US"/>
        </w:rPr>
        <w:t xml:space="preserve">                                                                                         и плановый период 2018-2019 годов»</w:t>
      </w:r>
    </w:p>
    <w:p w:rsidR="004B414F" w:rsidRPr="004B414F" w:rsidRDefault="004B414F" w:rsidP="004B414F">
      <w:pPr>
        <w:jc w:val="right"/>
        <w:rPr>
          <w:rFonts w:ascii="Times New Roman" w:hAnsi="Times New Roman" w:cs="Times New Roman"/>
          <w:b/>
          <w:lang w:eastAsia="en-US"/>
        </w:rPr>
      </w:pPr>
    </w:p>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Ведомственная структура расходов местного бюджета</w:t>
      </w:r>
    </w:p>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 xml:space="preserve"> на 2017 год и плановый период 2018 и 2019 годов </w:t>
      </w:r>
    </w:p>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 xml:space="preserve">                                                                                                                 Таблица 1</w:t>
      </w:r>
    </w:p>
    <w:p w:rsidR="004B414F" w:rsidRPr="004B414F" w:rsidRDefault="004B414F" w:rsidP="00307675">
      <w:pPr>
        <w:jc w:val="center"/>
        <w:rPr>
          <w:rFonts w:ascii="Times New Roman" w:hAnsi="Times New Roman" w:cs="Times New Roman"/>
          <w:b/>
        </w:rPr>
      </w:pPr>
      <w:r w:rsidRPr="004B414F">
        <w:rPr>
          <w:rFonts w:ascii="Times New Roman" w:hAnsi="Times New Roman" w:cs="Times New Roman"/>
          <w:b/>
        </w:rPr>
        <w:t>Ведомственная структура расходов местного бюджета на 2017го</w:t>
      </w:r>
      <w:r w:rsidR="00307675">
        <w:rPr>
          <w:rFonts w:ascii="Times New Roman" w:hAnsi="Times New Roman" w:cs="Times New Roman"/>
          <w:b/>
        </w:rPr>
        <w:t>д</w:t>
      </w:r>
      <w:r w:rsidRPr="004B414F">
        <w:rPr>
          <w:rFonts w:ascii="Times New Roman" w:hAnsi="Times New Roman" w:cs="Times New Roman"/>
          <w:b/>
        </w:rPr>
        <w:t xml:space="preserve">                                                                                                                                                   </w:t>
      </w:r>
    </w:p>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57"/>
        <w:gridCol w:w="848"/>
        <w:gridCol w:w="540"/>
        <w:gridCol w:w="900"/>
        <w:gridCol w:w="1596"/>
        <w:gridCol w:w="850"/>
        <w:gridCol w:w="996"/>
      </w:tblGrid>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Наименование</w:t>
            </w:r>
          </w:p>
        </w:tc>
        <w:tc>
          <w:tcPr>
            <w:tcW w:w="848"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ГРБС</w:t>
            </w:r>
          </w:p>
          <w:p w:rsidR="004B414F" w:rsidRPr="004B414F" w:rsidRDefault="004B414F" w:rsidP="004B414F">
            <w:pPr>
              <w:jc w:val="center"/>
              <w:rPr>
                <w:rFonts w:ascii="Times New Roman" w:hAnsi="Times New Roman" w:cs="Times New Roman"/>
                <w:b/>
                <w:bCs/>
              </w:rPr>
            </w:pPr>
          </w:p>
        </w:tc>
        <w:tc>
          <w:tcPr>
            <w:tcW w:w="54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РЗ</w:t>
            </w:r>
          </w:p>
        </w:tc>
        <w:tc>
          <w:tcPr>
            <w:tcW w:w="90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ПР</w:t>
            </w:r>
          </w:p>
        </w:tc>
        <w:tc>
          <w:tcPr>
            <w:tcW w:w="159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ЦСР</w:t>
            </w:r>
          </w:p>
        </w:tc>
        <w:tc>
          <w:tcPr>
            <w:tcW w:w="850"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ВР</w:t>
            </w:r>
          </w:p>
        </w:tc>
        <w:tc>
          <w:tcPr>
            <w:tcW w:w="99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Сумма</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администрация  Киевского сельсовета Татарского района Новосибирской области</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7135,6</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color w:val="800000"/>
              </w:rPr>
            </w:pPr>
            <w:r w:rsidRPr="004B414F">
              <w:rPr>
                <w:rFonts w:ascii="Times New Roman" w:hAnsi="Times New Roman" w:cs="Times New Roman"/>
                <w:b/>
                <w:color w:val="800000"/>
              </w:rPr>
              <w:t>ОБЩЕГОСУДАРСТВЕННЫЕ ВОПРОСЫ</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2137,5</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bCs/>
                <w:color w:val="003366"/>
              </w:rPr>
              <w:t xml:space="preserve">Функционирование высшего должностного лица субъекта РФ и муниципального образования  </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464,3</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464,3</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Обеспечение деятельности главы органа муниципального самоуправления</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99.0.00.01010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464,3</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99.0.00.01010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464,3</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99.0.00.01010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120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464,3</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bCs/>
                <w:color w:val="003366"/>
              </w:rPr>
              <w:t>Функционирование Правительства РФ, высших исполнительных органов государственной власти субъектов РФ, местных администраций</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1591,3</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 xml:space="preserve">Государственная программа Новосибирской области "Юстиция" на 2014 - 2020 годы </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05.0.00.00000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Расходы на осуществление отдельных государственных полномочий Новосибирской области по решению вопросов в сфере </w:t>
            </w:r>
            <w:r w:rsidRPr="004B414F">
              <w:rPr>
                <w:rFonts w:ascii="Times New Roman" w:hAnsi="Times New Roman" w:cs="Times New Roman"/>
              </w:rPr>
              <w:lastRenderedPageBreak/>
              <w:t>административных правонарушений</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lastRenderedPageBreak/>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05.0.00.00190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lastRenderedPageBreak/>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05.0.00.00190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p w:rsidR="004B414F" w:rsidRPr="004B414F" w:rsidRDefault="004B414F" w:rsidP="004B414F">
            <w:pPr>
              <w:jc w:val="center"/>
              <w:rPr>
                <w:rFonts w:ascii="Times New Roman" w:hAnsi="Times New Roman" w:cs="Times New Roman"/>
              </w:rPr>
            </w:pPr>
          </w:p>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05.0.0000190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1591,2</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Обеспечение деятельности администрации муниципальных образований</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99.0.00.01030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1390,6</w:t>
            </w:r>
          </w:p>
        </w:tc>
      </w:tr>
      <w:tr w:rsidR="004B414F" w:rsidRPr="004B414F" w:rsidTr="004B414F">
        <w:trPr>
          <w:trHeight w:val="308"/>
        </w:trPr>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99.0.00.01030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1127,9</w:t>
            </w:r>
          </w:p>
        </w:tc>
      </w:tr>
      <w:tr w:rsidR="004B414F" w:rsidRPr="004B414F" w:rsidTr="004B414F">
        <w:trPr>
          <w:trHeight w:val="308"/>
        </w:trPr>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99.0.00.01030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120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1127,9</w:t>
            </w:r>
          </w:p>
        </w:tc>
      </w:tr>
      <w:tr w:rsidR="004B414F" w:rsidRPr="004B414F" w:rsidTr="004B414F">
        <w:trPr>
          <w:trHeight w:val="308"/>
        </w:trPr>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99.0.00.01030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379,9</w:t>
            </w:r>
          </w:p>
        </w:tc>
      </w:tr>
      <w:tr w:rsidR="004B414F" w:rsidRPr="004B414F" w:rsidTr="004B414F">
        <w:trPr>
          <w:trHeight w:val="308"/>
        </w:trPr>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99.0.00.01030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379,9</w:t>
            </w:r>
          </w:p>
        </w:tc>
      </w:tr>
      <w:tr w:rsidR="004B414F" w:rsidRPr="004B414F" w:rsidTr="004B414F">
        <w:trPr>
          <w:trHeight w:val="308"/>
        </w:trPr>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бюджетные ассигнования</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99.0.00.01030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800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83,4</w:t>
            </w:r>
          </w:p>
        </w:tc>
      </w:tr>
      <w:tr w:rsidR="004B414F" w:rsidRPr="004B414F" w:rsidTr="004B414F">
        <w:trPr>
          <w:trHeight w:val="308"/>
        </w:trPr>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Уплата налогов, сборов и иных платежей </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99.0.00.01030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850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83,4</w:t>
            </w:r>
          </w:p>
        </w:tc>
      </w:tr>
      <w:tr w:rsidR="004B414F" w:rsidRPr="004B414F" w:rsidTr="004B414F">
        <w:trPr>
          <w:trHeight w:val="258"/>
        </w:trPr>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bCs/>
                <w:color w:val="003366"/>
              </w:rPr>
              <w:t>Обеспечение деятельности финансовых, налоговых и таможенных органов и органов финансового (финансово-бюджетного) надзора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06</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p>
          <w:p w:rsidR="004B414F" w:rsidRPr="004B414F" w:rsidRDefault="004B414F" w:rsidP="004B414F">
            <w:pPr>
              <w:jc w:val="center"/>
              <w:rPr>
                <w:rFonts w:ascii="Times New Roman" w:hAnsi="Times New Roman" w:cs="Times New Roman"/>
                <w:b/>
                <w:color w:val="003366"/>
              </w:rPr>
            </w:pPr>
          </w:p>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66,8</w:t>
            </w:r>
          </w:p>
        </w:tc>
      </w:tr>
      <w:tr w:rsidR="004B414F" w:rsidRPr="004B414F" w:rsidTr="004B414F">
        <w:trPr>
          <w:trHeight w:val="258"/>
        </w:trPr>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06</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66,8</w:t>
            </w:r>
          </w:p>
        </w:tc>
      </w:tr>
      <w:tr w:rsidR="004B414F" w:rsidRPr="004B414F" w:rsidTr="004B414F">
        <w:trPr>
          <w:trHeight w:val="258"/>
        </w:trPr>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Передача полномочий контрольно-счетного органа </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06</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99.0.00.00010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p>
        </w:tc>
        <w:tc>
          <w:tcPr>
            <w:tcW w:w="99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p>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66,8</w:t>
            </w:r>
          </w:p>
        </w:tc>
      </w:tr>
      <w:tr w:rsidR="004B414F" w:rsidRPr="004B414F" w:rsidTr="004B414F">
        <w:trPr>
          <w:trHeight w:val="258"/>
        </w:trPr>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Межбюджетные трансферты</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06</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99.0.00.00010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500</w:t>
            </w:r>
          </w:p>
        </w:tc>
        <w:tc>
          <w:tcPr>
            <w:tcW w:w="99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66,8</w:t>
            </w:r>
          </w:p>
        </w:tc>
      </w:tr>
      <w:tr w:rsidR="004B414F" w:rsidRPr="004B414F" w:rsidTr="004B414F">
        <w:trPr>
          <w:trHeight w:val="258"/>
        </w:trPr>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межбюджетные трансферты</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06</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99.0.00.00010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540</w:t>
            </w:r>
          </w:p>
        </w:tc>
        <w:tc>
          <w:tcPr>
            <w:tcW w:w="99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66,8</w:t>
            </w:r>
          </w:p>
        </w:tc>
      </w:tr>
      <w:tr w:rsidR="004B414F" w:rsidRPr="004B414F" w:rsidTr="004B414F">
        <w:trPr>
          <w:trHeight w:val="258"/>
        </w:trPr>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bCs/>
                <w:color w:val="003366"/>
              </w:rPr>
              <w:t>Резервные фонды</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3366"/>
              </w:rPr>
            </w:pPr>
            <w:r w:rsidRPr="004B414F">
              <w:rPr>
                <w:rFonts w:ascii="Times New Roman" w:hAnsi="Times New Roman" w:cs="Times New Roman"/>
                <w:b/>
                <w:color w:val="003366"/>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0,1</w:t>
            </w:r>
          </w:p>
        </w:tc>
      </w:tr>
      <w:tr w:rsidR="004B414F" w:rsidRPr="004B414F" w:rsidTr="004B414F">
        <w:trPr>
          <w:trHeight w:val="172"/>
        </w:trPr>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r>
      <w:tr w:rsidR="004B414F" w:rsidRPr="004B414F" w:rsidTr="004B414F">
        <w:trPr>
          <w:trHeight w:val="156"/>
        </w:trPr>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Резервный фонд администрации муниципального образования </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99.0.00.02020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rPr>
          <w:trHeight w:val="140"/>
        </w:trPr>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lastRenderedPageBreak/>
              <w:t>Иные бюджетные ассигнования</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99.0.00.02020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800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rPr>
          <w:trHeight w:val="140"/>
        </w:trPr>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Резервные средства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99.0.00.02020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870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rPr>
          <w:trHeight w:val="124"/>
        </w:trPr>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pStyle w:val="ad"/>
              <w:ind w:left="0"/>
              <w:rPr>
                <w:b/>
                <w:color w:val="003366"/>
                <w:sz w:val="22"/>
                <w:szCs w:val="22"/>
              </w:rPr>
            </w:pPr>
            <w:r w:rsidRPr="004B414F">
              <w:rPr>
                <w:b/>
                <w:color w:val="003366"/>
                <w:sz w:val="22"/>
                <w:szCs w:val="22"/>
              </w:rPr>
              <w:t>Другие общегосударственные вопросы</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3366"/>
              </w:rPr>
            </w:pPr>
            <w:r w:rsidRPr="004B414F">
              <w:rPr>
                <w:rFonts w:ascii="Times New Roman" w:hAnsi="Times New Roman" w:cs="Times New Roman"/>
                <w:b/>
                <w:color w:val="003366"/>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15,0</w:t>
            </w:r>
          </w:p>
        </w:tc>
      </w:tr>
      <w:tr w:rsidR="004B414F" w:rsidRPr="004B414F" w:rsidTr="004B414F">
        <w:trPr>
          <w:trHeight w:val="124"/>
        </w:trPr>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15,0</w:t>
            </w:r>
          </w:p>
        </w:tc>
      </w:tr>
      <w:tr w:rsidR="004B414F" w:rsidRPr="004B414F" w:rsidTr="004B414F">
        <w:trPr>
          <w:trHeight w:val="124"/>
        </w:trPr>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Мероприятия в сфере общегосударственных вопросов, осуществляемые органами местного самоуправления</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99.0.00.02040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15,0</w:t>
            </w:r>
          </w:p>
        </w:tc>
      </w:tr>
      <w:tr w:rsidR="004B414F" w:rsidRPr="004B414F" w:rsidTr="004B414F">
        <w:trPr>
          <w:trHeight w:val="124"/>
        </w:trPr>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99.0.00.02040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15,0</w:t>
            </w:r>
          </w:p>
        </w:tc>
      </w:tr>
      <w:tr w:rsidR="004B414F" w:rsidRPr="004B414F" w:rsidTr="004B414F">
        <w:trPr>
          <w:trHeight w:val="124"/>
        </w:trPr>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99.0.00.02040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15,0</w:t>
            </w:r>
          </w:p>
        </w:tc>
      </w:tr>
      <w:tr w:rsidR="004B414F" w:rsidRPr="004B414F" w:rsidTr="004B414F">
        <w:trPr>
          <w:trHeight w:val="124"/>
        </w:trPr>
        <w:tc>
          <w:tcPr>
            <w:tcW w:w="515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color w:val="800000"/>
              </w:rPr>
            </w:pPr>
            <w:r w:rsidRPr="004B414F">
              <w:rPr>
                <w:rFonts w:ascii="Times New Roman" w:hAnsi="Times New Roman" w:cs="Times New Roman"/>
                <w:b/>
                <w:color w:val="800000"/>
              </w:rPr>
              <w:t>Национальная оборона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02</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80,7</w:t>
            </w:r>
          </w:p>
        </w:tc>
      </w:tr>
      <w:tr w:rsidR="004B414F" w:rsidRPr="004B414F" w:rsidTr="004B414F">
        <w:trPr>
          <w:trHeight w:val="124"/>
        </w:trPr>
        <w:tc>
          <w:tcPr>
            <w:tcW w:w="515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color w:val="000000"/>
              </w:rPr>
            </w:pPr>
            <w:r w:rsidRPr="004B414F">
              <w:rPr>
                <w:rFonts w:ascii="Times New Roman" w:hAnsi="Times New Roman" w:cs="Times New Roman"/>
                <w:b/>
                <w:color w:val="000000"/>
                <w:lang w:val="en-US"/>
              </w:rPr>
              <w:t>Мобилизационная  и вневойсковая подготовка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3366"/>
              </w:rPr>
            </w:pPr>
            <w:r w:rsidRPr="004B414F">
              <w:rPr>
                <w:rFonts w:ascii="Times New Roman" w:hAnsi="Times New Roman" w:cs="Times New Roman"/>
                <w:b/>
                <w:color w:val="003366"/>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80,7</w:t>
            </w:r>
          </w:p>
        </w:tc>
      </w:tr>
      <w:tr w:rsidR="004B414F" w:rsidRPr="004B414F" w:rsidTr="004B414F">
        <w:trPr>
          <w:trHeight w:val="130"/>
        </w:trPr>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80,7</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Расходы на осуществление первичного воинского учета на территориях, где отсутствуют военные комиссариаты </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99.0.00.51180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80,7</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99.0.00.51180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78,6</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99.0.00.01180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120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78,6</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99.0.00.01180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99.0.00.01180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b/>
                <w:bCs/>
                <w:color w:val="800000"/>
              </w:rPr>
            </w:pPr>
            <w:r w:rsidRPr="004B414F">
              <w:rPr>
                <w:rFonts w:ascii="Times New Roman" w:hAnsi="Times New Roman" w:cs="Times New Roman"/>
                <w:b/>
                <w:bCs/>
                <w:color w:val="800000"/>
              </w:rPr>
              <w:t>Национальная безопасность и правоохранительная деятельность</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800000"/>
              </w:rPr>
            </w:pPr>
            <w:r w:rsidRPr="004B414F">
              <w:rPr>
                <w:rFonts w:ascii="Times New Roman" w:hAnsi="Times New Roman" w:cs="Times New Roman"/>
                <w:b/>
                <w:color w:val="800000"/>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03</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4,0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b/>
                <w:bCs/>
                <w:color w:val="FF0000"/>
              </w:rPr>
            </w:pPr>
            <w:r w:rsidRPr="004B414F">
              <w:rPr>
                <w:rFonts w:ascii="Times New Roman" w:hAnsi="Times New Roman" w:cs="Times New Roman"/>
                <w:b/>
                <w:bCs/>
              </w:rPr>
              <w:t>Обеспечение пожарной безопасности</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10</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FF0000"/>
              </w:rPr>
            </w:pP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FF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2,0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10</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FF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2,0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 xml:space="preserve">Мероприятия в сфере </w:t>
            </w:r>
            <w:r w:rsidRPr="004B414F">
              <w:rPr>
                <w:rFonts w:ascii="Times New Roman" w:hAnsi="Times New Roman" w:cs="Times New Roman"/>
                <w:b/>
                <w:bCs/>
              </w:rPr>
              <w:t>пожарной безопасности</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10</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99.0.00.03100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FF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2,0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99.0.00.03100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2,0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Иные закупки товаров, работ и услуг для обеспечения государственных (муниципальных) </w:t>
            </w:r>
            <w:r w:rsidRPr="004B414F">
              <w:rPr>
                <w:rFonts w:ascii="Times New Roman" w:hAnsi="Times New Roman" w:cs="Times New Roman"/>
              </w:rPr>
              <w:lastRenderedPageBreak/>
              <w:t>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lastRenderedPageBreak/>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99.0.00.03100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2,0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lastRenderedPageBreak/>
              <w:t>Другие вопросы в области национальной</w:t>
            </w:r>
          </w:p>
          <w:p w:rsidR="004B414F" w:rsidRPr="004B414F" w:rsidRDefault="004B414F" w:rsidP="004B414F">
            <w:pPr>
              <w:rPr>
                <w:rFonts w:ascii="Times New Roman" w:hAnsi="Times New Roman" w:cs="Times New Roman"/>
                <w:b/>
              </w:rPr>
            </w:pPr>
            <w:r w:rsidRPr="004B414F">
              <w:rPr>
                <w:rFonts w:ascii="Times New Roman" w:hAnsi="Times New Roman" w:cs="Times New Roman"/>
                <w:b/>
              </w:rPr>
              <w:t>безопасности и правоохранительной</w:t>
            </w:r>
          </w:p>
          <w:p w:rsidR="004B414F" w:rsidRPr="004B414F" w:rsidRDefault="004B414F" w:rsidP="004B414F">
            <w:pPr>
              <w:rPr>
                <w:rFonts w:ascii="Times New Roman" w:hAnsi="Times New Roman" w:cs="Times New Roman"/>
                <w:b/>
              </w:rPr>
            </w:pPr>
            <w:r w:rsidRPr="004B414F">
              <w:rPr>
                <w:rFonts w:ascii="Times New Roman" w:hAnsi="Times New Roman" w:cs="Times New Roman"/>
                <w:b/>
              </w:rPr>
              <w:t>деятельности</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800000"/>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bCs/>
              </w:rPr>
              <w:t>2,0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3366"/>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bCs/>
              </w:rPr>
              <w:t>2,0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Мероприятия по предупреждению терроризма и экстремизма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99 0 00 03140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bCs/>
              </w:rPr>
              <w:t>2,0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99 0 00 03140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2,0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99 0 00 03140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2,0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800000"/>
              </w:rPr>
            </w:pPr>
            <w:r w:rsidRPr="004B414F">
              <w:rPr>
                <w:rFonts w:ascii="Times New Roman" w:hAnsi="Times New Roman" w:cs="Times New Roman"/>
                <w:b/>
                <w:color w:val="800000"/>
              </w:rPr>
              <w:t>Национальная  экономика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color w:val="800000"/>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highlight w:val="yellow"/>
              </w:rPr>
            </w:pPr>
            <w:r w:rsidRPr="004B414F">
              <w:rPr>
                <w:rFonts w:ascii="Times New Roman" w:hAnsi="Times New Roman" w:cs="Times New Roman"/>
                <w:b/>
                <w:color w:val="800000"/>
              </w:rPr>
              <w:t>1159,3</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color w:val="003366"/>
              </w:rPr>
            </w:pPr>
            <w:r w:rsidRPr="004B414F">
              <w:rPr>
                <w:rFonts w:ascii="Times New Roman" w:hAnsi="Times New Roman" w:cs="Times New Roman"/>
                <w:b/>
                <w:color w:val="003366"/>
              </w:rPr>
              <w:t>Сельское хозяйство и рыболовство</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05</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Мероприятия в области сельского хозяйства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99.0.0003120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99.0.0003120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99.0.0003120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color w:val="003366"/>
              </w:rPr>
            </w:pPr>
            <w:r w:rsidRPr="004B414F">
              <w:rPr>
                <w:rFonts w:ascii="Times New Roman" w:hAnsi="Times New Roman" w:cs="Times New Roman"/>
                <w:b/>
                <w:color w:val="003366"/>
              </w:rPr>
              <w:t>Лесное хозяйство</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3366"/>
              </w:rPr>
            </w:pPr>
            <w:r w:rsidRPr="004B414F">
              <w:rPr>
                <w:rFonts w:ascii="Times New Roman" w:hAnsi="Times New Roman" w:cs="Times New Roman"/>
                <w:b/>
                <w:color w:val="003366"/>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07</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07</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Мероприятия в области охраны, востановления и использования лесов</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07</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99.0.00.03110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07</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99.0.00.03110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07</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99.0.00.03110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color w:val="003366"/>
              </w:rPr>
            </w:pPr>
            <w:r w:rsidRPr="004B414F">
              <w:rPr>
                <w:rFonts w:ascii="Times New Roman" w:hAnsi="Times New Roman" w:cs="Times New Roman"/>
                <w:b/>
                <w:color w:val="003366"/>
              </w:rPr>
              <w:t xml:space="preserve">Транспорт                                                            </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3366"/>
              </w:rPr>
            </w:pPr>
            <w:r w:rsidRPr="004B414F">
              <w:rPr>
                <w:rFonts w:ascii="Times New Roman" w:hAnsi="Times New Roman" w:cs="Times New Roman"/>
                <w:b/>
                <w:color w:val="003366"/>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08</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08</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Организация транспортного обслуживания населения</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08</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99.0.00.04030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08</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99.0.00.04030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08</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99.0.00.04030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bCs/>
                <w:color w:val="003366"/>
              </w:rPr>
              <w:t>Дорожное хозяйство (дорожные фонды)</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3366"/>
              </w:rPr>
            </w:pPr>
            <w:r w:rsidRPr="004B414F">
              <w:rPr>
                <w:rFonts w:ascii="Times New Roman" w:hAnsi="Times New Roman" w:cs="Times New Roman"/>
                <w:b/>
                <w:color w:val="003366"/>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1125,3</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2012 - 2015 годах"</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61.0.00.00000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755,8</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Реализация мероприятий долгосрочной целевой программы  "Развитие автомобильных дорог регионального, межмуниципального и местного значения в Новосибирской области"</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61.0.00.70760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755,8</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61.0.00.70760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755,8</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61.0.00.70760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755,8</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369,5</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99.0.00.04010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369,5</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99.0.00.04010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rPr>
            </w:pPr>
            <w:r w:rsidRPr="004B414F">
              <w:rPr>
                <w:rFonts w:ascii="Times New Roman" w:hAnsi="Times New Roman" w:cs="Times New Roman"/>
              </w:rPr>
              <w:t>369,5</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99.0.00.04010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369,5</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Межбюджетные трансферты</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99.0.00.04010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500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межбюджетные трансферты</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99.0.00.04010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540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bCs/>
                <w:color w:val="003366"/>
              </w:rPr>
              <w:t>Другие вопросы в области национальной экономики</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color w:val="003366"/>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31,0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31,0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Мероприятия по землеустройству и землепользованию</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99.0.00.03040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3366"/>
              </w:rPr>
            </w:pPr>
            <w:r w:rsidRPr="004B414F">
              <w:rPr>
                <w:rFonts w:ascii="Times New Roman" w:hAnsi="Times New Roman" w:cs="Times New Roman"/>
                <w:color w:val="003366"/>
              </w:rPr>
              <w:t>30,0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99.0.00.03040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30,0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99.0.00.03040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30,0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rPr>
            </w:pPr>
            <w:r w:rsidRPr="004B414F">
              <w:rPr>
                <w:rFonts w:ascii="Times New Roman" w:hAnsi="Times New Roman" w:cs="Times New Roman"/>
              </w:rPr>
              <w:t>Поддержка малого и среднего предпринимательства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12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99.0.00.03060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3366"/>
              </w:rPr>
            </w:pPr>
            <w:r w:rsidRPr="004B414F">
              <w:rPr>
                <w:rFonts w:ascii="Times New Roman" w:hAnsi="Times New Roman" w:cs="Times New Roman"/>
                <w:color w:val="003366"/>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бюджетные ассигнования</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12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99.0.00.03060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800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04</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12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99.0.00.03060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810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800000"/>
              </w:rPr>
            </w:pPr>
            <w:r w:rsidRPr="004B414F">
              <w:rPr>
                <w:rFonts w:ascii="Times New Roman" w:hAnsi="Times New Roman" w:cs="Times New Roman"/>
                <w:b/>
                <w:color w:val="800000"/>
              </w:rPr>
              <w:t>Жилищно-коммунальное хозяйство</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color w:val="800000"/>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334,0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rPr>
            </w:pPr>
            <w:r w:rsidRPr="004B414F">
              <w:rPr>
                <w:rFonts w:ascii="Times New Roman" w:hAnsi="Times New Roman" w:cs="Times New Roman"/>
                <w:b/>
                <w:bCs/>
              </w:rPr>
              <w:t>Жилищное хозяйство</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3366"/>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5,0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color w:val="003366"/>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color w:val="003366"/>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5,0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Мероприятия в области жилищного хозяйства</w:t>
            </w:r>
          </w:p>
          <w:p w:rsidR="004B414F" w:rsidRPr="004B414F" w:rsidRDefault="004B414F" w:rsidP="004B414F">
            <w:pPr>
              <w:rPr>
                <w:rFonts w:ascii="Times New Roman" w:hAnsi="Times New Roman" w:cs="Times New Roman"/>
                <w:bCs/>
              </w:rPr>
            </w:pP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99.0.00.04120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5,0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99.0.00.04120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5,0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99.0.00.04120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5,0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bCs/>
                <w:color w:val="003366"/>
              </w:rPr>
              <w:t>Коммунальное хозяйство</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color w:val="003366"/>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130,9</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Государственная программа Новосибирской области  "Чистая вода" в Новосибирской области на 2012 - 2017 годы"</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42.0.00.00000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Реализация мероприятий  "Чистая вода в Новосибирской области на 2012 – 2017 годы"</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42.0.00.04050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color w:val="000000"/>
              </w:rPr>
            </w:pPr>
            <w:r w:rsidRPr="004B414F">
              <w:rPr>
                <w:rFonts w:ascii="Times New Roman" w:hAnsi="Times New Roman" w:cs="Times New Roman"/>
                <w:color w:val="000000"/>
              </w:rPr>
              <w:t>Бюджетные инвестиции</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42.0.00.04050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color w:val="000000"/>
              </w:rPr>
            </w:pPr>
            <w:r w:rsidRPr="004B414F">
              <w:rPr>
                <w:rFonts w:ascii="Times New Roman" w:hAnsi="Times New Roman" w:cs="Times New Roman"/>
                <w:color w:val="000000"/>
              </w:rPr>
              <w:t>Бюджетные инвестиции в объекты государственной (муниципальной) собственности государственным (муниципальным) учреждениям</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42.0.00.04050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410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130,9</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Мероприятия в области коммунального хозяйства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99.0.00.04190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130,9</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99.0.00.04190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125,9</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99.0.00.04190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130,9</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color w:val="000000"/>
              </w:rPr>
            </w:pPr>
            <w:r w:rsidRPr="004B414F">
              <w:rPr>
                <w:rFonts w:ascii="Times New Roman" w:hAnsi="Times New Roman" w:cs="Times New Roman"/>
                <w:color w:val="000000"/>
              </w:rPr>
              <w:t>Бюджетные инвестиции</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99.0.00.04190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color w:val="000000"/>
              </w:rPr>
            </w:pPr>
            <w:r w:rsidRPr="004B414F">
              <w:rPr>
                <w:rFonts w:ascii="Times New Roman" w:hAnsi="Times New Roman" w:cs="Times New Roman"/>
                <w:color w:val="000000"/>
              </w:rPr>
              <w:t xml:space="preserve">Бюджетные инвестиции в объекты государственной (муниципальной) собственности государственным </w:t>
            </w:r>
            <w:r w:rsidRPr="004B414F">
              <w:rPr>
                <w:rFonts w:ascii="Times New Roman" w:hAnsi="Times New Roman" w:cs="Times New Roman"/>
                <w:color w:val="000000"/>
              </w:rPr>
              <w:lastRenderedPageBreak/>
              <w:t>(муниципальным) учреждениям</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lastRenderedPageBreak/>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99.0.00.04190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410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lastRenderedPageBreak/>
              <w:t>Иные бюджетные ассигнования</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99.0.00.04190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800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Уплата налогов, сборов и иных платежей </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99.0.00.04190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850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bCs/>
                <w:color w:val="003366"/>
              </w:rPr>
              <w:t>Благоустройство</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color w:val="003366"/>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198,1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198,1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Озеленение территорий муниципальных образований</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99.0.00.04210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99.0.00.04210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99.0.00.04210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Освещение улиц и установка указателей с назваваниями улиц и номерами домов на территории муниципальных образований</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99.0.00.04220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158,0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99.0.00.04220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158,0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99.0.00.04220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158,0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Организация ритуальных услуг и содержание мест захоронения</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99.0.00.04230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20,0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99.0.00.04230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99.0.00.04230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Прочие мероприятия по благоустройству муниципальных образований</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99.0.00.04290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20,0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99.0.00.04290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20,0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99.0.00.04290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20,0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color w:val="800000"/>
              </w:rPr>
            </w:pPr>
            <w:r w:rsidRPr="004B414F">
              <w:rPr>
                <w:rFonts w:ascii="Times New Roman" w:hAnsi="Times New Roman" w:cs="Times New Roman"/>
                <w:b/>
                <w:color w:val="800000"/>
              </w:rPr>
              <w:t>Охрана окружающей среды</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color w:val="800000"/>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0,1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color w:val="000000"/>
              </w:rPr>
            </w:pPr>
            <w:r w:rsidRPr="004B414F">
              <w:rPr>
                <w:rFonts w:ascii="Times New Roman" w:hAnsi="Times New Roman" w:cs="Times New Roman"/>
                <w:b/>
                <w:color w:val="000000"/>
              </w:rPr>
              <w:t>Охрана объектов растительного и животного мира и среды их обитания</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06</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0000"/>
              </w:rPr>
            </w:pPr>
            <w:r w:rsidRPr="004B414F">
              <w:rPr>
                <w:rFonts w:ascii="Times New Roman" w:hAnsi="Times New Roman" w:cs="Times New Roman"/>
                <w:b/>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0000"/>
              </w:rPr>
            </w:pPr>
            <w:r w:rsidRPr="004B414F">
              <w:rPr>
                <w:rFonts w:ascii="Times New Roman" w:hAnsi="Times New Roman" w:cs="Times New Roman"/>
                <w:b/>
                <w:color w:val="000000"/>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0000"/>
              </w:rPr>
            </w:pPr>
            <w:r w:rsidRPr="004B414F">
              <w:rPr>
                <w:rFonts w:ascii="Times New Roman" w:hAnsi="Times New Roman" w:cs="Times New Roman"/>
                <w:b/>
                <w:color w:val="000000"/>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rPr>
            </w:pPr>
            <w:r w:rsidRPr="004B414F">
              <w:rPr>
                <w:rFonts w:ascii="Times New Roman" w:hAnsi="Times New Roman" w:cs="Times New Roman"/>
              </w:rPr>
              <w:lastRenderedPageBreak/>
              <w:t>Мероприятия в сфере охраны окружающей среды, осуществляемые органами местного самоуправления</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99.0.00.03090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99.0.00.03090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200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06</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99.0.00.03090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240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color w:val="800000"/>
              </w:rPr>
            </w:pPr>
            <w:r w:rsidRPr="004B414F">
              <w:rPr>
                <w:rFonts w:ascii="Times New Roman" w:hAnsi="Times New Roman" w:cs="Times New Roman"/>
                <w:b/>
                <w:color w:val="800000"/>
              </w:rPr>
              <w:t xml:space="preserve">Культура, кинематография </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color w:val="800000"/>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08</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3200,00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rPr>
            </w:pPr>
            <w:r w:rsidRPr="004B414F">
              <w:rPr>
                <w:rFonts w:ascii="Times New Roman" w:hAnsi="Times New Roman" w:cs="Times New Roman"/>
                <w:b/>
                <w:bCs/>
              </w:rPr>
              <w:t>Культура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3200,00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Государственная программа Новосибирской области "Управление государственными финансами в Новосибирской области на 2014 – 2019 годы"</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03.0.00.00000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666699"/>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1326,7</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03.0.00.70510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1326,7</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08</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03.0.00.70510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600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1326,7</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Субсидии бюджетным учреждениям</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08</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03.0.00.70510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610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1326,7</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0000"/>
              </w:rPr>
            </w:pPr>
            <w:r w:rsidRPr="004B414F">
              <w:rPr>
                <w:rFonts w:ascii="Times New Roman" w:hAnsi="Times New Roman" w:cs="Times New Roman"/>
                <w:b/>
                <w:color w:val="000000"/>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1873,3</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обеспечение деятельности домов культуры</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08</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99.0.00.05210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1873,3</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08</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99.0.00.05210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600</w:t>
            </w:r>
          </w:p>
        </w:tc>
        <w:tc>
          <w:tcPr>
            <w:tcW w:w="99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Cs/>
              </w:rPr>
            </w:pPr>
          </w:p>
          <w:p w:rsidR="004B414F" w:rsidRPr="004B414F" w:rsidRDefault="004B414F" w:rsidP="004B414F">
            <w:pPr>
              <w:rPr>
                <w:rFonts w:ascii="Times New Roman" w:hAnsi="Times New Roman" w:cs="Times New Roman"/>
                <w:bCs/>
              </w:rPr>
            </w:pPr>
          </w:p>
          <w:p w:rsidR="004B414F" w:rsidRPr="004B414F" w:rsidRDefault="004B414F" w:rsidP="004B414F">
            <w:pPr>
              <w:rPr>
                <w:rFonts w:ascii="Times New Roman" w:hAnsi="Times New Roman" w:cs="Times New Roman"/>
              </w:rPr>
            </w:pPr>
            <w:r w:rsidRPr="004B414F">
              <w:rPr>
                <w:rFonts w:ascii="Times New Roman" w:hAnsi="Times New Roman" w:cs="Times New Roman"/>
                <w:bCs/>
              </w:rPr>
              <w:t>1873,3</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Субсидии бюджетным учреждениям</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08</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99.0.00.05210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610</w:t>
            </w:r>
          </w:p>
        </w:tc>
        <w:tc>
          <w:tcPr>
            <w:tcW w:w="996"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bCs/>
              </w:rPr>
              <w:t>1873,3</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color w:val="800000"/>
              </w:rPr>
            </w:pPr>
            <w:r w:rsidRPr="004B414F">
              <w:rPr>
                <w:rFonts w:ascii="Times New Roman" w:hAnsi="Times New Roman" w:cs="Times New Roman"/>
                <w:b/>
                <w:color w:val="800000"/>
              </w:rPr>
              <w:t>Социальная политика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color w:val="800000"/>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10</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210,0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Пенсионное обеспечение</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210,0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0000"/>
              </w:rPr>
            </w:pPr>
            <w:r w:rsidRPr="004B414F">
              <w:rPr>
                <w:rFonts w:ascii="Times New Roman" w:hAnsi="Times New Roman" w:cs="Times New Roman"/>
                <w:b/>
                <w:color w:val="000000"/>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210,0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Доплаты к пенсиям муниципальных служащих </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99.0.00.08010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210,0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Социальное обеспечение и иные выплаты населению</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99.0.00.08010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300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210,0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Публичные нормативные социальные выплаты </w:t>
            </w:r>
            <w:r w:rsidRPr="004B414F">
              <w:rPr>
                <w:rFonts w:ascii="Times New Roman" w:hAnsi="Times New Roman" w:cs="Times New Roman"/>
              </w:rPr>
              <w:lastRenderedPageBreak/>
              <w:t xml:space="preserve">гражданам </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lastRenderedPageBreak/>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99.0.00.08010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310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210,0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color w:val="800000"/>
              </w:rPr>
            </w:pPr>
            <w:r w:rsidRPr="004B414F">
              <w:rPr>
                <w:rFonts w:ascii="Times New Roman" w:hAnsi="Times New Roman" w:cs="Times New Roman"/>
                <w:b/>
                <w:color w:val="800000"/>
              </w:rPr>
              <w:lastRenderedPageBreak/>
              <w:t>Физическая культура и спорт</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color w:val="800000"/>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11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10,0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color w:val="000000"/>
              </w:rPr>
            </w:pPr>
            <w:r w:rsidRPr="004B414F">
              <w:rPr>
                <w:rFonts w:ascii="Times New Roman" w:hAnsi="Times New Roman" w:cs="Times New Roman"/>
                <w:b/>
                <w:color w:val="000000"/>
              </w:rPr>
              <w:t>Другие вопросы в области физической культуры и спорта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05</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11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0000"/>
              </w:rPr>
            </w:pPr>
            <w:r w:rsidRPr="004B414F">
              <w:rPr>
                <w:rFonts w:ascii="Times New Roman" w:hAnsi="Times New Roman" w:cs="Times New Roman"/>
                <w:b/>
                <w:color w:val="000000"/>
              </w:rPr>
              <w:t>99.0.00.00000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Прочие расходы в сфере физической культуры и спорта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99.0.00.57080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99.0.00.57080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r>
      <w:tr w:rsidR="004B414F" w:rsidRPr="004B414F" w:rsidTr="004B414F">
        <w:tc>
          <w:tcPr>
            <w:tcW w:w="5157"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54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11</w:t>
            </w:r>
          </w:p>
        </w:tc>
        <w:tc>
          <w:tcPr>
            <w:tcW w:w="90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99.0.00.57080</w:t>
            </w:r>
          </w:p>
        </w:tc>
        <w:tc>
          <w:tcPr>
            <w:tcW w:w="85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120</w:t>
            </w:r>
          </w:p>
        </w:tc>
        <w:tc>
          <w:tcPr>
            <w:tcW w:w="9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r>
    </w:tbl>
    <w:p w:rsidR="004B414F" w:rsidRPr="004B414F" w:rsidRDefault="004B414F" w:rsidP="004B414F">
      <w:pPr>
        <w:rPr>
          <w:rFonts w:ascii="Times New Roman" w:hAnsi="Times New Roman" w:cs="Times New Roman"/>
          <w:b/>
          <w:bCs/>
        </w:rPr>
      </w:pPr>
    </w:p>
    <w:p w:rsidR="004B414F" w:rsidRPr="004B414F" w:rsidRDefault="004B414F" w:rsidP="004B414F">
      <w:pPr>
        <w:rPr>
          <w:rFonts w:ascii="Times New Roman" w:hAnsi="Times New Roman" w:cs="Times New Roman"/>
          <w:b/>
        </w:rPr>
      </w:pPr>
    </w:p>
    <w:p w:rsidR="004B414F" w:rsidRPr="004B414F" w:rsidRDefault="004B414F" w:rsidP="004B414F">
      <w:pPr>
        <w:rPr>
          <w:rFonts w:ascii="Times New Roman" w:hAnsi="Times New Roman" w:cs="Times New Roman"/>
          <w:b/>
        </w:rPr>
      </w:pPr>
    </w:p>
    <w:p w:rsidR="004B414F" w:rsidRPr="004B414F" w:rsidRDefault="004B414F" w:rsidP="004B414F">
      <w:pPr>
        <w:rPr>
          <w:rFonts w:ascii="Times New Roman" w:hAnsi="Times New Roman" w:cs="Times New Roman"/>
          <w:b/>
        </w:rPr>
      </w:pPr>
    </w:p>
    <w:p w:rsidR="004B414F" w:rsidRPr="004B414F" w:rsidRDefault="004B414F" w:rsidP="004B414F">
      <w:pPr>
        <w:rPr>
          <w:rFonts w:ascii="Times New Roman" w:hAnsi="Times New Roman" w:cs="Times New Roman"/>
          <w:b/>
        </w:rPr>
      </w:pPr>
    </w:p>
    <w:p w:rsidR="004B414F" w:rsidRPr="004B414F" w:rsidRDefault="004B414F" w:rsidP="004B414F">
      <w:pPr>
        <w:rPr>
          <w:rFonts w:ascii="Times New Roman" w:hAnsi="Times New Roman" w:cs="Times New Roman"/>
          <w:b/>
        </w:rPr>
      </w:pPr>
    </w:p>
    <w:p w:rsidR="004B414F" w:rsidRPr="004B414F" w:rsidRDefault="004B414F" w:rsidP="004B414F">
      <w:pPr>
        <w:rPr>
          <w:rFonts w:ascii="Times New Roman" w:hAnsi="Times New Roman" w:cs="Times New Roman"/>
          <w:b/>
        </w:rPr>
      </w:pPr>
    </w:p>
    <w:p w:rsidR="004B414F" w:rsidRPr="004B414F" w:rsidRDefault="004B414F" w:rsidP="004B414F">
      <w:pPr>
        <w:rPr>
          <w:rFonts w:ascii="Times New Roman" w:hAnsi="Times New Roman" w:cs="Times New Roman"/>
          <w:b/>
        </w:rPr>
      </w:pPr>
    </w:p>
    <w:p w:rsidR="004B414F" w:rsidRPr="004B414F" w:rsidRDefault="004B414F" w:rsidP="004B414F">
      <w:pPr>
        <w:rPr>
          <w:rFonts w:ascii="Times New Roman" w:hAnsi="Times New Roman" w:cs="Times New Roman"/>
          <w:b/>
        </w:rPr>
      </w:pPr>
    </w:p>
    <w:p w:rsidR="004B414F" w:rsidRPr="004B414F" w:rsidRDefault="004B414F" w:rsidP="004B414F">
      <w:pPr>
        <w:rPr>
          <w:rFonts w:ascii="Times New Roman" w:hAnsi="Times New Roman" w:cs="Times New Roman"/>
          <w:b/>
        </w:rPr>
      </w:pPr>
    </w:p>
    <w:p w:rsidR="004B414F" w:rsidRPr="004B414F" w:rsidRDefault="004B414F" w:rsidP="004B414F">
      <w:pPr>
        <w:rPr>
          <w:rFonts w:ascii="Times New Roman" w:hAnsi="Times New Roman" w:cs="Times New Roman"/>
          <w:b/>
        </w:rPr>
      </w:pPr>
    </w:p>
    <w:p w:rsidR="004B414F" w:rsidRPr="004B414F" w:rsidRDefault="004B414F" w:rsidP="004B414F">
      <w:pPr>
        <w:rPr>
          <w:rFonts w:ascii="Times New Roman" w:hAnsi="Times New Roman" w:cs="Times New Roman"/>
          <w:b/>
        </w:rPr>
      </w:pPr>
    </w:p>
    <w:p w:rsidR="004B414F" w:rsidRPr="004B414F" w:rsidRDefault="004B414F" w:rsidP="004B414F">
      <w:pPr>
        <w:rPr>
          <w:rFonts w:ascii="Times New Roman" w:hAnsi="Times New Roman" w:cs="Times New Roman"/>
          <w:b/>
        </w:rPr>
      </w:pPr>
    </w:p>
    <w:p w:rsidR="004B414F" w:rsidRDefault="004B414F" w:rsidP="004B414F">
      <w:pPr>
        <w:rPr>
          <w:rFonts w:ascii="Times New Roman" w:hAnsi="Times New Roman" w:cs="Times New Roman"/>
          <w:b/>
        </w:rPr>
      </w:pPr>
    </w:p>
    <w:p w:rsidR="00B348D8" w:rsidRDefault="00B348D8" w:rsidP="004B414F">
      <w:pPr>
        <w:rPr>
          <w:rFonts w:ascii="Times New Roman" w:hAnsi="Times New Roman" w:cs="Times New Roman"/>
          <w:b/>
        </w:rPr>
      </w:pPr>
    </w:p>
    <w:p w:rsidR="00B348D8" w:rsidRDefault="00B348D8" w:rsidP="004B414F">
      <w:pPr>
        <w:rPr>
          <w:rFonts w:ascii="Times New Roman" w:hAnsi="Times New Roman" w:cs="Times New Roman"/>
          <w:b/>
        </w:rPr>
      </w:pPr>
    </w:p>
    <w:p w:rsidR="00B348D8" w:rsidRDefault="00B348D8" w:rsidP="004B414F">
      <w:pPr>
        <w:rPr>
          <w:rFonts w:ascii="Times New Roman" w:hAnsi="Times New Roman" w:cs="Times New Roman"/>
          <w:b/>
        </w:rPr>
      </w:pPr>
    </w:p>
    <w:p w:rsidR="00B348D8" w:rsidRDefault="00B348D8" w:rsidP="004B414F">
      <w:pPr>
        <w:rPr>
          <w:rFonts w:ascii="Times New Roman" w:hAnsi="Times New Roman" w:cs="Times New Roman"/>
          <w:b/>
        </w:rPr>
      </w:pPr>
    </w:p>
    <w:p w:rsidR="00B348D8" w:rsidRDefault="00B348D8" w:rsidP="004B414F">
      <w:pPr>
        <w:rPr>
          <w:rFonts w:ascii="Times New Roman" w:hAnsi="Times New Roman" w:cs="Times New Roman"/>
          <w:b/>
        </w:rPr>
      </w:pPr>
    </w:p>
    <w:p w:rsidR="00B348D8" w:rsidRPr="004B414F" w:rsidRDefault="00B348D8" w:rsidP="004B414F">
      <w:pPr>
        <w:rPr>
          <w:rFonts w:ascii="Times New Roman" w:hAnsi="Times New Roman" w:cs="Times New Roman"/>
          <w:b/>
        </w:rPr>
      </w:pPr>
    </w:p>
    <w:p w:rsidR="004B414F" w:rsidRPr="004B414F" w:rsidRDefault="004B414F" w:rsidP="004B414F">
      <w:pPr>
        <w:rPr>
          <w:rFonts w:ascii="Times New Roman" w:hAnsi="Times New Roman" w:cs="Times New Roman"/>
          <w:b/>
        </w:rPr>
      </w:pPr>
      <w:r w:rsidRPr="004B414F">
        <w:rPr>
          <w:rFonts w:ascii="Times New Roman" w:hAnsi="Times New Roman" w:cs="Times New Roman"/>
          <w:b/>
        </w:rPr>
        <w:lastRenderedPageBreak/>
        <w:t xml:space="preserve">                                                                                                                              Таблица 2   приложения 5</w:t>
      </w:r>
    </w:p>
    <w:p w:rsidR="004B414F" w:rsidRPr="004B414F" w:rsidRDefault="004B414F" w:rsidP="004B414F">
      <w:pPr>
        <w:rPr>
          <w:rFonts w:ascii="Times New Roman" w:hAnsi="Times New Roman" w:cs="Times New Roman"/>
          <w:b/>
        </w:rPr>
      </w:pPr>
    </w:p>
    <w:p w:rsidR="004B414F" w:rsidRPr="004B414F" w:rsidRDefault="004B414F" w:rsidP="00307675">
      <w:pPr>
        <w:jc w:val="center"/>
        <w:rPr>
          <w:rFonts w:ascii="Times New Roman" w:hAnsi="Times New Roman" w:cs="Times New Roman"/>
          <w:b/>
        </w:rPr>
      </w:pPr>
      <w:r w:rsidRPr="004B414F">
        <w:rPr>
          <w:rFonts w:ascii="Times New Roman" w:hAnsi="Times New Roman" w:cs="Times New Roman"/>
          <w:b/>
        </w:rPr>
        <w:t>Ведомственная структура расходов местного бюджета на плановый период 2018-2019 годы</w:t>
      </w:r>
    </w:p>
    <w:p w:rsidR="004B414F" w:rsidRPr="004B414F" w:rsidRDefault="004B414F" w:rsidP="00307675">
      <w:pPr>
        <w:jc w:val="right"/>
        <w:rPr>
          <w:rFonts w:ascii="Times New Roman" w:hAnsi="Times New Roman" w:cs="Times New Roman"/>
          <w:b/>
        </w:rPr>
      </w:pPr>
      <w:r w:rsidRPr="004B414F">
        <w:rPr>
          <w:rFonts w:ascii="Times New Roman" w:hAnsi="Times New Roman" w:cs="Times New Roman"/>
          <w:b/>
        </w:rPr>
        <w:t xml:space="preserve">                                                                                                                                                                    </w:t>
      </w:r>
      <w:r w:rsidR="00307675">
        <w:rPr>
          <w:rFonts w:ascii="Times New Roman" w:hAnsi="Times New Roman" w:cs="Times New Roman"/>
          <w:b/>
        </w:rPr>
        <w:t xml:space="preserve">                         </w:t>
      </w:r>
      <w:r w:rsidRPr="004B414F">
        <w:rPr>
          <w:rFonts w:ascii="Times New Roman" w:hAnsi="Times New Roman" w:cs="Times New Roman"/>
          <w:b/>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92"/>
        <w:gridCol w:w="848"/>
        <w:gridCol w:w="490"/>
        <w:gridCol w:w="595"/>
        <w:gridCol w:w="1596"/>
        <w:gridCol w:w="637"/>
        <w:gridCol w:w="915"/>
        <w:gridCol w:w="915"/>
      </w:tblGrid>
      <w:tr w:rsidR="004B414F" w:rsidRPr="004B414F" w:rsidTr="004B414F">
        <w:trPr>
          <w:trHeight w:val="204"/>
        </w:trPr>
        <w:tc>
          <w:tcPr>
            <w:tcW w:w="4992" w:type="dxa"/>
            <w:vMerge w:val="restart"/>
            <w:tcBorders>
              <w:top w:val="single" w:sz="4" w:space="0" w:color="auto"/>
              <w:left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Наименование</w:t>
            </w:r>
          </w:p>
        </w:tc>
        <w:tc>
          <w:tcPr>
            <w:tcW w:w="848" w:type="dxa"/>
            <w:vMerge w:val="restart"/>
            <w:tcBorders>
              <w:top w:val="single" w:sz="4" w:space="0" w:color="auto"/>
              <w:left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ГРБС</w:t>
            </w:r>
          </w:p>
        </w:tc>
        <w:tc>
          <w:tcPr>
            <w:tcW w:w="490" w:type="dxa"/>
            <w:vMerge w:val="restart"/>
            <w:tcBorders>
              <w:top w:val="single" w:sz="4" w:space="0" w:color="auto"/>
              <w:left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РЗ</w:t>
            </w:r>
          </w:p>
        </w:tc>
        <w:tc>
          <w:tcPr>
            <w:tcW w:w="595" w:type="dxa"/>
            <w:vMerge w:val="restart"/>
            <w:tcBorders>
              <w:top w:val="single" w:sz="4" w:space="0" w:color="auto"/>
              <w:left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ПР</w:t>
            </w:r>
          </w:p>
        </w:tc>
        <w:tc>
          <w:tcPr>
            <w:tcW w:w="1596" w:type="dxa"/>
            <w:vMerge w:val="restart"/>
            <w:tcBorders>
              <w:top w:val="single" w:sz="4" w:space="0" w:color="auto"/>
              <w:left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ЦСР</w:t>
            </w:r>
          </w:p>
        </w:tc>
        <w:tc>
          <w:tcPr>
            <w:tcW w:w="637" w:type="dxa"/>
            <w:vMerge w:val="restart"/>
            <w:tcBorders>
              <w:top w:val="single" w:sz="4" w:space="0" w:color="auto"/>
              <w:left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ВР</w:t>
            </w:r>
          </w:p>
        </w:tc>
        <w:tc>
          <w:tcPr>
            <w:tcW w:w="1830" w:type="dxa"/>
            <w:gridSpan w:val="2"/>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сумма</w:t>
            </w:r>
          </w:p>
        </w:tc>
      </w:tr>
      <w:tr w:rsidR="004B414F" w:rsidRPr="004B414F" w:rsidTr="004B414F">
        <w:trPr>
          <w:trHeight w:val="148"/>
        </w:trPr>
        <w:tc>
          <w:tcPr>
            <w:tcW w:w="4992" w:type="dxa"/>
            <w:vMerge/>
            <w:tcBorders>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p>
        </w:tc>
        <w:tc>
          <w:tcPr>
            <w:tcW w:w="848" w:type="dxa"/>
            <w:vMerge/>
            <w:tcBorders>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p>
        </w:tc>
        <w:tc>
          <w:tcPr>
            <w:tcW w:w="490" w:type="dxa"/>
            <w:vMerge/>
            <w:tcBorders>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p>
        </w:tc>
        <w:tc>
          <w:tcPr>
            <w:tcW w:w="595" w:type="dxa"/>
            <w:vMerge/>
            <w:tcBorders>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p>
        </w:tc>
        <w:tc>
          <w:tcPr>
            <w:tcW w:w="1596" w:type="dxa"/>
            <w:vMerge/>
            <w:tcBorders>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p>
        </w:tc>
        <w:tc>
          <w:tcPr>
            <w:tcW w:w="637" w:type="dxa"/>
            <w:vMerge/>
            <w:tcBorders>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p>
        </w:tc>
        <w:tc>
          <w:tcPr>
            <w:tcW w:w="915"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2018</w:t>
            </w:r>
          </w:p>
        </w:tc>
        <w:tc>
          <w:tcPr>
            <w:tcW w:w="915"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2019</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администрация  Киевского сельсовета Татарского района Новосибирской области</w:t>
            </w:r>
          </w:p>
        </w:tc>
        <w:tc>
          <w:tcPr>
            <w:tcW w:w="848"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b/>
                <w:bCs/>
                <w:color w:val="800000"/>
              </w:rPr>
            </w:pPr>
          </w:p>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4251,5</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4388,0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color w:val="800000"/>
              </w:rPr>
            </w:pPr>
            <w:r w:rsidRPr="004B414F">
              <w:rPr>
                <w:rFonts w:ascii="Times New Roman" w:hAnsi="Times New Roman" w:cs="Times New Roman"/>
                <w:b/>
                <w:color w:val="800000"/>
              </w:rPr>
              <w:t>ОБЩЕГОСУДАРСТВЕННЫЕ ВОПРОСЫ</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2042,5</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2042,5</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bCs/>
                <w:color w:val="003366"/>
              </w:rPr>
              <w:t xml:space="preserve">Функционирование высшего должностного лица субъекта РФ и муниципального образования  </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464,3</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464,3</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464,3</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464,3</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Обеспечение деятельности главы органа муниципального самоуправления</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99.0.00.01010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464,3</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464,3</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99.0.00.01010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464,3</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464,3</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99.0.00.01010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120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464,3</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464,3</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bCs/>
                <w:color w:val="003366"/>
              </w:rPr>
              <w:t>Функционирование Правительства РФ, высших исполнительных органов государственной власти субъектов РФ, местных администраций</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1508,4</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1508,4</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 xml:space="preserve">Государственная программа Новосибирской области "Юстиция" на 2014 - 2020 годы </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05.0.00.00000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05.0.00.00190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rPr>
          <w:trHeight w:val="308"/>
        </w:trPr>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05.0.00.00190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rPr>
          <w:trHeight w:val="282"/>
        </w:trPr>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p w:rsidR="004B414F" w:rsidRPr="004B414F" w:rsidRDefault="004B414F" w:rsidP="004B414F">
            <w:pPr>
              <w:jc w:val="center"/>
              <w:rPr>
                <w:rFonts w:ascii="Times New Roman" w:hAnsi="Times New Roman" w:cs="Times New Roman"/>
              </w:rPr>
            </w:pPr>
          </w:p>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lastRenderedPageBreak/>
              <w:t>05.0.0000190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lastRenderedPageBreak/>
              <w:t>240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rPr>
          <w:trHeight w:val="282"/>
        </w:trPr>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lastRenderedPageBreak/>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1508,3</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1508,3</w:t>
            </w:r>
          </w:p>
        </w:tc>
      </w:tr>
      <w:tr w:rsidR="004B414F" w:rsidRPr="004B414F" w:rsidTr="004B414F">
        <w:trPr>
          <w:trHeight w:val="282"/>
        </w:trPr>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Обеспечение деятельности администрации муниципальных образований</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99.0.00.01030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1390,6</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1390,6</w:t>
            </w:r>
          </w:p>
        </w:tc>
      </w:tr>
      <w:tr w:rsidR="004B414F" w:rsidRPr="004B414F" w:rsidTr="004B414F">
        <w:trPr>
          <w:trHeight w:val="282"/>
        </w:trPr>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99.0.00.01030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1127,9</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1127,9</w:t>
            </w:r>
          </w:p>
        </w:tc>
      </w:tr>
      <w:tr w:rsidR="004B414F" w:rsidRPr="004B414F" w:rsidTr="004B414F">
        <w:trPr>
          <w:trHeight w:val="282"/>
        </w:trPr>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99.0.00.01030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120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1127,9</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1127,9</w:t>
            </w:r>
          </w:p>
        </w:tc>
      </w:tr>
      <w:tr w:rsidR="004B414F" w:rsidRPr="004B414F" w:rsidTr="004B414F">
        <w:trPr>
          <w:trHeight w:val="282"/>
        </w:trPr>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99.0.00.01030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348,2</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348,2</w:t>
            </w:r>
          </w:p>
        </w:tc>
      </w:tr>
      <w:tr w:rsidR="004B414F" w:rsidRPr="004B414F" w:rsidTr="004B414F">
        <w:trPr>
          <w:trHeight w:val="282"/>
        </w:trPr>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99.0.00.01030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348,2</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348,2</w:t>
            </w:r>
          </w:p>
        </w:tc>
      </w:tr>
      <w:tr w:rsidR="004B414F" w:rsidRPr="004B414F" w:rsidTr="004B414F">
        <w:trPr>
          <w:trHeight w:val="282"/>
        </w:trPr>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бюджетные ассигнования</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99.0.00.01030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800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32,2</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32,2</w:t>
            </w:r>
          </w:p>
        </w:tc>
      </w:tr>
      <w:tr w:rsidR="004B414F" w:rsidRPr="004B414F" w:rsidTr="004B414F">
        <w:trPr>
          <w:trHeight w:val="282"/>
        </w:trPr>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Уплата налогов, сборов и иных платежей </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99.0.00.01030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850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32,2</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32,2</w:t>
            </w:r>
          </w:p>
        </w:tc>
      </w:tr>
      <w:tr w:rsidR="004B414F" w:rsidRPr="004B414F" w:rsidTr="004B414F">
        <w:trPr>
          <w:trHeight w:val="282"/>
        </w:trPr>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bCs/>
                <w:color w:val="003366"/>
              </w:rPr>
              <w:t>Обеспечение деятельности финансовых, налоговых и таможенных органов и органов финансового (финансово-бюджетного) надзора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06</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p>
          <w:p w:rsidR="004B414F" w:rsidRPr="004B414F" w:rsidRDefault="004B414F" w:rsidP="004B414F">
            <w:pPr>
              <w:jc w:val="center"/>
              <w:rPr>
                <w:rFonts w:ascii="Times New Roman" w:hAnsi="Times New Roman" w:cs="Times New Roman"/>
                <w:b/>
                <w:color w:val="003366"/>
              </w:rPr>
            </w:pPr>
          </w:p>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54,7</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p>
          <w:p w:rsidR="004B414F" w:rsidRPr="004B414F" w:rsidRDefault="004B414F" w:rsidP="004B414F">
            <w:pPr>
              <w:jc w:val="center"/>
              <w:rPr>
                <w:rFonts w:ascii="Times New Roman" w:hAnsi="Times New Roman" w:cs="Times New Roman"/>
                <w:b/>
                <w:color w:val="003366"/>
              </w:rPr>
            </w:pPr>
          </w:p>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54,7</w:t>
            </w:r>
          </w:p>
        </w:tc>
      </w:tr>
      <w:tr w:rsidR="004B414F" w:rsidRPr="004B414F" w:rsidTr="004B414F">
        <w:trPr>
          <w:trHeight w:val="282"/>
        </w:trPr>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06</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54,7</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54,7</w:t>
            </w:r>
          </w:p>
        </w:tc>
      </w:tr>
      <w:tr w:rsidR="004B414F" w:rsidRPr="004B414F" w:rsidTr="004B414F">
        <w:trPr>
          <w:trHeight w:val="282"/>
        </w:trPr>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Передача полномочий контрольно-счетного органа </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06</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99.0.00.00010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p>
        </w:tc>
        <w:tc>
          <w:tcPr>
            <w:tcW w:w="915"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54,7</w:t>
            </w:r>
          </w:p>
        </w:tc>
        <w:tc>
          <w:tcPr>
            <w:tcW w:w="915"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54,7</w:t>
            </w:r>
          </w:p>
        </w:tc>
      </w:tr>
      <w:tr w:rsidR="004B414F" w:rsidRPr="004B414F" w:rsidTr="004B414F">
        <w:trPr>
          <w:trHeight w:val="282"/>
        </w:trPr>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Межбюджетные трансферты</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06</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99.0.00.00010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500</w:t>
            </w:r>
          </w:p>
        </w:tc>
        <w:tc>
          <w:tcPr>
            <w:tcW w:w="915"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54,7</w:t>
            </w:r>
          </w:p>
        </w:tc>
        <w:tc>
          <w:tcPr>
            <w:tcW w:w="915"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54,7</w:t>
            </w:r>
          </w:p>
        </w:tc>
      </w:tr>
      <w:tr w:rsidR="004B414F" w:rsidRPr="004B414F" w:rsidTr="004B414F">
        <w:trPr>
          <w:trHeight w:val="282"/>
        </w:trPr>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межбюджетные трансферты</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06</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99.0.00.00010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540</w:t>
            </w:r>
          </w:p>
        </w:tc>
        <w:tc>
          <w:tcPr>
            <w:tcW w:w="915"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54,7</w:t>
            </w:r>
          </w:p>
        </w:tc>
        <w:tc>
          <w:tcPr>
            <w:tcW w:w="915"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54,7</w:t>
            </w:r>
          </w:p>
        </w:tc>
      </w:tr>
      <w:tr w:rsidR="004B414F" w:rsidRPr="004B414F" w:rsidTr="004B414F">
        <w:trPr>
          <w:trHeight w:val="282"/>
        </w:trPr>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bCs/>
                <w:color w:val="003366"/>
              </w:rPr>
              <w:t>Резервные фонды</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3366"/>
              </w:rPr>
            </w:pPr>
            <w:r w:rsidRPr="004B414F">
              <w:rPr>
                <w:rFonts w:ascii="Times New Roman" w:hAnsi="Times New Roman" w:cs="Times New Roman"/>
                <w:b/>
                <w:color w:val="003366"/>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0,1</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0,1</w:t>
            </w:r>
          </w:p>
        </w:tc>
      </w:tr>
      <w:tr w:rsidR="004B414F" w:rsidRPr="004B414F" w:rsidTr="004B414F">
        <w:trPr>
          <w:trHeight w:val="282"/>
        </w:trPr>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r>
      <w:tr w:rsidR="004B414F" w:rsidRPr="004B414F" w:rsidTr="004B414F">
        <w:trPr>
          <w:trHeight w:val="282"/>
        </w:trPr>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Резервный фонд администрации муниципального образования </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99.0.00.02020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rPr>
          <w:trHeight w:val="282"/>
        </w:trPr>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бюджетные ассигнования</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99.0.00.02020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800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rPr>
          <w:trHeight w:val="258"/>
        </w:trPr>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Резервные средства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99.0.00.02020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870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rPr>
          <w:trHeight w:val="172"/>
        </w:trPr>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pStyle w:val="ad"/>
              <w:ind w:left="0"/>
              <w:rPr>
                <w:b/>
                <w:color w:val="003366"/>
                <w:sz w:val="22"/>
                <w:szCs w:val="22"/>
              </w:rPr>
            </w:pPr>
            <w:r w:rsidRPr="004B414F">
              <w:rPr>
                <w:b/>
                <w:color w:val="003366"/>
                <w:sz w:val="22"/>
                <w:szCs w:val="22"/>
              </w:rPr>
              <w:t>Другие общегосударственные вопросы</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3366"/>
              </w:rPr>
            </w:pPr>
            <w:r w:rsidRPr="004B414F">
              <w:rPr>
                <w:rFonts w:ascii="Times New Roman" w:hAnsi="Times New Roman" w:cs="Times New Roman"/>
                <w:b/>
                <w:color w:val="003366"/>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15,0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15,0</w:t>
            </w:r>
          </w:p>
        </w:tc>
      </w:tr>
      <w:tr w:rsidR="004B414F" w:rsidRPr="004B414F" w:rsidTr="004B414F">
        <w:trPr>
          <w:trHeight w:val="156"/>
        </w:trPr>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lastRenderedPageBreak/>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15,0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15,0</w:t>
            </w:r>
          </w:p>
        </w:tc>
      </w:tr>
      <w:tr w:rsidR="004B414F" w:rsidRPr="004B414F" w:rsidTr="004B414F">
        <w:trPr>
          <w:trHeight w:val="140"/>
        </w:trPr>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Мероприятия в сфере общегосударственных вопросов, осуществляемые органами местного самоуправления</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99.0.00.02040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15,0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15,0</w:t>
            </w:r>
          </w:p>
        </w:tc>
      </w:tr>
      <w:tr w:rsidR="004B414F" w:rsidRPr="004B414F" w:rsidTr="004B414F">
        <w:trPr>
          <w:trHeight w:val="124"/>
        </w:trPr>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99.0.00.02040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15,0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15,0</w:t>
            </w:r>
          </w:p>
        </w:tc>
      </w:tr>
      <w:tr w:rsidR="004B414F" w:rsidRPr="004B414F" w:rsidTr="004B414F">
        <w:trPr>
          <w:trHeight w:val="306"/>
        </w:trPr>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99.0.00.02040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15,0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15,0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color w:val="800000"/>
              </w:rPr>
            </w:pPr>
            <w:r w:rsidRPr="004B414F">
              <w:rPr>
                <w:rFonts w:ascii="Times New Roman" w:hAnsi="Times New Roman" w:cs="Times New Roman"/>
                <w:b/>
                <w:color w:val="800000"/>
              </w:rPr>
              <w:t>Национальная оборона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02</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80,7</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80,7</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color w:val="000000"/>
              </w:rPr>
            </w:pPr>
            <w:r w:rsidRPr="004B414F">
              <w:rPr>
                <w:rFonts w:ascii="Times New Roman" w:hAnsi="Times New Roman" w:cs="Times New Roman"/>
                <w:b/>
                <w:color w:val="000000"/>
                <w:lang w:val="en-US"/>
              </w:rPr>
              <w:t>Мобилизационная  и вневойсковая подготовка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3366"/>
              </w:rPr>
            </w:pPr>
            <w:r w:rsidRPr="004B414F">
              <w:rPr>
                <w:rFonts w:ascii="Times New Roman" w:hAnsi="Times New Roman" w:cs="Times New Roman"/>
                <w:b/>
                <w:color w:val="003366"/>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02</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80,7</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80,7</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02</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80,7</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80,7</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Расходы на осуществление первичного воинского учета на территориях, где отсутствуют военные комиссариаты </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99.0.00.51180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80,7</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80,7</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99.0.00.51180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78,6</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78,6</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99.0.00.01180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120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78,6</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78,6</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99.0.00.01180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2,1</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2,1</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99.0.00.01180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2,1</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2,1</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b/>
                <w:bCs/>
                <w:color w:val="800000"/>
              </w:rPr>
            </w:pPr>
            <w:r w:rsidRPr="004B414F">
              <w:rPr>
                <w:rFonts w:ascii="Times New Roman" w:hAnsi="Times New Roman" w:cs="Times New Roman"/>
                <w:b/>
                <w:bCs/>
                <w:color w:val="800000"/>
              </w:rPr>
              <w:t>Национальная безопасность и правоохранительная деятельность</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800000"/>
              </w:rPr>
            </w:pPr>
            <w:r w:rsidRPr="004B414F">
              <w:rPr>
                <w:rFonts w:ascii="Times New Roman" w:hAnsi="Times New Roman" w:cs="Times New Roman"/>
                <w:b/>
                <w:color w:val="800000"/>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03</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4,0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4,0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b/>
                <w:bCs/>
                <w:color w:val="FF0000"/>
              </w:rPr>
            </w:pPr>
            <w:r w:rsidRPr="004B414F">
              <w:rPr>
                <w:rFonts w:ascii="Times New Roman" w:hAnsi="Times New Roman" w:cs="Times New Roman"/>
                <w:b/>
                <w:bCs/>
              </w:rPr>
              <w:t>Обеспечение пожарной безопасности</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10</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FF0000"/>
              </w:rPr>
            </w:pP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FF0000"/>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2,0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2,0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10</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FF0000"/>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2,0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2,0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 xml:space="preserve">Мероприятия в сфере </w:t>
            </w:r>
            <w:r w:rsidRPr="004B414F">
              <w:rPr>
                <w:rFonts w:ascii="Times New Roman" w:hAnsi="Times New Roman" w:cs="Times New Roman"/>
                <w:b/>
                <w:bCs/>
              </w:rPr>
              <w:t>пожарной безопасности</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10</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99.0.00.03100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2,0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2,0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99.0.00.03100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99.0.00.03100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lastRenderedPageBreak/>
              <w:t>Другие вопросы в области национальной</w:t>
            </w:r>
          </w:p>
          <w:p w:rsidR="004B414F" w:rsidRPr="004B414F" w:rsidRDefault="004B414F" w:rsidP="004B414F">
            <w:pPr>
              <w:rPr>
                <w:rFonts w:ascii="Times New Roman" w:hAnsi="Times New Roman" w:cs="Times New Roman"/>
                <w:b/>
              </w:rPr>
            </w:pPr>
            <w:r w:rsidRPr="004B414F">
              <w:rPr>
                <w:rFonts w:ascii="Times New Roman" w:hAnsi="Times New Roman" w:cs="Times New Roman"/>
                <w:b/>
              </w:rPr>
              <w:t>безопасности и правоохранительной</w:t>
            </w:r>
          </w:p>
          <w:p w:rsidR="004B414F" w:rsidRPr="004B414F" w:rsidRDefault="004B414F" w:rsidP="004B414F">
            <w:pPr>
              <w:rPr>
                <w:rFonts w:ascii="Times New Roman" w:hAnsi="Times New Roman" w:cs="Times New Roman"/>
                <w:b/>
              </w:rPr>
            </w:pPr>
            <w:r w:rsidRPr="004B414F">
              <w:rPr>
                <w:rFonts w:ascii="Times New Roman" w:hAnsi="Times New Roman" w:cs="Times New Roman"/>
                <w:b/>
              </w:rPr>
              <w:t>деятельности</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800000"/>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bCs/>
              </w:rPr>
              <w:t>2,0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bCs/>
              </w:rPr>
              <w:t>2,0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3366"/>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bCs/>
              </w:rPr>
              <w:t>2,0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bCs/>
              </w:rPr>
              <w:t>2,0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Мероприятия по предупреждению терроризма и экстремизма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99 0 00 03140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bCs/>
              </w:rPr>
              <w:t>2,0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bCs/>
              </w:rPr>
              <w:t>2,0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99 0 00 03140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2,0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2,0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14</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99 0 00 03140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2,0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2,0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800000"/>
              </w:rPr>
            </w:pPr>
            <w:r w:rsidRPr="004B414F">
              <w:rPr>
                <w:rFonts w:ascii="Times New Roman" w:hAnsi="Times New Roman" w:cs="Times New Roman"/>
                <w:b/>
                <w:color w:val="800000"/>
              </w:rPr>
              <w:t>Национальная  экономика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color w:val="800000"/>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highlight w:val="yellow"/>
              </w:rPr>
            </w:pPr>
            <w:r w:rsidRPr="004B414F">
              <w:rPr>
                <w:rFonts w:ascii="Times New Roman" w:hAnsi="Times New Roman" w:cs="Times New Roman"/>
                <w:b/>
                <w:color w:val="800000"/>
              </w:rPr>
              <w:t>420,2</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highlight w:val="yellow"/>
              </w:rPr>
            </w:pPr>
            <w:r w:rsidRPr="004B414F">
              <w:rPr>
                <w:rFonts w:ascii="Times New Roman" w:hAnsi="Times New Roman" w:cs="Times New Roman"/>
                <w:b/>
                <w:color w:val="800000"/>
              </w:rPr>
              <w:t>403,5</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color w:val="003366"/>
              </w:rPr>
            </w:pPr>
            <w:r w:rsidRPr="004B414F">
              <w:rPr>
                <w:rFonts w:ascii="Times New Roman" w:hAnsi="Times New Roman" w:cs="Times New Roman"/>
                <w:b/>
                <w:color w:val="003366"/>
              </w:rPr>
              <w:t>Сельское хозяйство и рыболовство</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05</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1,0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1,0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Мероприятия в области сельского хозяйства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99.0.0003120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99.0.0003120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99.0.0003120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240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color w:val="003366"/>
              </w:rPr>
            </w:pPr>
            <w:r w:rsidRPr="004B414F">
              <w:rPr>
                <w:rFonts w:ascii="Times New Roman" w:hAnsi="Times New Roman" w:cs="Times New Roman"/>
                <w:b/>
                <w:color w:val="003366"/>
              </w:rPr>
              <w:t>Лесное хозяйство</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3366"/>
              </w:rPr>
            </w:pPr>
            <w:r w:rsidRPr="004B414F">
              <w:rPr>
                <w:rFonts w:ascii="Times New Roman" w:hAnsi="Times New Roman" w:cs="Times New Roman"/>
                <w:b/>
                <w:color w:val="003366"/>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07</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07</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1,0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1,0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Мероприятия в области охраны, востановления и использования лесов</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07</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99.0.00.03110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07</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99.0.00.03110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07</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99.0.00.03110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240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color w:val="003366"/>
              </w:rPr>
            </w:pPr>
            <w:r w:rsidRPr="004B414F">
              <w:rPr>
                <w:rFonts w:ascii="Times New Roman" w:hAnsi="Times New Roman" w:cs="Times New Roman"/>
                <w:b/>
                <w:color w:val="003366"/>
              </w:rPr>
              <w:t xml:space="preserve">Транспорт                                                            </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3366"/>
              </w:rPr>
            </w:pPr>
            <w:r w:rsidRPr="004B414F">
              <w:rPr>
                <w:rFonts w:ascii="Times New Roman" w:hAnsi="Times New Roman" w:cs="Times New Roman"/>
                <w:b/>
                <w:color w:val="003366"/>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08</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08</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1,0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1,0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Организация транспортного обслуживания населения</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08</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99.0.00.04030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lastRenderedPageBreak/>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08</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99.0.00.04030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08</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99.0.00.04030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240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bCs/>
                <w:color w:val="003366"/>
              </w:rPr>
              <w:t>Дорожное хозяйство (дорожные фонды)</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3366"/>
              </w:rPr>
            </w:pPr>
            <w:r w:rsidRPr="004B414F">
              <w:rPr>
                <w:rFonts w:ascii="Times New Roman" w:hAnsi="Times New Roman" w:cs="Times New Roman"/>
                <w:b/>
                <w:color w:val="003366"/>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386,2</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369,5</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2012 - 2015 годах"</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61.0.00.00000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Реализация мероприятий долгосрочной целевой программы  "Развитие автомобильных дорог регионального, межмуниципального и местного значения в Новосибирской области"</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61.0.00.70760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61.0.00.70760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61.0.00.70760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240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386,2</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369,5</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99.0.00.04010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386,2</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369,5</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99.0.00.04010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200</w:t>
            </w:r>
          </w:p>
        </w:tc>
        <w:tc>
          <w:tcPr>
            <w:tcW w:w="915"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p>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386,2</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rPr>
            </w:pPr>
            <w:r w:rsidRPr="004B414F">
              <w:rPr>
                <w:rFonts w:ascii="Times New Roman" w:hAnsi="Times New Roman" w:cs="Times New Roman"/>
              </w:rPr>
              <w:t>369,5</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99.0.00.04010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240</w:t>
            </w:r>
          </w:p>
        </w:tc>
        <w:tc>
          <w:tcPr>
            <w:tcW w:w="915"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p>
          <w:p w:rsidR="004B414F" w:rsidRPr="004B414F" w:rsidRDefault="004B414F" w:rsidP="004B414F">
            <w:pPr>
              <w:jc w:val="center"/>
              <w:rPr>
                <w:rFonts w:ascii="Times New Roman" w:hAnsi="Times New Roman" w:cs="Times New Roman"/>
              </w:rPr>
            </w:pPr>
          </w:p>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386,2</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369,5</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Межбюджетные трансферты</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99.0.00.04010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500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межбюджетные трансферты</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99.0.00.04010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540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bCs/>
                <w:color w:val="003366"/>
              </w:rPr>
              <w:t>Другие вопросы в области национальной экономики</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color w:val="003366"/>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31,0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31,0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rPr>
            </w:pPr>
            <w:r w:rsidRPr="004B414F">
              <w:rPr>
                <w:rFonts w:ascii="Times New Roman" w:hAnsi="Times New Roman" w:cs="Times New Roman"/>
                <w:b/>
              </w:rPr>
              <w:t xml:space="preserve">Непрограммные направления местного </w:t>
            </w:r>
            <w:r w:rsidRPr="004B414F">
              <w:rPr>
                <w:rFonts w:ascii="Times New Roman" w:hAnsi="Times New Roman" w:cs="Times New Roman"/>
                <w:b/>
              </w:rPr>
              <w:lastRenderedPageBreak/>
              <w:t>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lastRenderedPageBreak/>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31,0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31,0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lastRenderedPageBreak/>
              <w:t>Мероприятия по землеустройству и землепользованию</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99.0.00.03040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3366"/>
              </w:rPr>
            </w:pPr>
            <w:r w:rsidRPr="004B414F">
              <w:rPr>
                <w:rFonts w:ascii="Times New Roman" w:hAnsi="Times New Roman" w:cs="Times New Roman"/>
                <w:color w:val="003366"/>
              </w:rPr>
              <w:t>30,0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3366"/>
              </w:rPr>
            </w:pPr>
            <w:r w:rsidRPr="004B414F">
              <w:rPr>
                <w:rFonts w:ascii="Times New Roman" w:hAnsi="Times New Roman" w:cs="Times New Roman"/>
                <w:color w:val="003366"/>
              </w:rPr>
              <w:t>30,0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99.0.00.03040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30,0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30,0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99.0.00.03040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30,0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30,0</w:t>
            </w:r>
          </w:p>
        </w:tc>
      </w:tr>
      <w:tr w:rsidR="004B414F" w:rsidRPr="004B414F" w:rsidTr="004B414F">
        <w:trPr>
          <w:trHeight w:val="295"/>
        </w:trPr>
        <w:tc>
          <w:tcPr>
            <w:tcW w:w="4992"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rPr>
            </w:pPr>
            <w:r w:rsidRPr="004B414F">
              <w:rPr>
                <w:rFonts w:ascii="Times New Roman" w:hAnsi="Times New Roman" w:cs="Times New Roman"/>
              </w:rPr>
              <w:t>Поддержка малого и среднего предпринимательства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12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99.0.00.03060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3366"/>
              </w:rPr>
            </w:pPr>
            <w:r w:rsidRPr="004B414F">
              <w:rPr>
                <w:rFonts w:ascii="Times New Roman" w:hAnsi="Times New Roman" w:cs="Times New Roman"/>
                <w:color w:val="003366"/>
              </w:rPr>
              <w:t>1,0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3366"/>
              </w:rPr>
            </w:pPr>
            <w:r w:rsidRPr="004B414F">
              <w:rPr>
                <w:rFonts w:ascii="Times New Roman" w:hAnsi="Times New Roman" w:cs="Times New Roman"/>
                <w:color w:val="003366"/>
              </w:rPr>
              <w:t>1,0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бюджетные ассигнования</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12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99.0.00.03060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800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w:t>
            </w:r>
          </w:p>
        </w:tc>
      </w:tr>
      <w:tr w:rsidR="004B414F" w:rsidRPr="004B414F" w:rsidTr="004B414F">
        <w:trPr>
          <w:trHeight w:val="91"/>
        </w:trPr>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04</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12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99.0.00.03060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810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800000"/>
              </w:rPr>
            </w:pPr>
            <w:r w:rsidRPr="004B414F">
              <w:rPr>
                <w:rFonts w:ascii="Times New Roman" w:hAnsi="Times New Roman" w:cs="Times New Roman"/>
                <w:b/>
                <w:color w:val="800000"/>
              </w:rPr>
              <w:t>Жилищно-коммунальное хозяйство</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color w:val="800000"/>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329,0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329,0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rPr>
            </w:pPr>
            <w:r w:rsidRPr="004B414F">
              <w:rPr>
                <w:rFonts w:ascii="Times New Roman" w:hAnsi="Times New Roman" w:cs="Times New Roman"/>
                <w:b/>
                <w:bCs/>
              </w:rPr>
              <w:t>Жилищное хозяйство</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3366"/>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5,0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5,0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color w:val="003366"/>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color w:val="003366"/>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5,0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5,0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Мероприятия в области жилищного хозяйства</w:t>
            </w:r>
          </w:p>
          <w:p w:rsidR="004B414F" w:rsidRPr="004B414F" w:rsidRDefault="004B414F" w:rsidP="004B414F">
            <w:pPr>
              <w:rPr>
                <w:rFonts w:ascii="Times New Roman" w:hAnsi="Times New Roman" w:cs="Times New Roman"/>
                <w:bCs/>
              </w:rPr>
            </w:pP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99.0.00.04120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5,0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5,0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99.0.00.04120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5,0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5,0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99.0.00.04120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5,0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5,0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bCs/>
                <w:color w:val="003366"/>
              </w:rPr>
              <w:t>Коммунальное хозяйство</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color w:val="003366"/>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125,9</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125,9</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Государственная программа Новосибирской области  "Чистая вода" в Новосибирской области на 2012 - 2017 годы"</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42.0.00.00000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Реализация мероприятий  "Чистая вода в Новосибирской области на 2012 – 2017 годы"</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42.0.00.04050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color w:val="000000"/>
              </w:rPr>
            </w:pPr>
            <w:r w:rsidRPr="004B414F">
              <w:rPr>
                <w:rFonts w:ascii="Times New Roman" w:hAnsi="Times New Roman" w:cs="Times New Roman"/>
                <w:color w:val="000000"/>
              </w:rPr>
              <w:t>Бюджетные инвестиции</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42.0.00.04050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color w:val="000000"/>
              </w:rPr>
            </w:pPr>
            <w:r w:rsidRPr="004B414F">
              <w:rPr>
                <w:rFonts w:ascii="Times New Roman" w:hAnsi="Times New Roman" w:cs="Times New Roman"/>
                <w:color w:val="000000"/>
              </w:rPr>
              <w:t>Бюджетные инвестиции в объекты государственной (муниципальной) собственности государственным (муниципальным) учреждениям</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42.0.00.04050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410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125,9</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125,9</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Мероприятия в области коммунального хозяйства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99.0.00.04190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125,9</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125,9</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lastRenderedPageBreak/>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99.0.00.04190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125,9</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125,9</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99.0.00.04190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125,9</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125,9</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color w:val="000000"/>
              </w:rPr>
            </w:pPr>
            <w:r w:rsidRPr="004B414F">
              <w:rPr>
                <w:rFonts w:ascii="Times New Roman" w:hAnsi="Times New Roman" w:cs="Times New Roman"/>
                <w:color w:val="000000"/>
              </w:rPr>
              <w:t>Бюджетные инвестиции</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99.0.00.04190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color w:val="000000"/>
              </w:rPr>
            </w:pPr>
            <w:r w:rsidRPr="004B414F">
              <w:rPr>
                <w:rFonts w:ascii="Times New Roman" w:hAnsi="Times New Roman" w:cs="Times New Roman"/>
                <w:color w:val="000000"/>
              </w:rPr>
              <w:t>Бюджетные инвестиции в объекты государственной (муниципальной) собственности государственным (муниципальным) учреждениям</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99.0.00.04190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410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бюджетные ассигнования</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99.0.00.04190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800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Уплата налогов, сборов и иных платежей </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02</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99.0.00.04190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850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color w:val="003366"/>
              </w:rPr>
            </w:pPr>
            <w:r w:rsidRPr="004B414F">
              <w:rPr>
                <w:rFonts w:ascii="Times New Roman" w:hAnsi="Times New Roman" w:cs="Times New Roman"/>
                <w:b/>
                <w:bCs/>
                <w:color w:val="003366"/>
              </w:rPr>
              <w:t>Благоустройство</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color w:val="003366"/>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198,1</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198,1</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198,1</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198,1</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Озеленение территорий муниципальных образований</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99.0.00.04210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0,1</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0,1</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99.0.00.04210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99.0.00.04210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Освещение улиц и установка указателей с назваваниями улиц и номерами домов на территории муниципальных образований</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99.0.00.04220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158,0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158,0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99.0.00.04220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158,0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158,0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99.0.00.04220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158,0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158,0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Организация ритуальных услуг и содержание мест захоронения</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99.0.00.04230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20,0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20,0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99.0.00.04230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99.0.00.04230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Прочие мероприятия по благоустройству муниципальных образований</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99.0.00.04290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20,0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3366"/>
              </w:rPr>
            </w:pPr>
            <w:r w:rsidRPr="004B414F">
              <w:rPr>
                <w:rFonts w:ascii="Times New Roman" w:hAnsi="Times New Roman" w:cs="Times New Roman"/>
                <w:b/>
                <w:color w:val="003366"/>
              </w:rPr>
              <w:t>20,0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Закупка товаров, работ и услуг для </w:t>
            </w:r>
            <w:r w:rsidRPr="004B414F">
              <w:rPr>
                <w:rFonts w:ascii="Times New Roman" w:hAnsi="Times New Roman" w:cs="Times New Roman"/>
              </w:rPr>
              <w:lastRenderedPageBreak/>
              <w:t>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lastRenderedPageBreak/>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99.0.00.04290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20,0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20,0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99.0.00.04290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240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20,0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20,0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color w:val="800000"/>
              </w:rPr>
            </w:pPr>
            <w:r w:rsidRPr="004B414F">
              <w:rPr>
                <w:rFonts w:ascii="Times New Roman" w:hAnsi="Times New Roman" w:cs="Times New Roman"/>
                <w:b/>
                <w:color w:val="800000"/>
              </w:rPr>
              <w:t>Охрана окружающей среды</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color w:val="800000"/>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06</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0,1</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0,1</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color w:val="000000"/>
              </w:rPr>
            </w:pPr>
            <w:r w:rsidRPr="004B414F">
              <w:rPr>
                <w:rFonts w:ascii="Times New Roman" w:hAnsi="Times New Roman" w:cs="Times New Roman"/>
                <w:b/>
                <w:color w:val="000000"/>
              </w:rPr>
              <w:t>Охрана объектов растительного и животного мира и среды их обитания</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06</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0000"/>
              </w:rPr>
            </w:pPr>
            <w:r w:rsidRPr="004B414F">
              <w:rPr>
                <w:rFonts w:ascii="Times New Roman" w:hAnsi="Times New Roman" w:cs="Times New Roman"/>
                <w:b/>
                <w:color w:val="000000"/>
              </w:rPr>
              <w:t>06</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0000"/>
              </w:rPr>
            </w:pPr>
            <w:r w:rsidRPr="004B414F">
              <w:rPr>
                <w:rFonts w:ascii="Times New Roman" w:hAnsi="Times New Roman" w:cs="Times New Roman"/>
                <w:b/>
                <w:color w:val="000000"/>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0000"/>
              </w:rPr>
            </w:pPr>
            <w:r w:rsidRPr="004B414F">
              <w:rPr>
                <w:rFonts w:ascii="Times New Roman" w:hAnsi="Times New Roman" w:cs="Times New Roman"/>
                <w:b/>
                <w:color w:val="000000"/>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0000"/>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rPr>
            </w:pPr>
            <w:r w:rsidRPr="004B414F">
              <w:rPr>
                <w:rFonts w:ascii="Times New Roman" w:hAnsi="Times New Roman" w:cs="Times New Roman"/>
              </w:rPr>
              <w:t>Мероприятия в сфере охраны окружающей среды, осуществляемые органами местного самоуправления</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06</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99.0.00.03090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06</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99.0.00.03090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200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06</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03</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99.0.00.03090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color w:val="000000"/>
              </w:rPr>
            </w:pPr>
            <w:r w:rsidRPr="004B414F">
              <w:rPr>
                <w:rFonts w:ascii="Times New Roman" w:hAnsi="Times New Roman" w:cs="Times New Roman"/>
                <w:color w:val="000000"/>
              </w:rPr>
              <w:t>240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color w:val="800000"/>
              </w:rPr>
            </w:pPr>
            <w:r w:rsidRPr="004B414F">
              <w:rPr>
                <w:rFonts w:ascii="Times New Roman" w:hAnsi="Times New Roman" w:cs="Times New Roman"/>
                <w:b/>
                <w:color w:val="800000"/>
              </w:rPr>
              <w:t xml:space="preserve">Культура, кинематография </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color w:val="800000"/>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08</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1048,7</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800000"/>
              </w:rPr>
            </w:pPr>
            <w:r w:rsidRPr="004B414F">
              <w:rPr>
                <w:rFonts w:ascii="Times New Roman" w:hAnsi="Times New Roman" w:cs="Times New Roman"/>
                <w:b/>
                <w:bCs/>
                <w:color w:val="800000"/>
              </w:rPr>
              <w:t>1088,8</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bCs/>
              </w:rPr>
            </w:pPr>
            <w:r w:rsidRPr="004B414F">
              <w:rPr>
                <w:rFonts w:ascii="Times New Roman" w:hAnsi="Times New Roman" w:cs="Times New Roman"/>
                <w:b/>
                <w:bCs/>
              </w:rPr>
              <w:t>Культура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08</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1048,7</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1088,8</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Государственная программа Новосибирской области "Управление государственными финансами в Новосибирской области на 2014 – 2019 годы"</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08</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03.0.00.00000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666699"/>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0,00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08</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03.0.00.70510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08</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03.0.00.70510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600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Субсидии бюджетным учреждениям</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08</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03.0.00.70510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610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08</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0000"/>
              </w:rPr>
            </w:pPr>
            <w:r w:rsidRPr="004B414F">
              <w:rPr>
                <w:rFonts w:ascii="Times New Roman" w:hAnsi="Times New Roman" w:cs="Times New Roman"/>
                <w:b/>
                <w:color w:val="000000"/>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1048,7</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003366"/>
              </w:rPr>
            </w:pPr>
            <w:r w:rsidRPr="004B414F">
              <w:rPr>
                <w:rFonts w:ascii="Times New Roman" w:hAnsi="Times New Roman" w:cs="Times New Roman"/>
                <w:b/>
                <w:bCs/>
                <w:color w:val="003366"/>
              </w:rPr>
              <w:t>1088,8</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обеспечение деятельности домов культуры</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08</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99.0.00.05210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1048,7</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1088,8</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08</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99.0.00.05210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600</w:t>
            </w:r>
          </w:p>
        </w:tc>
        <w:tc>
          <w:tcPr>
            <w:tcW w:w="915"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Cs/>
              </w:rPr>
            </w:pPr>
          </w:p>
          <w:p w:rsidR="004B414F" w:rsidRPr="004B414F" w:rsidRDefault="004B414F" w:rsidP="004B414F">
            <w:pPr>
              <w:rPr>
                <w:rFonts w:ascii="Times New Roman" w:hAnsi="Times New Roman" w:cs="Times New Roman"/>
                <w:bCs/>
              </w:rPr>
            </w:pPr>
          </w:p>
          <w:p w:rsidR="004B414F" w:rsidRPr="004B414F" w:rsidRDefault="004B414F" w:rsidP="004B414F">
            <w:pPr>
              <w:rPr>
                <w:rFonts w:ascii="Times New Roman" w:hAnsi="Times New Roman" w:cs="Times New Roman"/>
              </w:rPr>
            </w:pPr>
            <w:r w:rsidRPr="004B414F">
              <w:rPr>
                <w:rFonts w:ascii="Times New Roman" w:hAnsi="Times New Roman" w:cs="Times New Roman"/>
                <w:bCs/>
              </w:rPr>
              <w:lastRenderedPageBreak/>
              <w:t>1048,7</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lastRenderedPageBreak/>
              <w:t>1088,8</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lastRenderedPageBreak/>
              <w:t>Субсидии бюджетным учреждениям</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08</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99.0.00.05210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610</w:t>
            </w:r>
          </w:p>
        </w:tc>
        <w:tc>
          <w:tcPr>
            <w:tcW w:w="915"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bCs/>
              </w:rPr>
              <w:t>1048,7</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1088,8</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color w:val="800000"/>
              </w:rPr>
            </w:pPr>
            <w:r w:rsidRPr="004B414F">
              <w:rPr>
                <w:rFonts w:ascii="Times New Roman" w:hAnsi="Times New Roman" w:cs="Times New Roman"/>
                <w:b/>
                <w:color w:val="800000"/>
              </w:rPr>
              <w:t>Социальная политика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color w:val="800000"/>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10</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210,0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210,0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Пенсионное обеспечение</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10</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210,0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210,0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10</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0000"/>
              </w:rPr>
            </w:pPr>
            <w:r w:rsidRPr="004B414F">
              <w:rPr>
                <w:rFonts w:ascii="Times New Roman" w:hAnsi="Times New Roman" w:cs="Times New Roman"/>
                <w:b/>
                <w:color w:val="000000"/>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210,0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210,0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Доплаты к пенсиям муниципальных служащих </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99.0.00.08010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210,0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210,0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Социальное обеспечение и иные выплаты населению</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99.0.00.08010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300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210,0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210,0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Публичные нормативные социальные выплаты гражданам </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01</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99.0.00.08010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310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210,0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210,0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color w:val="800000"/>
              </w:rPr>
            </w:pPr>
            <w:r w:rsidRPr="004B414F">
              <w:rPr>
                <w:rFonts w:ascii="Times New Roman" w:hAnsi="Times New Roman" w:cs="Times New Roman"/>
                <w:b/>
                <w:color w:val="800000"/>
              </w:rPr>
              <w:t>Физическая культура и спорт</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color w:val="800000"/>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11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10,0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800000"/>
              </w:rPr>
            </w:pPr>
            <w:r w:rsidRPr="004B414F">
              <w:rPr>
                <w:rFonts w:ascii="Times New Roman" w:hAnsi="Times New Roman" w:cs="Times New Roman"/>
                <w:b/>
                <w:color w:val="800000"/>
              </w:rPr>
              <w:t>10,0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rPr>
                <w:rFonts w:ascii="Times New Roman" w:hAnsi="Times New Roman" w:cs="Times New Roman"/>
                <w:b/>
                <w:color w:val="000000"/>
              </w:rPr>
            </w:pPr>
            <w:r w:rsidRPr="004B414F">
              <w:rPr>
                <w:rFonts w:ascii="Times New Roman" w:hAnsi="Times New Roman" w:cs="Times New Roman"/>
                <w:b/>
                <w:color w:val="000000"/>
              </w:rPr>
              <w:t>Другие вопросы в области физической культуры и спорта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05</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11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000000"/>
              </w:rPr>
            </w:pPr>
            <w:r w:rsidRPr="004B414F">
              <w:rPr>
                <w:rFonts w:ascii="Times New Roman" w:hAnsi="Times New Roman" w:cs="Times New Roman"/>
                <w:b/>
                <w:color w:val="000000"/>
              </w:rPr>
              <w:t>99.0.00.00000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10,0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rPr>
                <w:rFonts w:ascii="Times New Roman" w:hAnsi="Times New Roman" w:cs="Times New Roman"/>
              </w:rPr>
            </w:pPr>
            <w:r w:rsidRPr="004B414F">
              <w:rPr>
                <w:rFonts w:ascii="Times New Roman" w:hAnsi="Times New Roman" w:cs="Times New Roman"/>
              </w:rPr>
              <w:t>Прочие расходы в сфере физической культуры и спорта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11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05</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99.0.00.57080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99.0.00.57080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vAlign w:val="center"/>
          </w:tcPr>
          <w:p w:rsidR="004B414F" w:rsidRPr="004B414F" w:rsidRDefault="004B414F" w:rsidP="004B414F">
            <w:pPr>
              <w:rPr>
                <w:rFonts w:ascii="Times New Roman" w:hAnsi="Times New Roman" w:cs="Times New Roman"/>
              </w:rPr>
            </w:pPr>
            <w:r w:rsidRPr="004B414F">
              <w:rPr>
                <w:rFonts w:ascii="Times New Roman" w:hAnsi="Times New Roman" w:cs="Times New Roman"/>
              </w:rPr>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11</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05</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Cs/>
              </w:rPr>
            </w:pPr>
            <w:r w:rsidRPr="004B414F">
              <w:rPr>
                <w:rFonts w:ascii="Times New Roman" w:hAnsi="Times New Roman" w:cs="Times New Roman"/>
                <w:bCs/>
              </w:rPr>
              <w:t>99.0.00.57080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120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10,0</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both"/>
              <w:rPr>
                <w:rFonts w:ascii="Times New Roman" w:hAnsi="Times New Roman" w:cs="Times New Roman"/>
                <w:b/>
                <w:color w:val="943634" w:themeColor="accent2" w:themeShade="BF"/>
              </w:rPr>
            </w:pPr>
            <w:r w:rsidRPr="004B414F">
              <w:rPr>
                <w:rFonts w:ascii="Times New Roman" w:hAnsi="Times New Roman" w:cs="Times New Roman"/>
                <w:b/>
                <w:color w:val="943634" w:themeColor="accent2" w:themeShade="BF"/>
              </w:rPr>
              <w:t>Условно утвержденные расходы</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rPr>
            </w:pPr>
            <w:r w:rsidRPr="004B414F">
              <w:rPr>
                <w:rFonts w:ascii="Times New Roman" w:hAnsi="Times New Roman" w:cs="Times New Roman"/>
                <w:b/>
                <w:color w:val="800000"/>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943634" w:themeColor="accent2" w:themeShade="BF"/>
              </w:rPr>
            </w:pPr>
            <w:r w:rsidRPr="004B414F">
              <w:rPr>
                <w:rFonts w:ascii="Times New Roman" w:hAnsi="Times New Roman" w:cs="Times New Roman"/>
                <w:b/>
                <w:color w:val="943634" w:themeColor="accent2" w:themeShade="BF"/>
              </w:rPr>
              <w:t>99</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943634" w:themeColor="accent2" w:themeShade="BF"/>
              </w:rPr>
            </w:pP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943634" w:themeColor="accent2" w:themeShade="BF"/>
              </w:rPr>
            </w:pP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color w:val="943634" w:themeColor="accent2" w:themeShade="BF"/>
              </w:rPr>
            </w:pP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943634" w:themeColor="accent2" w:themeShade="BF"/>
              </w:rPr>
            </w:pPr>
            <w:r w:rsidRPr="004B414F">
              <w:rPr>
                <w:rFonts w:ascii="Times New Roman" w:hAnsi="Times New Roman" w:cs="Times New Roman"/>
                <w:b/>
                <w:bCs/>
                <w:color w:val="943634" w:themeColor="accent2" w:themeShade="BF"/>
              </w:rPr>
              <w:t>106,3</w:t>
            </w:r>
          </w:p>
        </w:tc>
        <w:tc>
          <w:tcPr>
            <w:tcW w:w="91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bCs/>
                <w:color w:val="943634" w:themeColor="accent2" w:themeShade="BF"/>
              </w:rPr>
            </w:pPr>
            <w:r w:rsidRPr="004B414F">
              <w:rPr>
                <w:rFonts w:ascii="Times New Roman" w:hAnsi="Times New Roman" w:cs="Times New Roman"/>
                <w:b/>
                <w:bCs/>
                <w:color w:val="943634" w:themeColor="accent2" w:themeShade="BF"/>
              </w:rPr>
              <w:t>219,4</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both"/>
              <w:rPr>
                <w:rFonts w:ascii="Times New Roman" w:hAnsi="Times New Roman" w:cs="Times New Roman"/>
                <w:b/>
              </w:rPr>
            </w:pPr>
            <w:r w:rsidRPr="004B414F">
              <w:rPr>
                <w:rFonts w:ascii="Times New Roman" w:hAnsi="Times New Roman" w:cs="Times New Roman"/>
                <w:b/>
              </w:rPr>
              <w:t>Условно утвержденные расходы</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15"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bCs/>
              </w:rPr>
              <w:t>106,3</w:t>
            </w:r>
          </w:p>
        </w:tc>
        <w:tc>
          <w:tcPr>
            <w:tcW w:w="915"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bCs/>
              </w:rPr>
              <w:t>219,4</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both"/>
              <w:rPr>
                <w:rFonts w:ascii="Times New Roman" w:hAnsi="Times New Roman" w:cs="Times New Roman"/>
                <w:b/>
              </w:rPr>
            </w:pPr>
            <w:r w:rsidRPr="004B414F">
              <w:rPr>
                <w:rFonts w:ascii="Times New Roman" w:hAnsi="Times New Roman" w:cs="Times New Roman"/>
                <w:b/>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99 0 00 00000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b/>
              </w:rPr>
            </w:pPr>
          </w:p>
        </w:tc>
        <w:tc>
          <w:tcPr>
            <w:tcW w:w="915"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bCs/>
              </w:rPr>
              <w:t>106,3</w:t>
            </w:r>
          </w:p>
        </w:tc>
        <w:tc>
          <w:tcPr>
            <w:tcW w:w="915"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
                <w:bCs/>
              </w:rPr>
              <w:t>219,4</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both"/>
              <w:rPr>
                <w:rFonts w:ascii="Times New Roman" w:hAnsi="Times New Roman" w:cs="Times New Roman"/>
              </w:rPr>
            </w:pPr>
            <w:r w:rsidRPr="004B414F">
              <w:rPr>
                <w:rFonts w:ascii="Times New Roman" w:hAnsi="Times New Roman" w:cs="Times New Roman"/>
              </w:rPr>
              <w:t>Условно утвержденные расходы</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99 0 00 99990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p>
        </w:tc>
        <w:tc>
          <w:tcPr>
            <w:tcW w:w="915"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106,3</w:t>
            </w:r>
          </w:p>
        </w:tc>
        <w:tc>
          <w:tcPr>
            <w:tcW w:w="915"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219,4</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both"/>
              <w:rPr>
                <w:rFonts w:ascii="Times New Roman" w:hAnsi="Times New Roman" w:cs="Times New Roman"/>
              </w:rPr>
            </w:pPr>
            <w:r w:rsidRPr="004B414F">
              <w:rPr>
                <w:rFonts w:ascii="Times New Roman" w:hAnsi="Times New Roman" w:cs="Times New Roman"/>
              </w:rPr>
              <w:t>Условно утвержденные расходы</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99 0 00 99990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900</w:t>
            </w:r>
          </w:p>
        </w:tc>
        <w:tc>
          <w:tcPr>
            <w:tcW w:w="915"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106,3</w:t>
            </w:r>
          </w:p>
        </w:tc>
        <w:tc>
          <w:tcPr>
            <w:tcW w:w="915"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219,4</w:t>
            </w:r>
          </w:p>
        </w:tc>
      </w:tr>
      <w:tr w:rsidR="004B414F" w:rsidRPr="004B414F" w:rsidTr="004B414F">
        <w:tc>
          <w:tcPr>
            <w:tcW w:w="4992"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both"/>
              <w:rPr>
                <w:rFonts w:ascii="Times New Roman" w:hAnsi="Times New Roman" w:cs="Times New Roman"/>
              </w:rPr>
            </w:pPr>
            <w:r w:rsidRPr="004B414F">
              <w:rPr>
                <w:rFonts w:ascii="Times New Roman" w:hAnsi="Times New Roman" w:cs="Times New Roman"/>
              </w:rPr>
              <w:t>Условно утвержденные расходы</w:t>
            </w:r>
          </w:p>
        </w:tc>
        <w:tc>
          <w:tcPr>
            <w:tcW w:w="848"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005</w:t>
            </w:r>
          </w:p>
        </w:tc>
        <w:tc>
          <w:tcPr>
            <w:tcW w:w="490"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w:t>
            </w:r>
          </w:p>
        </w:tc>
        <w:tc>
          <w:tcPr>
            <w:tcW w:w="595"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w:t>
            </w:r>
          </w:p>
        </w:tc>
        <w:tc>
          <w:tcPr>
            <w:tcW w:w="1596"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99 0 00 99990</w:t>
            </w:r>
          </w:p>
        </w:tc>
        <w:tc>
          <w:tcPr>
            <w:tcW w:w="637" w:type="dxa"/>
            <w:tcBorders>
              <w:top w:val="single" w:sz="4" w:space="0" w:color="auto"/>
              <w:left w:val="single" w:sz="4" w:space="0" w:color="auto"/>
              <w:bottom w:val="single" w:sz="4" w:space="0" w:color="auto"/>
              <w:right w:val="single" w:sz="4" w:space="0" w:color="auto"/>
            </w:tcBorders>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990</w:t>
            </w:r>
          </w:p>
        </w:tc>
        <w:tc>
          <w:tcPr>
            <w:tcW w:w="915"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106,3</w:t>
            </w:r>
          </w:p>
        </w:tc>
        <w:tc>
          <w:tcPr>
            <w:tcW w:w="915" w:type="dxa"/>
            <w:tcBorders>
              <w:top w:val="single" w:sz="4" w:space="0" w:color="auto"/>
              <w:left w:val="single" w:sz="4" w:space="0" w:color="auto"/>
              <w:bottom w:val="single" w:sz="4" w:space="0" w:color="auto"/>
              <w:right w:val="single" w:sz="4" w:space="0" w:color="auto"/>
            </w:tcBorders>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bCs/>
              </w:rPr>
              <w:t>219,4</w:t>
            </w:r>
          </w:p>
        </w:tc>
      </w:tr>
    </w:tbl>
    <w:p w:rsidR="004B414F" w:rsidRPr="004B414F" w:rsidRDefault="004B414F" w:rsidP="004B414F">
      <w:pPr>
        <w:jc w:val="center"/>
        <w:rPr>
          <w:rFonts w:ascii="Times New Roman" w:hAnsi="Times New Roman" w:cs="Times New Roman"/>
          <w:b/>
          <w:bCs/>
        </w:rPr>
      </w:pPr>
    </w:p>
    <w:p w:rsidR="004B414F" w:rsidRPr="004B414F" w:rsidRDefault="004B414F" w:rsidP="004B414F">
      <w:pPr>
        <w:rPr>
          <w:rFonts w:ascii="Times New Roman" w:hAnsi="Times New Roman" w:cs="Times New Roman"/>
          <w:b/>
        </w:rPr>
        <w:sectPr w:rsidR="004B414F" w:rsidRPr="004B414F" w:rsidSect="004B414F">
          <w:footerReference w:type="even" r:id="rId9"/>
          <w:footerReference w:type="default" r:id="rId10"/>
          <w:pgSz w:w="11906" w:h="16838" w:code="9"/>
          <w:pgMar w:top="284" w:right="567" w:bottom="851" w:left="567" w:header="709" w:footer="709" w:gutter="0"/>
          <w:cols w:space="708"/>
          <w:docGrid w:linePitch="360"/>
        </w:sectPr>
      </w:pPr>
    </w:p>
    <w:p w:rsidR="004B414F" w:rsidRPr="004B414F" w:rsidRDefault="004B414F" w:rsidP="007706DB">
      <w:pPr>
        <w:spacing w:after="0" w:line="240" w:lineRule="auto"/>
        <w:jc w:val="right"/>
        <w:rPr>
          <w:rFonts w:ascii="Times New Roman" w:hAnsi="Times New Roman" w:cs="Times New Roman"/>
          <w:b/>
          <w:bCs/>
        </w:rPr>
      </w:pPr>
      <w:r w:rsidRPr="004B414F">
        <w:rPr>
          <w:rFonts w:ascii="Times New Roman" w:hAnsi="Times New Roman" w:cs="Times New Roman"/>
          <w:b/>
          <w:bCs/>
        </w:rPr>
        <w:lastRenderedPageBreak/>
        <w:t>ПРИЛОЖЕНИЕ № 6</w:t>
      </w:r>
    </w:p>
    <w:p w:rsidR="004B414F" w:rsidRPr="004B414F" w:rsidRDefault="004B414F" w:rsidP="00307675">
      <w:pPr>
        <w:spacing w:after="0" w:line="240" w:lineRule="auto"/>
        <w:jc w:val="right"/>
        <w:rPr>
          <w:rFonts w:ascii="Times New Roman" w:hAnsi="Times New Roman" w:cs="Times New Roman"/>
        </w:rPr>
      </w:pPr>
      <w:r w:rsidRPr="004B414F">
        <w:rPr>
          <w:rFonts w:ascii="Times New Roman" w:hAnsi="Times New Roman" w:cs="Times New Roman"/>
        </w:rPr>
        <w:t xml:space="preserve">                                        к решению 13 сессии пятого созыва</w:t>
      </w:r>
    </w:p>
    <w:p w:rsidR="004B414F" w:rsidRPr="004B414F" w:rsidRDefault="004B414F" w:rsidP="00307675">
      <w:pPr>
        <w:spacing w:after="0" w:line="240" w:lineRule="auto"/>
        <w:jc w:val="right"/>
        <w:rPr>
          <w:rFonts w:ascii="Times New Roman" w:hAnsi="Times New Roman" w:cs="Times New Roman"/>
        </w:rPr>
      </w:pPr>
      <w:r w:rsidRPr="004B414F">
        <w:rPr>
          <w:rFonts w:ascii="Times New Roman" w:hAnsi="Times New Roman" w:cs="Times New Roman"/>
        </w:rPr>
        <w:t xml:space="preserve">                                                    </w:t>
      </w:r>
      <w:r w:rsidR="00CC353E">
        <w:rPr>
          <w:rFonts w:ascii="Times New Roman" w:hAnsi="Times New Roman" w:cs="Times New Roman"/>
        </w:rPr>
        <w:t xml:space="preserve">                         </w:t>
      </w:r>
      <w:r w:rsidRPr="004B414F">
        <w:rPr>
          <w:rFonts w:ascii="Times New Roman" w:hAnsi="Times New Roman" w:cs="Times New Roman"/>
        </w:rPr>
        <w:t xml:space="preserve">  Совета депутатов Киевского сельсовета Татарского района </w:t>
      </w:r>
    </w:p>
    <w:p w:rsidR="004B414F" w:rsidRPr="004B414F" w:rsidRDefault="004B414F" w:rsidP="00307675">
      <w:pPr>
        <w:spacing w:after="0" w:line="240" w:lineRule="auto"/>
        <w:jc w:val="right"/>
        <w:rPr>
          <w:rFonts w:ascii="Times New Roman" w:hAnsi="Times New Roman" w:cs="Times New Roman"/>
        </w:rPr>
      </w:pPr>
      <w:r w:rsidRPr="004B414F">
        <w:rPr>
          <w:rFonts w:ascii="Times New Roman" w:hAnsi="Times New Roman" w:cs="Times New Roman"/>
        </w:rPr>
        <w:t xml:space="preserve">                                                                                         Новосибирской области №71 от 23.12.2016г.  </w:t>
      </w:r>
    </w:p>
    <w:p w:rsidR="004B414F" w:rsidRPr="004B414F" w:rsidRDefault="004B414F" w:rsidP="00307675">
      <w:pPr>
        <w:spacing w:after="0" w:line="240" w:lineRule="auto"/>
        <w:rPr>
          <w:rFonts w:ascii="Times New Roman" w:hAnsi="Times New Roman" w:cs="Times New Roman"/>
          <w:lang w:eastAsia="en-US"/>
        </w:rPr>
      </w:pPr>
      <w:r w:rsidRPr="004B414F">
        <w:rPr>
          <w:rFonts w:ascii="Times New Roman" w:hAnsi="Times New Roman" w:cs="Times New Roman"/>
        </w:rPr>
        <w:t xml:space="preserve">                                                                                             </w:t>
      </w:r>
      <w:r w:rsidR="00CC353E">
        <w:rPr>
          <w:rFonts w:ascii="Times New Roman" w:hAnsi="Times New Roman" w:cs="Times New Roman"/>
        </w:rPr>
        <w:t xml:space="preserve">   </w:t>
      </w:r>
      <w:r w:rsidRPr="004B414F">
        <w:rPr>
          <w:rFonts w:ascii="Times New Roman" w:hAnsi="Times New Roman" w:cs="Times New Roman"/>
        </w:rPr>
        <w:t xml:space="preserve">   </w:t>
      </w:r>
      <w:r w:rsidRPr="004B414F">
        <w:rPr>
          <w:rFonts w:ascii="Times New Roman" w:hAnsi="Times New Roman" w:cs="Times New Roman"/>
          <w:lang w:eastAsia="en-US"/>
        </w:rPr>
        <w:t xml:space="preserve"> «О бюджете Киевского сельсовета Татарского</w:t>
      </w:r>
    </w:p>
    <w:p w:rsidR="004B414F" w:rsidRPr="004B414F" w:rsidRDefault="004B414F" w:rsidP="00307675">
      <w:pPr>
        <w:spacing w:after="0" w:line="240" w:lineRule="auto"/>
        <w:jc w:val="right"/>
        <w:rPr>
          <w:rFonts w:ascii="Times New Roman" w:hAnsi="Times New Roman" w:cs="Times New Roman"/>
          <w:lang w:eastAsia="en-US"/>
        </w:rPr>
      </w:pPr>
      <w:r w:rsidRPr="004B414F">
        <w:rPr>
          <w:rFonts w:ascii="Times New Roman" w:hAnsi="Times New Roman" w:cs="Times New Roman"/>
          <w:lang w:eastAsia="en-US"/>
        </w:rPr>
        <w:t xml:space="preserve">                                                                                         района Новосибирской области на 2017г</w:t>
      </w:r>
    </w:p>
    <w:p w:rsidR="004B414F" w:rsidRPr="004B414F" w:rsidRDefault="004B414F" w:rsidP="00307675">
      <w:pPr>
        <w:spacing w:after="0" w:line="240" w:lineRule="auto"/>
        <w:jc w:val="right"/>
        <w:rPr>
          <w:rFonts w:ascii="Times New Roman" w:hAnsi="Times New Roman" w:cs="Times New Roman"/>
          <w:lang w:eastAsia="en-US"/>
        </w:rPr>
      </w:pPr>
      <w:r w:rsidRPr="004B414F">
        <w:rPr>
          <w:rFonts w:ascii="Times New Roman" w:hAnsi="Times New Roman" w:cs="Times New Roman"/>
          <w:lang w:eastAsia="en-US"/>
        </w:rPr>
        <w:t xml:space="preserve">                                                                                         и плановый период 2018-2019 годов»</w:t>
      </w:r>
    </w:p>
    <w:p w:rsidR="004B414F" w:rsidRPr="004B414F" w:rsidRDefault="004B414F" w:rsidP="004B414F">
      <w:pPr>
        <w:jc w:val="right"/>
        <w:rPr>
          <w:rFonts w:ascii="Times New Roman" w:hAnsi="Times New Roman" w:cs="Times New Roman"/>
          <w:lang w:eastAsia="en-US"/>
        </w:rPr>
      </w:pPr>
    </w:p>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ПЕРЕЧЕНЬ ПУБЛИЧНЫХ НОРМАТИВНЫХ ОБЯЗАТЕЛЬСТВ, ПОДЛЕЖАЩИХ ИСПОЛНЕНИЮ ЗА СЧЕТ СРЕДСТВ МЕСТНОГО БЮДЖЕТА НА 2017 ГОД</w:t>
      </w:r>
    </w:p>
    <w:p w:rsidR="004B414F" w:rsidRPr="004B414F" w:rsidRDefault="004B414F" w:rsidP="00307675">
      <w:pPr>
        <w:jc w:val="center"/>
        <w:rPr>
          <w:rFonts w:ascii="Times New Roman" w:hAnsi="Times New Roman" w:cs="Times New Roman"/>
          <w:b/>
        </w:rPr>
      </w:pPr>
      <w:r w:rsidRPr="004B414F">
        <w:rPr>
          <w:rFonts w:ascii="Times New Roman" w:hAnsi="Times New Roman" w:cs="Times New Roman"/>
          <w:b/>
        </w:rPr>
        <w:t>И ПЛАНОВЫЙ ПЕРИОД 2018 И 2019 ГОДОВ</w:t>
      </w:r>
    </w:p>
    <w:p w:rsidR="004B414F" w:rsidRPr="004B414F" w:rsidRDefault="004B414F" w:rsidP="004B414F">
      <w:pPr>
        <w:rPr>
          <w:rFonts w:ascii="Times New Roman" w:hAnsi="Times New Roman" w:cs="Times New Roman"/>
        </w:rPr>
      </w:pPr>
    </w:p>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                                                                                                                           </w:t>
      </w:r>
      <w:r w:rsidR="00307675">
        <w:rPr>
          <w:rFonts w:ascii="Times New Roman" w:hAnsi="Times New Roman" w:cs="Times New Roman"/>
        </w:rPr>
        <w:t xml:space="preserve">                               </w:t>
      </w:r>
      <w:r w:rsidRPr="004B414F">
        <w:rPr>
          <w:rFonts w:ascii="Times New Roman" w:hAnsi="Times New Roman" w:cs="Times New Roman"/>
        </w:rPr>
        <w:t xml:space="preserve">  Таблица 1 </w:t>
      </w:r>
    </w:p>
    <w:p w:rsidR="004B414F" w:rsidRPr="004B414F" w:rsidRDefault="004B414F" w:rsidP="00307675">
      <w:pPr>
        <w:rPr>
          <w:rFonts w:ascii="Times New Roman" w:hAnsi="Times New Roman" w:cs="Times New Roman"/>
          <w:b/>
        </w:rPr>
      </w:pPr>
      <w:r w:rsidRPr="004B414F">
        <w:rPr>
          <w:rFonts w:ascii="Times New Roman" w:hAnsi="Times New Roman" w:cs="Times New Roman"/>
          <w:b/>
        </w:rPr>
        <w:t>Перечень публичных нормативных обязательств, подлежащих исполнению за счет средств местного бюджета, на 2017 год</w:t>
      </w:r>
    </w:p>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 xml:space="preserve">                                                                                                                                                      Тыс.руб.</w:t>
      </w:r>
    </w:p>
    <w:tbl>
      <w:tblP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3"/>
        <w:gridCol w:w="1022"/>
        <w:gridCol w:w="851"/>
        <w:gridCol w:w="1417"/>
        <w:gridCol w:w="1559"/>
        <w:gridCol w:w="1276"/>
        <w:gridCol w:w="2760"/>
      </w:tblGrid>
      <w:tr w:rsidR="004B414F" w:rsidRPr="004B414F" w:rsidTr="00CC353E">
        <w:tc>
          <w:tcPr>
            <w:tcW w:w="2063"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Наименование</w:t>
            </w:r>
          </w:p>
        </w:tc>
        <w:tc>
          <w:tcPr>
            <w:tcW w:w="1022"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ГРБС</w:t>
            </w:r>
          </w:p>
        </w:tc>
        <w:tc>
          <w:tcPr>
            <w:tcW w:w="851"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РЗ</w:t>
            </w:r>
          </w:p>
        </w:tc>
        <w:tc>
          <w:tcPr>
            <w:tcW w:w="1417"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ПР</w:t>
            </w:r>
          </w:p>
        </w:tc>
        <w:tc>
          <w:tcPr>
            <w:tcW w:w="1559"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ЦСР</w:t>
            </w:r>
          </w:p>
        </w:tc>
        <w:tc>
          <w:tcPr>
            <w:tcW w:w="1276"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ВР</w:t>
            </w:r>
          </w:p>
        </w:tc>
        <w:tc>
          <w:tcPr>
            <w:tcW w:w="2760"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Сумма</w:t>
            </w:r>
          </w:p>
        </w:tc>
      </w:tr>
      <w:tr w:rsidR="004B414F" w:rsidRPr="004B414F" w:rsidTr="00CC353E">
        <w:tc>
          <w:tcPr>
            <w:tcW w:w="2063"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Доплаты к пенсиям муниципальных служащих</w:t>
            </w:r>
          </w:p>
        </w:tc>
        <w:tc>
          <w:tcPr>
            <w:tcW w:w="1022"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005</w:t>
            </w:r>
          </w:p>
        </w:tc>
        <w:tc>
          <w:tcPr>
            <w:tcW w:w="851"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10</w:t>
            </w:r>
          </w:p>
        </w:tc>
        <w:tc>
          <w:tcPr>
            <w:tcW w:w="1417"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01</w:t>
            </w:r>
          </w:p>
        </w:tc>
        <w:tc>
          <w:tcPr>
            <w:tcW w:w="1559"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99.0.00.08010</w:t>
            </w:r>
          </w:p>
        </w:tc>
        <w:tc>
          <w:tcPr>
            <w:tcW w:w="1276"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310</w:t>
            </w:r>
          </w:p>
        </w:tc>
        <w:tc>
          <w:tcPr>
            <w:tcW w:w="2760" w:type="dxa"/>
          </w:tcPr>
          <w:p w:rsidR="004B414F" w:rsidRPr="004B414F" w:rsidRDefault="004B414F" w:rsidP="004B414F">
            <w:pPr>
              <w:rPr>
                <w:rFonts w:ascii="Times New Roman" w:hAnsi="Times New Roman" w:cs="Times New Roman"/>
              </w:rPr>
            </w:pPr>
          </w:p>
        </w:tc>
      </w:tr>
      <w:tr w:rsidR="004B414F" w:rsidRPr="004B414F" w:rsidTr="00CC353E">
        <w:tc>
          <w:tcPr>
            <w:tcW w:w="2063" w:type="dxa"/>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ИТОГО:</w:t>
            </w:r>
          </w:p>
        </w:tc>
        <w:tc>
          <w:tcPr>
            <w:tcW w:w="1022" w:type="dxa"/>
          </w:tcPr>
          <w:p w:rsidR="004B414F" w:rsidRPr="004B414F" w:rsidRDefault="004B414F" w:rsidP="004B414F">
            <w:pPr>
              <w:rPr>
                <w:rFonts w:ascii="Times New Roman" w:hAnsi="Times New Roman" w:cs="Times New Roman"/>
                <w:b/>
              </w:rPr>
            </w:pPr>
          </w:p>
        </w:tc>
        <w:tc>
          <w:tcPr>
            <w:tcW w:w="851" w:type="dxa"/>
          </w:tcPr>
          <w:p w:rsidR="004B414F" w:rsidRPr="004B414F" w:rsidRDefault="004B414F" w:rsidP="004B414F">
            <w:pPr>
              <w:rPr>
                <w:rFonts w:ascii="Times New Roman" w:hAnsi="Times New Roman" w:cs="Times New Roman"/>
                <w:b/>
              </w:rPr>
            </w:pPr>
          </w:p>
        </w:tc>
        <w:tc>
          <w:tcPr>
            <w:tcW w:w="1417" w:type="dxa"/>
          </w:tcPr>
          <w:p w:rsidR="004B414F" w:rsidRPr="004B414F" w:rsidRDefault="004B414F" w:rsidP="004B414F">
            <w:pPr>
              <w:rPr>
                <w:rFonts w:ascii="Times New Roman" w:hAnsi="Times New Roman" w:cs="Times New Roman"/>
                <w:b/>
              </w:rPr>
            </w:pPr>
          </w:p>
        </w:tc>
        <w:tc>
          <w:tcPr>
            <w:tcW w:w="1559" w:type="dxa"/>
          </w:tcPr>
          <w:p w:rsidR="004B414F" w:rsidRPr="004B414F" w:rsidRDefault="004B414F" w:rsidP="004B414F">
            <w:pPr>
              <w:rPr>
                <w:rFonts w:ascii="Times New Roman" w:hAnsi="Times New Roman" w:cs="Times New Roman"/>
                <w:b/>
              </w:rPr>
            </w:pPr>
          </w:p>
        </w:tc>
        <w:tc>
          <w:tcPr>
            <w:tcW w:w="1276" w:type="dxa"/>
          </w:tcPr>
          <w:p w:rsidR="004B414F" w:rsidRPr="004B414F" w:rsidRDefault="004B414F" w:rsidP="004B414F">
            <w:pPr>
              <w:rPr>
                <w:rFonts w:ascii="Times New Roman" w:hAnsi="Times New Roman" w:cs="Times New Roman"/>
                <w:b/>
              </w:rPr>
            </w:pPr>
          </w:p>
        </w:tc>
        <w:tc>
          <w:tcPr>
            <w:tcW w:w="2760" w:type="dxa"/>
          </w:tcPr>
          <w:p w:rsidR="004B414F" w:rsidRPr="004B414F" w:rsidRDefault="004B414F" w:rsidP="004B414F">
            <w:pPr>
              <w:rPr>
                <w:rFonts w:ascii="Times New Roman" w:hAnsi="Times New Roman" w:cs="Times New Roman"/>
                <w:b/>
              </w:rPr>
            </w:pPr>
            <w:r w:rsidRPr="004B414F">
              <w:rPr>
                <w:rFonts w:ascii="Times New Roman" w:hAnsi="Times New Roman" w:cs="Times New Roman"/>
                <w:b/>
              </w:rPr>
              <w:t>210,0</w:t>
            </w:r>
          </w:p>
        </w:tc>
      </w:tr>
    </w:tbl>
    <w:p w:rsidR="004B414F" w:rsidRPr="004B414F" w:rsidRDefault="004B414F" w:rsidP="004B414F">
      <w:pPr>
        <w:rPr>
          <w:rFonts w:ascii="Times New Roman" w:hAnsi="Times New Roman" w:cs="Times New Roman"/>
        </w:rPr>
      </w:pPr>
    </w:p>
    <w:p w:rsidR="004B414F" w:rsidRPr="004B414F" w:rsidRDefault="004B414F" w:rsidP="004B414F">
      <w:pPr>
        <w:ind w:left="1122"/>
        <w:jc w:val="center"/>
        <w:rPr>
          <w:rFonts w:ascii="Times New Roman" w:hAnsi="Times New Roman" w:cs="Times New Roman"/>
        </w:rPr>
      </w:pPr>
    </w:p>
    <w:p w:rsidR="004B414F" w:rsidRPr="004B414F" w:rsidRDefault="004B414F" w:rsidP="004B414F">
      <w:pPr>
        <w:ind w:left="1122"/>
        <w:jc w:val="center"/>
        <w:rPr>
          <w:rFonts w:ascii="Times New Roman" w:hAnsi="Times New Roman" w:cs="Times New Roman"/>
        </w:rPr>
      </w:pPr>
    </w:p>
    <w:p w:rsidR="004B414F" w:rsidRPr="004B414F" w:rsidRDefault="004B414F" w:rsidP="004B414F">
      <w:pPr>
        <w:rPr>
          <w:rFonts w:ascii="Times New Roman" w:hAnsi="Times New Roman" w:cs="Times New Roman"/>
        </w:rPr>
      </w:pPr>
      <w:r w:rsidRPr="004B414F">
        <w:rPr>
          <w:rFonts w:ascii="Times New Roman" w:hAnsi="Times New Roman" w:cs="Times New Roman"/>
        </w:rPr>
        <w:t xml:space="preserve">                                                                                                     </w:t>
      </w:r>
      <w:r w:rsidR="00CC353E">
        <w:rPr>
          <w:rFonts w:ascii="Times New Roman" w:hAnsi="Times New Roman" w:cs="Times New Roman"/>
        </w:rPr>
        <w:t xml:space="preserve">                    </w:t>
      </w:r>
      <w:r w:rsidRPr="004B414F">
        <w:rPr>
          <w:rFonts w:ascii="Times New Roman" w:hAnsi="Times New Roman" w:cs="Times New Roman"/>
        </w:rPr>
        <w:t xml:space="preserve">          Таблица 2 приложения  6</w:t>
      </w:r>
    </w:p>
    <w:p w:rsidR="004B414F" w:rsidRPr="004B414F" w:rsidRDefault="004B414F" w:rsidP="004B414F">
      <w:pPr>
        <w:rPr>
          <w:rFonts w:ascii="Times New Roman" w:hAnsi="Times New Roman" w:cs="Times New Roman"/>
        </w:rPr>
      </w:pPr>
    </w:p>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Перечень публичных нормативных обязательств, подлежащих исполнению за счет средств местного бюджета, на 2018-2019 годы</w:t>
      </w:r>
    </w:p>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 xml:space="preserve">                                                                                                                                                 Тыс.руб.</w:t>
      </w:r>
    </w:p>
    <w:tbl>
      <w:tblP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1030"/>
        <w:gridCol w:w="851"/>
        <w:gridCol w:w="1417"/>
        <w:gridCol w:w="1559"/>
        <w:gridCol w:w="1276"/>
        <w:gridCol w:w="1134"/>
        <w:gridCol w:w="1626"/>
      </w:tblGrid>
      <w:tr w:rsidR="004B414F" w:rsidRPr="004B414F" w:rsidTr="00CC353E">
        <w:trPr>
          <w:trHeight w:val="312"/>
        </w:trPr>
        <w:tc>
          <w:tcPr>
            <w:tcW w:w="2055" w:type="dxa"/>
            <w:vMerge w:val="restart"/>
          </w:tcPr>
          <w:p w:rsidR="004B414F" w:rsidRPr="004B414F" w:rsidRDefault="004B414F" w:rsidP="004B414F">
            <w:pPr>
              <w:rPr>
                <w:rFonts w:ascii="Times New Roman" w:hAnsi="Times New Roman" w:cs="Times New Roman"/>
              </w:rPr>
            </w:pPr>
            <w:r w:rsidRPr="004B414F">
              <w:rPr>
                <w:rFonts w:ascii="Times New Roman" w:hAnsi="Times New Roman" w:cs="Times New Roman"/>
              </w:rPr>
              <w:t>Наименование</w:t>
            </w:r>
          </w:p>
        </w:tc>
        <w:tc>
          <w:tcPr>
            <w:tcW w:w="1030" w:type="dxa"/>
            <w:vMerge w:val="restart"/>
          </w:tcPr>
          <w:p w:rsidR="004B414F" w:rsidRPr="004B414F" w:rsidRDefault="004B414F" w:rsidP="004B414F">
            <w:pPr>
              <w:rPr>
                <w:rFonts w:ascii="Times New Roman" w:hAnsi="Times New Roman" w:cs="Times New Roman"/>
              </w:rPr>
            </w:pPr>
            <w:r w:rsidRPr="004B414F">
              <w:rPr>
                <w:rFonts w:ascii="Times New Roman" w:hAnsi="Times New Roman" w:cs="Times New Roman"/>
              </w:rPr>
              <w:t>ГРБС</w:t>
            </w:r>
          </w:p>
        </w:tc>
        <w:tc>
          <w:tcPr>
            <w:tcW w:w="851" w:type="dxa"/>
            <w:vMerge w:val="restart"/>
          </w:tcPr>
          <w:p w:rsidR="004B414F" w:rsidRPr="004B414F" w:rsidRDefault="004B414F" w:rsidP="004B414F">
            <w:pPr>
              <w:rPr>
                <w:rFonts w:ascii="Times New Roman" w:hAnsi="Times New Roman" w:cs="Times New Roman"/>
              </w:rPr>
            </w:pPr>
            <w:r w:rsidRPr="004B414F">
              <w:rPr>
                <w:rFonts w:ascii="Times New Roman" w:hAnsi="Times New Roman" w:cs="Times New Roman"/>
              </w:rPr>
              <w:t>РЗ</w:t>
            </w:r>
          </w:p>
        </w:tc>
        <w:tc>
          <w:tcPr>
            <w:tcW w:w="1417" w:type="dxa"/>
            <w:vMerge w:val="restart"/>
          </w:tcPr>
          <w:p w:rsidR="004B414F" w:rsidRPr="004B414F" w:rsidRDefault="004B414F" w:rsidP="004B414F">
            <w:pPr>
              <w:rPr>
                <w:rFonts w:ascii="Times New Roman" w:hAnsi="Times New Roman" w:cs="Times New Roman"/>
              </w:rPr>
            </w:pPr>
            <w:r w:rsidRPr="004B414F">
              <w:rPr>
                <w:rFonts w:ascii="Times New Roman" w:hAnsi="Times New Roman" w:cs="Times New Roman"/>
              </w:rPr>
              <w:t>ПР</w:t>
            </w:r>
          </w:p>
        </w:tc>
        <w:tc>
          <w:tcPr>
            <w:tcW w:w="1559" w:type="dxa"/>
            <w:vMerge w:val="restart"/>
          </w:tcPr>
          <w:p w:rsidR="004B414F" w:rsidRPr="004B414F" w:rsidRDefault="004B414F" w:rsidP="004B414F">
            <w:pPr>
              <w:rPr>
                <w:rFonts w:ascii="Times New Roman" w:hAnsi="Times New Roman" w:cs="Times New Roman"/>
              </w:rPr>
            </w:pPr>
            <w:r w:rsidRPr="004B414F">
              <w:rPr>
                <w:rFonts w:ascii="Times New Roman" w:hAnsi="Times New Roman" w:cs="Times New Roman"/>
              </w:rPr>
              <w:t>ЦСР</w:t>
            </w:r>
          </w:p>
        </w:tc>
        <w:tc>
          <w:tcPr>
            <w:tcW w:w="1276" w:type="dxa"/>
            <w:vMerge w:val="restart"/>
          </w:tcPr>
          <w:p w:rsidR="004B414F" w:rsidRPr="004B414F" w:rsidRDefault="004B414F" w:rsidP="004B414F">
            <w:pPr>
              <w:rPr>
                <w:rFonts w:ascii="Times New Roman" w:hAnsi="Times New Roman" w:cs="Times New Roman"/>
              </w:rPr>
            </w:pPr>
            <w:r w:rsidRPr="004B414F">
              <w:rPr>
                <w:rFonts w:ascii="Times New Roman" w:hAnsi="Times New Roman" w:cs="Times New Roman"/>
              </w:rPr>
              <w:t>ВР</w:t>
            </w:r>
          </w:p>
        </w:tc>
        <w:tc>
          <w:tcPr>
            <w:tcW w:w="2760" w:type="dxa"/>
            <w:gridSpan w:val="2"/>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Сумма</w:t>
            </w:r>
          </w:p>
        </w:tc>
      </w:tr>
      <w:tr w:rsidR="004B414F" w:rsidRPr="004B414F" w:rsidTr="00CC353E">
        <w:trPr>
          <w:trHeight w:val="192"/>
        </w:trPr>
        <w:tc>
          <w:tcPr>
            <w:tcW w:w="2055" w:type="dxa"/>
            <w:vMerge/>
          </w:tcPr>
          <w:p w:rsidR="004B414F" w:rsidRPr="004B414F" w:rsidRDefault="004B414F" w:rsidP="004B414F">
            <w:pPr>
              <w:rPr>
                <w:rFonts w:ascii="Times New Roman" w:hAnsi="Times New Roman" w:cs="Times New Roman"/>
              </w:rPr>
            </w:pPr>
          </w:p>
        </w:tc>
        <w:tc>
          <w:tcPr>
            <w:tcW w:w="1030" w:type="dxa"/>
            <w:vMerge/>
          </w:tcPr>
          <w:p w:rsidR="004B414F" w:rsidRPr="004B414F" w:rsidRDefault="004B414F" w:rsidP="004B414F">
            <w:pPr>
              <w:rPr>
                <w:rFonts w:ascii="Times New Roman" w:hAnsi="Times New Roman" w:cs="Times New Roman"/>
              </w:rPr>
            </w:pPr>
          </w:p>
        </w:tc>
        <w:tc>
          <w:tcPr>
            <w:tcW w:w="851" w:type="dxa"/>
            <w:vMerge/>
          </w:tcPr>
          <w:p w:rsidR="004B414F" w:rsidRPr="004B414F" w:rsidRDefault="004B414F" w:rsidP="004B414F">
            <w:pPr>
              <w:rPr>
                <w:rFonts w:ascii="Times New Roman" w:hAnsi="Times New Roman" w:cs="Times New Roman"/>
              </w:rPr>
            </w:pPr>
          </w:p>
        </w:tc>
        <w:tc>
          <w:tcPr>
            <w:tcW w:w="1417" w:type="dxa"/>
            <w:vMerge/>
          </w:tcPr>
          <w:p w:rsidR="004B414F" w:rsidRPr="004B414F" w:rsidRDefault="004B414F" w:rsidP="004B414F">
            <w:pPr>
              <w:rPr>
                <w:rFonts w:ascii="Times New Roman" w:hAnsi="Times New Roman" w:cs="Times New Roman"/>
              </w:rPr>
            </w:pPr>
          </w:p>
        </w:tc>
        <w:tc>
          <w:tcPr>
            <w:tcW w:w="1559" w:type="dxa"/>
            <w:vMerge/>
          </w:tcPr>
          <w:p w:rsidR="004B414F" w:rsidRPr="004B414F" w:rsidRDefault="004B414F" w:rsidP="004B414F">
            <w:pPr>
              <w:rPr>
                <w:rFonts w:ascii="Times New Roman" w:hAnsi="Times New Roman" w:cs="Times New Roman"/>
              </w:rPr>
            </w:pPr>
          </w:p>
        </w:tc>
        <w:tc>
          <w:tcPr>
            <w:tcW w:w="1276" w:type="dxa"/>
            <w:vMerge/>
          </w:tcPr>
          <w:p w:rsidR="004B414F" w:rsidRPr="004B414F" w:rsidRDefault="004B414F" w:rsidP="004B414F">
            <w:pPr>
              <w:rPr>
                <w:rFonts w:ascii="Times New Roman" w:hAnsi="Times New Roman" w:cs="Times New Roman"/>
              </w:rPr>
            </w:pPr>
          </w:p>
        </w:tc>
        <w:tc>
          <w:tcPr>
            <w:tcW w:w="1134"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2017</w:t>
            </w:r>
          </w:p>
        </w:tc>
        <w:tc>
          <w:tcPr>
            <w:tcW w:w="1626"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2018</w:t>
            </w:r>
          </w:p>
        </w:tc>
      </w:tr>
      <w:tr w:rsidR="004B414F" w:rsidRPr="004B414F" w:rsidTr="00CC353E">
        <w:tc>
          <w:tcPr>
            <w:tcW w:w="2055"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Доплаты к пенсиям муниципальных служащих</w:t>
            </w:r>
          </w:p>
        </w:tc>
        <w:tc>
          <w:tcPr>
            <w:tcW w:w="1030"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015</w:t>
            </w:r>
          </w:p>
        </w:tc>
        <w:tc>
          <w:tcPr>
            <w:tcW w:w="851"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10</w:t>
            </w:r>
          </w:p>
        </w:tc>
        <w:tc>
          <w:tcPr>
            <w:tcW w:w="1417"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01</w:t>
            </w:r>
          </w:p>
        </w:tc>
        <w:tc>
          <w:tcPr>
            <w:tcW w:w="1559"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99.0.00.08010</w:t>
            </w:r>
          </w:p>
        </w:tc>
        <w:tc>
          <w:tcPr>
            <w:tcW w:w="1276"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310</w:t>
            </w:r>
          </w:p>
        </w:tc>
        <w:tc>
          <w:tcPr>
            <w:tcW w:w="1134" w:type="dxa"/>
          </w:tcPr>
          <w:p w:rsidR="004B414F" w:rsidRPr="004B414F" w:rsidRDefault="004B414F" w:rsidP="004B414F">
            <w:pPr>
              <w:rPr>
                <w:rFonts w:ascii="Times New Roman" w:hAnsi="Times New Roman" w:cs="Times New Roman"/>
              </w:rPr>
            </w:pPr>
            <w:r w:rsidRPr="004B414F">
              <w:rPr>
                <w:rFonts w:ascii="Times New Roman" w:hAnsi="Times New Roman" w:cs="Times New Roman"/>
                <w:b/>
              </w:rPr>
              <w:t>210,0</w:t>
            </w:r>
          </w:p>
        </w:tc>
        <w:tc>
          <w:tcPr>
            <w:tcW w:w="1626" w:type="dxa"/>
          </w:tcPr>
          <w:p w:rsidR="004B414F" w:rsidRPr="004B414F" w:rsidRDefault="004B414F" w:rsidP="004B414F">
            <w:pPr>
              <w:rPr>
                <w:rFonts w:ascii="Times New Roman" w:hAnsi="Times New Roman" w:cs="Times New Roman"/>
              </w:rPr>
            </w:pPr>
            <w:r w:rsidRPr="004B414F">
              <w:rPr>
                <w:rFonts w:ascii="Times New Roman" w:hAnsi="Times New Roman" w:cs="Times New Roman"/>
                <w:b/>
              </w:rPr>
              <w:t>210,0</w:t>
            </w:r>
          </w:p>
        </w:tc>
      </w:tr>
      <w:tr w:rsidR="004B414F" w:rsidRPr="004B414F" w:rsidTr="00CC353E">
        <w:tc>
          <w:tcPr>
            <w:tcW w:w="2055" w:type="dxa"/>
          </w:tcPr>
          <w:p w:rsidR="004B414F" w:rsidRPr="004B414F" w:rsidRDefault="004B414F" w:rsidP="004B414F">
            <w:pPr>
              <w:rPr>
                <w:rFonts w:ascii="Times New Roman" w:hAnsi="Times New Roman" w:cs="Times New Roman"/>
                <w:b/>
              </w:rPr>
            </w:pPr>
            <w:r w:rsidRPr="004B414F">
              <w:rPr>
                <w:rFonts w:ascii="Times New Roman" w:hAnsi="Times New Roman" w:cs="Times New Roman"/>
                <w:b/>
              </w:rPr>
              <w:t>ИТОГО</w:t>
            </w:r>
          </w:p>
        </w:tc>
        <w:tc>
          <w:tcPr>
            <w:tcW w:w="1030" w:type="dxa"/>
          </w:tcPr>
          <w:p w:rsidR="004B414F" w:rsidRPr="004B414F" w:rsidRDefault="004B414F" w:rsidP="004B414F">
            <w:pPr>
              <w:rPr>
                <w:rFonts w:ascii="Times New Roman" w:hAnsi="Times New Roman" w:cs="Times New Roman"/>
                <w:b/>
              </w:rPr>
            </w:pPr>
          </w:p>
        </w:tc>
        <w:tc>
          <w:tcPr>
            <w:tcW w:w="851" w:type="dxa"/>
          </w:tcPr>
          <w:p w:rsidR="004B414F" w:rsidRPr="004B414F" w:rsidRDefault="004B414F" w:rsidP="004B414F">
            <w:pPr>
              <w:rPr>
                <w:rFonts w:ascii="Times New Roman" w:hAnsi="Times New Roman" w:cs="Times New Roman"/>
                <w:b/>
              </w:rPr>
            </w:pPr>
          </w:p>
        </w:tc>
        <w:tc>
          <w:tcPr>
            <w:tcW w:w="1417" w:type="dxa"/>
          </w:tcPr>
          <w:p w:rsidR="004B414F" w:rsidRPr="004B414F" w:rsidRDefault="004B414F" w:rsidP="004B414F">
            <w:pPr>
              <w:rPr>
                <w:rFonts w:ascii="Times New Roman" w:hAnsi="Times New Roman" w:cs="Times New Roman"/>
                <w:b/>
              </w:rPr>
            </w:pPr>
          </w:p>
        </w:tc>
        <w:tc>
          <w:tcPr>
            <w:tcW w:w="1559" w:type="dxa"/>
          </w:tcPr>
          <w:p w:rsidR="004B414F" w:rsidRPr="004B414F" w:rsidRDefault="004B414F" w:rsidP="004B414F">
            <w:pPr>
              <w:rPr>
                <w:rFonts w:ascii="Times New Roman" w:hAnsi="Times New Roman" w:cs="Times New Roman"/>
                <w:b/>
              </w:rPr>
            </w:pPr>
          </w:p>
        </w:tc>
        <w:tc>
          <w:tcPr>
            <w:tcW w:w="1276" w:type="dxa"/>
          </w:tcPr>
          <w:p w:rsidR="004B414F" w:rsidRPr="004B414F" w:rsidRDefault="004B414F" w:rsidP="004B414F">
            <w:pPr>
              <w:rPr>
                <w:rFonts w:ascii="Times New Roman" w:hAnsi="Times New Roman" w:cs="Times New Roman"/>
                <w:b/>
              </w:rPr>
            </w:pPr>
          </w:p>
        </w:tc>
        <w:tc>
          <w:tcPr>
            <w:tcW w:w="1134" w:type="dxa"/>
          </w:tcPr>
          <w:p w:rsidR="004B414F" w:rsidRPr="004B414F" w:rsidRDefault="004B414F" w:rsidP="004B414F">
            <w:pPr>
              <w:rPr>
                <w:rFonts w:ascii="Times New Roman" w:hAnsi="Times New Roman" w:cs="Times New Roman"/>
              </w:rPr>
            </w:pPr>
            <w:r w:rsidRPr="004B414F">
              <w:rPr>
                <w:rFonts w:ascii="Times New Roman" w:hAnsi="Times New Roman" w:cs="Times New Roman"/>
                <w:b/>
              </w:rPr>
              <w:t>210,0</w:t>
            </w:r>
          </w:p>
        </w:tc>
        <w:tc>
          <w:tcPr>
            <w:tcW w:w="1626" w:type="dxa"/>
          </w:tcPr>
          <w:p w:rsidR="004B414F" w:rsidRPr="004B414F" w:rsidRDefault="004B414F" w:rsidP="004B414F">
            <w:pPr>
              <w:rPr>
                <w:rFonts w:ascii="Times New Roman" w:hAnsi="Times New Roman" w:cs="Times New Roman"/>
              </w:rPr>
            </w:pPr>
            <w:r w:rsidRPr="004B414F">
              <w:rPr>
                <w:rFonts w:ascii="Times New Roman" w:hAnsi="Times New Roman" w:cs="Times New Roman"/>
                <w:b/>
              </w:rPr>
              <w:t>210,0</w:t>
            </w:r>
          </w:p>
        </w:tc>
      </w:tr>
    </w:tbl>
    <w:p w:rsidR="004B414F" w:rsidRPr="004B414F" w:rsidRDefault="004B414F" w:rsidP="00307675">
      <w:pPr>
        <w:spacing w:after="0" w:line="240" w:lineRule="auto"/>
        <w:rPr>
          <w:rFonts w:ascii="Times New Roman" w:hAnsi="Times New Roman" w:cs="Times New Roman"/>
        </w:rPr>
      </w:pPr>
    </w:p>
    <w:p w:rsidR="004B414F" w:rsidRPr="004B414F" w:rsidRDefault="004B414F" w:rsidP="00307675">
      <w:pPr>
        <w:spacing w:after="0" w:line="240" w:lineRule="auto"/>
        <w:ind w:left="1122"/>
        <w:jc w:val="center"/>
        <w:rPr>
          <w:rFonts w:ascii="Times New Roman" w:hAnsi="Times New Roman" w:cs="Times New Roman"/>
        </w:rPr>
      </w:pPr>
    </w:p>
    <w:p w:rsidR="004B414F" w:rsidRPr="004B414F" w:rsidRDefault="004B414F" w:rsidP="00307675">
      <w:pPr>
        <w:spacing w:after="0" w:line="240" w:lineRule="auto"/>
        <w:rPr>
          <w:rFonts w:ascii="Times New Roman" w:hAnsi="Times New Roman" w:cs="Times New Roman"/>
          <w:b/>
          <w:bCs/>
        </w:rPr>
      </w:pPr>
      <w:r w:rsidRPr="004B414F">
        <w:rPr>
          <w:rFonts w:ascii="Times New Roman" w:hAnsi="Times New Roman" w:cs="Times New Roman"/>
          <w:b/>
          <w:bCs/>
        </w:rPr>
        <w:lastRenderedPageBreak/>
        <w:t xml:space="preserve">                                                                                                </w:t>
      </w:r>
      <w:r w:rsidR="00CC353E">
        <w:rPr>
          <w:rFonts w:ascii="Times New Roman" w:hAnsi="Times New Roman" w:cs="Times New Roman"/>
          <w:b/>
          <w:bCs/>
        </w:rPr>
        <w:t xml:space="preserve">                              </w:t>
      </w:r>
      <w:r w:rsidRPr="004B414F">
        <w:rPr>
          <w:rFonts w:ascii="Times New Roman" w:hAnsi="Times New Roman" w:cs="Times New Roman"/>
          <w:b/>
          <w:bCs/>
        </w:rPr>
        <w:t xml:space="preserve"> ПРИЛОЖЕНИЕ №7</w:t>
      </w:r>
    </w:p>
    <w:p w:rsidR="004B414F" w:rsidRPr="004B414F" w:rsidRDefault="004B414F" w:rsidP="00307675">
      <w:pPr>
        <w:spacing w:after="0" w:line="240" w:lineRule="auto"/>
        <w:jc w:val="right"/>
        <w:rPr>
          <w:rFonts w:ascii="Times New Roman" w:hAnsi="Times New Roman" w:cs="Times New Roman"/>
        </w:rPr>
      </w:pPr>
      <w:r w:rsidRPr="004B414F">
        <w:rPr>
          <w:rFonts w:ascii="Times New Roman" w:hAnsi="Times New Roman" w:cs="Times New Roman"/>
        </w:rPr>
        <w:t xml:space="preserve">                                        к решению 13 сессии пятого созыва</w:t>
      </w:r>
    </w:p>
    <w:p w:rsidR="004B414F" w:rsidRPr="004B414F" w:rsidRDefault="004B414F" w:rsidP="00307675">
      <w:pPr>
        <w:spacing w:after="0" w:line="240" w:lineRule="auto"/>
        <w:jc w:val="right"/>
        <w:rPr>
          <w:rFonts w:ascii="Times New Roman" w:hAnsi="Times New Roman" w:cs="Times New Roman"/>
        </w:rPr>
      </w:pPr>
      <w:r w:rsidRPr="004B414F">
        <w:rPr>
          <w:rFonts w:ascii="Times New Roman" w:hAnsi="Times New Roman" w:cs="Times New Roman"/>
        </w:rPr>
        <w:t xml:space="preserve">                                                </w:t>
      </w:r>
      <w:r w:rsidR="00126FF9">
        <w:rPr>
          <w:rFonts w:ascii="Times New Roman" w:hAnsi="Times New Roman" w:cs="Times New Roman"/>
        </w:rPr>
        <w:t xml:space="preserve">                        </w:t>
      </w:r>
      <w:r w:rsidRPr="004B414F">
        <w:rPr>
          <w:rFonts w:ascii="Times New Roman" w:hAnsi="Times New Roman" w:cs="Times New Roman"/>
        </w:rPr>
        <w:t xml:space="preserve">      Совета депутатов Киевского сельсовета Татарского района </w:t>
      </w:r>
    </w:p>
    <w:p w:rsidR="004B414F" w:rsidRPr="004B414F" w:rsidRDefault="004B414F" w:rsidP="00307675">
      <w:pPr>
        <w:spacing w:after="0" w:line="240" w:lineRule="auto"/>
        <w:jc w:val="right"/>
        <w:rPr>
          <w:rFonts w:ascii="Times New Roman" w:hAnsi="Times New Roman" w:cs="Times New Roman"/>
        </w:rPr>
      </w:pPr>
      <w:r w:rsidRPr="004B414F">
        <w:rPr>
          <w:rFonts w:ascii="Times New Roman" w:hAnsi="Times New Roman" w:cs="Times New Roman"/>
        </w:rPr>
        <w:t xml:space="preserve">                                                                                         Новосибирской области №71 от 23.12.2016г.  </w:t>
      </w:r>
    </w:p>
    <w:p w:rsidR="004B414F" w:rsidRPr="004B414F" w:rsidRDefault="004B414F" w:rsidP="00307675">
      <w:pPr>
        <w:spacing w:after="0" w:line="240" w:lineRule="auto"/>
        <w:rPr>
          <w:rFonts w:ascii="Times New Roman" w:hAnsi="Times New Roman" w:cs="Times New Roman"/>
          <w:lang w:eastAsia="en-US"/>
        </w:rPr>
      </w:pPr>
      <w:r w:rsidRPr="004B414F">
        <w:rPr>
          <w:rFonts w:ascii="Times New Roman" w:hAnsi="Times New Roman" w:cs="Times New Roman"/>
        </w:rPr>
        <w:t xml:space="preserve">                                                             </w:t>
      </w:r>
      <w:r w:rsidR="00CC353E">
        <w:rPr>
          <w:rFonts w:ascii="Times New Roman" w:hAnsi="Times New Roman" w:cs="Times New Roman"/>
        </w:rPr>
        <w:t xml:space="preserve">                            </w:t>
      </w:r>
      <w:r w:rsidR="00307675">
        <w:rPr>
          <w:rFonts w:ascii="Times New Roman" w:hAnsi="Times New Roman" w:cs="Times New Roman"/>
        </w:rPr>
        <w:t xml:space="preserve">   </w:t>
      </w:r>
      <w:r w:rsidRPr="004B414F">
        <w:rPr>
          <w:rFonts w:ascii="Times New Roman" w:hAnsi="Times New Roman" w:cs="Times New Roman"/>
        </w:rPr>
        <w:t xml:space="preserve">       </w:t>
      </w:r>
      <w:r w:rsidRPr="004B414F">
        <w:rPr>
          <w:rFonts w:ascii="Times New Roman" w:hAnsi="Times New Roman" w:cs="Times New Roman"/>
          <w:lang w:eastAsia="en-US"/>
        </w:rPr>
        <w:t xml:space="preserve"> «О бюджете Киевского сельсовета Татарского</w:t>
      </w:r>
    </w:p>
    <w:p w:rsidR="004B414F" w:rsidRPr="004B414F" w:rsidRDefault="004B414F" w:rsidP="00307675">
      <w:pPr>
        <w:spacing w:after="0" w:line="240" w:lineRule="auto"/>
        <w:jc w:val="right"/>
        <w:rPr>
          <w:rFonts w:ascii="Times New Roman" w:hAnsi="Times New Roman" w:cs="Times New Roman"/>
          <w:lang w:eastAsia="en-US"/>
        </w:rPr>
      </w:pPr>
      <w:r w:rsidRPr="004B414F">
        <w:rPr>
          <w:rFonts w:ascii="Times New Roman" w:hAnsi="Times New Roman" w:cs="Times New Roman"/>
          <w:lang w:eastAsia="en-US"/>
        </w:rPr>
        <w:t xml:space="preserve">                                                                                         района Новосибирской области на 2017г</w:t>
      </w:r>
    </w:p>
    <w:p w:rsidR="004B414F" w:rsidRPr="004B414F" w:rsidRDefault="004B414F" w:rsidP="00307675">
      <w:pPr>
        <w:spacing w:after="0" w:line="240" w:lineRule="auto"/>
        <w:jc w:val="right"/>
        <w:rPr>
          <w:rFonts w:ascii="Times New Roman" w:hAnsi="Times New Roman" w:cs="Times New Roman"/>
          <w:lang w:eastAsia="en-US"/>
        </w:rPr>
      </w:pPr>
      <w:r w:rsidRPr="004B414F">
        <w:rPr>
          <w:rFonts w:ascii="Times New Roman" w:hAnsi="Times New Roman" w:cs="Times New Roman"/>
          <w:lang w:eastAsia="en-US"/>
        </w:rPr>
        <w:t xml:space="preserve">                                                                                         и плановый период 2018-2019 годов»</w:t>
      </w:r>
    </w:p>
    <w:p w:rsidR="004B414F" w:rsidRPr="004B414F" w:rsidRDefault="004B414F" w:rsidP="00CC353E">
      <w:pPr>
        <w:rPr>
          <w:rFonts w:ascii="Times New Roman" w:hAnsi="Times New Roman" w:cs="Times New Roman"/>
          <w:b/>
          <w:lang w:eastAsia="en-US"/>
        </w:rPr>
      </w:pPr>
    </w:p>
    <w:tbl>
      <w:tblPr>
        <w:tblW w:w="12960" w:type="dxa"/>
        <w:tblInd w:w="93" w:type="dxa"/>
        <w:tblLook w:val="0000"/>
      </w:tblPr>
      <w:tblGrid>
        <w:gridCol w:w="12960"/>
      </w:tblGrid>
      <w:tr w:rsidR="004B414F" w:rsidRPr="004B414F" w:rsidTr="004B414F">
        <w:trPr>
          <w:trHeight w:val="375"/>
        </w:trPr>
        <w:tc>
          <w:tcPr>
            <w:tcW w:w="12960" w:type="dxa"/>
            <w:tcBorders>
              <w:top w:val="nil"/>
              <w:left w:val="nil"/>
              <w:bottom w:val="nil"/>
              <w:right w:val="nil"/>
            </w:tcBorders>
            <w:shd w:val="clear" w:color="auto" w:fill="auto"/>
            <w:noWrap/>
            <w:vAlign w:val="center"/>
          </w:tcPr>
          <w:p w:rsidR="004B414F" w:rsidRPr="004B414F" w:rsidRDefault="004B414F" w:rsidP="00CC353E">
            <w:pPr>
              <w:rPr>
                <w:rFonts w:ascii="Times New Roman" w:hAnsi="Times New Roman" w:cs="Times New Roman"/>
                <w:b/>
                <w:bCs/>
              </w:rPr>
            </w:pPr>
            <w:r w:rsidRPr="004B414F">
              <w:rPr>
                <w:rFonts w:ascii="Times New Roman" w:hAnsi="Times New Roman" w:cs="Times New Roman"/>
                <w:b/>
                <w:bCs/>
              </w:rPr>
              <w:t>ИСТОЧНИКИ ФИНАНСИРОВАНИЯ ДЕФИЦИТА МЕСТНОГО БЮДЖЕТА</w:t>
            </w:r>
          </w:p>
        </w:tc>
      </w:tr>
      <w:tr w:rsidR="004B414F" w:rsidRPr="004B414F" w:rsidTr="00CC353E">
        <w:trPr>
          <w:trHeight w:val="318"/>
        </w:trPr>
        <w:tc>
          <w:tcPr>
            <w:tcW w:w="12960" w:type="dxa"/>
            <w:tcBorders>
              <w:top w:val="nil"/>
              <w:left w:val="nil"/>
              <w:bottom w:val="nil"/>
              <w:right w:val="nil"/>
            </w:tcBorders>
            <w:shd w:val="clear" w:color="auto" w:fill="auto"/>
            <w:noWrap/>
            <w:vAlign w:val="center"/>
          </w:tcPr>
          <w:p w:rsidR="004B414F" w:rsidRPr="004B414F" w:rsidRDefault="004B414F" w:rsidP="00CC353E">
            <w:pPr>
              <w:rPr>
                <w:rFonts w:ascii="Times New Roman" w:hAnsi="Times New Roman" w:cs="Times New Roman"/>
                <w:b/>
                <w:bCs/>
              </w:rPr>
            </w:pPr>
            <w:r w:rsidRPr="004B414F">
              <w:rPr>
                <w:rFonts w:ascii="Times New Roman" w:hAnsi="Times New Roman" w:cs="Times New Roman"/>
                <w:b/>
                <w:bCs/>
              </w:rPr>
              <w:t>НА 2017 ГОД И ПЛАНОВЫЙ ПЕРИОД 2018 И 2019 ГОДОВ</w:t>
            </w:r>
          </w:p>
        </w:tc>
      </w:tr>
    </w:tbl>
    <w:p w:rsidR="00307675" w:rsidRDefault="00CC353E" w:rsidP="00CC353E">
      <w:pPr>
        <w:jc w:val="right"/>
        <w:rPr>
          <w:rFonts w:ascii="Times New Roman" w:hAnsi="Times New Roman" w:cs="Times New Roman"/>
        </w:rPr>
      </w:pPr>
      <w:r>
        <w:rPr>
          <w:rFonts w:ascii="Times New Roman" w:hAnsi="Times New Roman" w:cs="Times New Roman"/>
        </w:rPr>
        <w:t xml:space="preserve">                                                 </w:t>
      </w:r>
      <w:r w:rsidR="004B414F" w:rsidRPr="004B414F">
        <w:rPr>
          <w:rFonts w:ascii="Times New Roman" w:hAnsi="Times New Roman" w:cs="Times New Roman"/>
        </w:rPr>
        <w:t xml:space="preserve"> Таблица 1</w:t>
      </w:r>
    </w:p>
    <w:p w:rsidR="004B414F" w:rsidRPr="004B414F" w:rsidRDefault="004B414F" w:rsidP="00126FF9">
      <w:pPr>
        <w:jc w:val="right"/>
        <w:rPr>
          <w:rFonts w:ascii="Times New Roman" w:hAnsi="Times New Roman" w:cs="Times New Roman"/>
        </w:rPr>
      </w:pPr>
      <w:r w:rsidRPr="004B414F">
        <w:rPr>
          <w:rFonts w:ascii="Times New Roman" w:hAnsi="Times New Roman" w:cs="Times New Roman"/>
          <w:b/>
        </w:rPr>
        <w:t xml:space="preserve">Источники  финансирования дефицита  местного бюджета на 2017 год </w:t>
      </w:r>
      <w:r w:rsidRPr="004B414F">
        <w:rPr>
          <w:rFonts w:ascii="Times New Roman" w:hAnsi="Times New Roman" w:cs="Times New Roman"/>
        </w:rPr>
        <w:t xml:space="preserve">                                                                                                                                                       Тыс.руб.                                                                                                     </w:t>
      </w:r>
    </w:p>
    <w:tbl>
      <w:tblPr>
        <w:tblW w:w="10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5103"/>
        <w:gridCol w:w="3333"/>
      </w:tblGrid>
      <w:tr w:rsidR="004B414F" w:rsidRPr="004B414F" w:rsidTr="00CC353E">
        <w:tc>
          <w:tcPr>
            <w:tcW w:w="2518"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 xml:space="preserve">Код </w:t>
            </w:r>
          </w:p>
        </w:tc>
        <w:tc>
          <w:tcPr>
            <w:tcW w:w="5103"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3333"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сумма</w:t>
            </w:r>
          </w:p>
        </w:tc>
      </w:tr>
      <w:tr w:rsidR="004B414F" w:rsidRPr="004B414F" w:rsidTr="00CC353E">
        <w:tc>
          <w:tcPr>
            <w:tcW w:w="2518"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 xml:space="preserve"> 01 00 00 00 00 0000 000</w:t>
            </w:r>
          </w:p>
        </w:tc>
        <w:tc>
          <w:tcPr>
            <w:tcW w:w="5103"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Источники внутреннего финансирования дефицита бюджета</w:t>
            </w:r>
          </w:p>
        </w:tc>
        <w:tc>
          <w:tcPr>
            <w:tcW w:w="3333"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CC353E">
        <w:tc>
          <w:tcPr>
            <w:tcW w:w="2518"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 xml:space="preserve"> 01 05 00 00 00 0000 000</w:t>
            </w:r>
          </w:p>
        </w:tc>
        <w:tc>
          <w:tcPr>
            <w:tcW w:w="5103"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Изменение остатков средств на счетах по учету средств бюджета</w:t>
            </w:r>
          </w:p>
        </w:tc>
        <w:tc>
          <w:tcPr>
            <w:tcW w:w="3333"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CC353E">
        <w:tc>
          <w:tcPr>
            <w:tcW w:w="2518"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 xml:space="preserve"> 01 05 00 00 00 0000 500</w:t>
            </w:r>
          </w:p>
        </w:tc>
        <w:tc>
          <w:tcPr>
            <w:tcW w:w="5103"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Увеличение остатков средств бюджетов</w:t>
            </w:r>
          </w:p>
        </w:tc>
        <w:tc>
          <w:tcPr>
            <w:tcW w:w="3333"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-7135,6</w:t>
            </w:r>
          </w:p>
        </w:tc>
      </w:tr>
      <w:tr w:rsidR="004B414F" w:rsidRPr="004B414F" w:rsidTr="00CC353E">
        <w:tc>
          <w:tcPr>
            <w:tcW w:w="2518"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 xml:space="preserve"> 01 05 02 00 00 0000 500</w:t>
            </w:r>
          </w:p>
        </w:tc>
        <w:tc>
          <w:tcPr>
            <w:tcW w:w="5103"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Увеличение прочих остатков средств бюджетов</w:t>
            </w:r>
          </w:p>
        </w:tc>
        <w:tc>
          <w:tcPr>
            <w:tcW w:w="3333"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-7135,6</w:t>
            </w:r>
          </w:p>
        </w:tc>
      </w:tr>
      <w:tr w:rsidR="004B414F" w:rsidRPr="004B414F" w:rsidTr="00CC353E">
        <w:tc>
          <w:tcPr>
            <w:tcW w:w="2518"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 xml:space="preserve"> 01 05 02 01 00 0000 510</w:t>
            </w:r>
          </w:p>
        </w:tc>
        <w:tc>
          <w:tcPr>
            <w:tcW w:w="5103"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Увеличение прочих остатков денежных средств бюджетов</w:t>
            </w:r>
          </w:p>
        </w:tc>
        <w:tc>
          <w:tcPr>
            <w:tcW w:w="3333"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-7135,6</w:t>
            </w:r>
          </w:p>
        </w:tc>
      </w:tr>
      <w:tr w:rsidR="004B414F" w:rsidRPr="004B414F" w:rsidTr="00CC353E">
        <w:tc>
          <w:tcPr>
            <w:tcW w:w="2518"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 xml:space="preserve"> 01 05 02 01 10 0000 510</w:t>
            </w:r>
          </w:p>
        </w:tc>
        <w:tc>
          <w:tcPr>
            <w:tcW w:w="5103"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Увеличение прочих остатков денежных  средств бюджетов поселений</w:t>
            </w:r>
          </w:p>
        </w:tc>
        <w:tc>
          <w:tcPr>
            <w:tcW w:w="3333" w:type="dxa"/>
          </w:tcPr>
          <w:p w:rsidR="004B414F" w:rsidRPr="004B414F" w:rsidRDefault="004B414F" w:rsidP="004B414F">
            <w:pPr>
              <w:jc w:val="center"/>
              <w:rPr>
                <w:rFonts w:ascii="Times New Roman" w:hAnsi="Times New Roman" w:cs="Times New Roman"/>
              </w:rPr>
            </w:pPr>
          </w:p>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-7135,6</w:t>
            </w:r>
          </w:p>
        </w:tc>
      </w:tr>
      <w:tr w:rsidR="004B414F" w:rsidRPr="004B414F" w:rsidTr="00CC353E">
        <w:tc>
          <w:tcPr>
            <w:tcW w:w="2518"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 xml:space="preserve"> 01 05 00 00 00 0000 600</w:t>
            </w:r>
          </w:p>
        </w:tc>
        <w:tc>
          <w:tcPr>
            <w:tcW w:w="5103"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Уменьшение остатков средств бюджетов</w:t>
            </w:r>
          </w:p>
        </w:tc>
        <w:tc>
          <w:tcPr>
            <w:tcW w:w="3333"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7135,6</w:t>
            </w:r>
          </w:p>
        </w:tc>
      </w:tr>
      <w:tr w:rsidR="004B414F" w:rsidRPr="004B414F" w:rsidTr="00CC353E">
        <w:tc>
          <w:tcPr>
            <w:tcW w:w="2518"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 xml:space="preserve"> 01 05 02 00 00 0000 600</w:t>
            </w:r>
          </w:p>
        </w:tc>
        <w:tc>
          <w:tcPr>
            <w:tcW w:w="5103"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Уменьшение прочих остатков средств бюджетов</w:t>
            </w:r>
          </w:p>
        </w:tc>
        <w:tc>
          <w:tcPr>
            <w:tcW w:w="3333"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7135,6</w:t>
            </w:r>
          </w:p>
        </w:tc>
      </w:tr>
      <w:tr w:rsidR="004B414F" w:rsidRPr="004B414F" w:rsidTr="00CC353E">
        <w:tc>
          <w:tcPr>
            <w:tcW w:w="2518"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 xml:space="preserve"> 01 05 02 01 00 0000 610</w:t>
            </w:r>
          </w:p>
        </w:tc>
        <w:tc>
          <w:tcPr>
            <w:tcW w:w="5103"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Уменьшение прочих остатков денежных средств бюджетов</w:t>
            </w:r>
          </w:p>
        </w:tc>
        <w:tc>
          <w:tcPr>
            <w:tcW w:w="3333" w:type="dxa"/>
          </w:tcPr>
          <w:p w:rsidR="004B414F" w:rsidRPr="004B414F" w:rsidRDefault="004B414F" w:rsidP="004B414F">
            <w:pPr>
              <w:jc w:val="center"/>
              <w:rPr>
                <w:rFonts w:ascii="Times New Roman" w:hAnsi="Times New Roman" w:cs="Times New Roman"/>
              </w:rPr>
            </w:pPr>
          </w:p>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7135,6</w:t>
            </w:r>
          </w:p>
        </w:tc>
      </w:tr>
      <w:tr w:rsidR="004B414F" w:rsidRPr="004B414F" w:rsidTr="00CC353E">
        <w:tc>
          <w:tcPr>
            <w:tcW w:w="2518"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 xml:space="preserve"> 01 05 02 01 10 0000 610</w:t>
            </w:r>
          </w:p>
        </w:tc>
        <w:tc>
          <w:tcPr>
            <w:tcW w:w="5103"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Уменьшение прочих остатков денежных  средств бюджетов поселений</w:t>
            </w:r>
          </w:p>
        </w:tc>
        <w:tc>
          <w:tcPr>
            <w:tcW w:w="3333" w:type="dxa"/>
          </w:tcPr>
          <w:p w:rsidR="004B414F" w:rsidRPr="004B414F" w:rsidRDefault="004B414F" w:rsidP="004B414F">
            <w:pPr>
              <w:jc w:val="center"/>
              <w:rPr>
                <w:rFonts w:ascii="Times New Roman" w:hAnsi="Times New Roman" w:cs="Times New Roman"/>
              </w:rPr>
            </w:pPr>
          </w:p>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7135,6</w:t>
            </w:r>
          </w:p>
        </w:tc>
      </w:tr>
      <w:tr w:rsidR="004B414F" w:rsidRPr="004B414F" w:rsidTr="00CC353E">
        <w:tc>
          <w:tcPr>
            <w:tcW w:w="2518" w:type="dxa"/>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ИТОГО:</w:t>
            </w:r>
          </w:p>
        </w:tc>
        <w:tc>
          <w:tcPr>
            <w:tcW w:w="5103" w:type="dxa"/>
          </w:tcPr>
          <w:p w:rsidR="004B414F" w:rsidRPr="004B414F" w:rsidRDefault="004B414F" w:rsidP="004B414F">
            <w:pPr>
              <w:rPr>
                <w:rFonts w:ascii="Times New Roman" w:hAnsi="Times New Roman" w:cs="Times New Roman"/>
                <w:b/>
              </w:rPr>
            </w:pPr>
          </w:p>
        </w:tc>
        <w:tc>
          <w:tcPr>
            <w:tcW w:w="3333" w:type="dxa"/>
          </w:tcPr>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0,00</w:t>
            </w:r>
          </w:p>
        </w:tc>
      </w:tr>
    </w:tbl>
    <w:p w:rsidR="004B414F" w:rsidRPr="004B414F" w:rsidRDefault="004B414F" w:rsidP="004B414F">
      <w:pPr>
        <w:rPr>
          <w:rFonts w:ascii="Times New Roman" w:hAnsi="Times New Roman" w:cs="Times New Roman"/>
          <w:b/>
          <w:lang w:eastAsia="en-US"/>
        </w:rPr>
      </w:pPr>
    </w:p>
    <w:p w:rsidR="004B414F" w:rsidRPr="004B414F" w:rsidRDefault="004B414F" w:rsidP="00126FF9">
      <w:pPr>
        <w:jc w:val="center"/>
        <w:rPr>
          <w:rFonts w:ascii="Times New Roman" w:hAnsi="Times New Roman" w:cs="Times New Roman"/>
        </w:rPr>
      </w:pPr>
      <w:r w:rsidRPr="004B414F">
        <w:rPr>
          <w:rFonts w:ascii="Times New Roman" w:hAnsi="Times New Roman" w:cs="Times New Roman"/>
        </w:rPr>
        <w:lastRenderedPageBreak/>
        <w:t xml:space="preserve">                                                                         </w:t>
      </w:r>
      <w:r w:rsidR="00126FF9">
        <w:rPr>
          <w:rFonts w:ascii="Times New Roman" w:hAnsi="Times New Roman" w:cs="Times New Roman"/>
        </w:rPr>
        <w:t xml:space="preserve">                       </w:t>
      </w:r>
    </w:p>
    <w:p w:rsidR="004B414F" w:rsidRPr="004B414F" w:rsidRDefault="004B414F" w:rsidP="00307675">
      <w:pPr>
        <w:jc w:val="right"/>
        <w:rPr>
          <w:rFonts w:ascii="Times New Roman" w:hAnsi="Times New Roman" w:cs="Times New Roman"/>
        </w:rPr>
      </w:pPr>
      <w:r w:rsidRPr="004B414F">
        <w:rPr>
          <w:rFonts w:ascii="Times New Roman" w:hAnsi="Times New Roman" w:cs="Times New Roman"/>
        </w:rPr>
        <w:t xml:space="preserve">    </w:t>
      </w:r>
      <w:r w:rsidR="00307675">
        <w:rPr>
          <w:rFonts w:ascii="Times New Roman" w:hAnsi="Times New Roman" w:cs="Times New Roman"/>
        </w:rPr>
        <w:t xml:space="preserve">                    </w:t>
      </w:r>
      <w:r w:rsidRPr="004B414F">
        <w:rPr>
          <w:rFonts w:ascii="Times New Roman" w:hAnsi="Times New Roman" w:cs="Times New Roman"/>
        </w:rPr>
        <w:t xml:space="preserve"> Таблица 2 приложения 7</w:t>
      </w:r>
    </w:p>
    <w:p w:rsidR="004B414F" w:rsidRPr="004B414F" w:rsidRDefault="004B414F" w:rsidP="004B414F">
      <w:pPr>
        <w:jc w:val="center"/>
        <w:rPr>
          <w:rFonts w:ascii="Times New Roman" w:hAnsi="Times New Roman" w:cs="Times New Roman"/>
        </w:rPr>
      </w:pPr>
    </w:p>
    <w:p w:rsidR="004B414F" w:rsidRPr="004B414F" w:rsidRDefault="004B414F" w:rsidP="004B414F">
      <w:pPr>
        <w:jc w:val="center"/>
        <w:rPr>
          <w:rFonts w:ascii="Times New Roman" w:hAnsi="Times New Roman" w:cs="Times New Roman"/>
          <w:b/>
        </w:rPr>
      </w:pPr>
      <w:r w:rsidRPr="004B414F">
        <w:rPr>
          <w:rFonts w:ascii="Times New Roman" w:hAnsi="Times New Roman" w:cs="Times New Roman"/>
          <w:b/>
        </w:rPr>
        <w:t xml:space="preserve">Источники  финансирования дефицита  местного бюджета на 2018-2019 годы                                                                         </w:t>
      </w:r>
    </w:p>
    <w:p w:rsidR="004B414F" w:rsidRPr="004B414F" w:rsidRDefault="004B414F" w:rsidP="004B414F">
      <w:pPr>
        <w:jc w:val="right"/>
        <w:rPr>
          <w:rFonts w:ascii="Times New Roman" w:hAnsi="Times New Roman" w:cs="Times New Roman"/>
        </w:rPr>
      </w:pPr>
      <w:r w:rsidRPr="004B414F">
        <w:rPr>
          <w:rFonts w:ascii="Times New Roman" w:hAnsi="Times New Roman" w:cs="Times New Roman"/>
        </w:rPr>
        <w:t xml:space="preserve">                                                                                                                                                                                                              Тыс.руб.                                                                                                     </w:t>
      </w: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2"/>
        <w:gridCol w:w="5444"/>
        <w:gridCol w:w="1122"/>
        <w:gridCol w:w="1132"/>
      </w:tblGrid>
      <w:tr w:rsidR="004B414F" w:rsidRPr="004B414F" w:rsidTr="004B414F">
        <w:trPr>
          <w:trHeight w:val="264"/>
        </w:trPr>
        <w:tc>
          <w:tcPr>
            <w:tcW w:w="2892" w:type="dxa"/>
            <w:vMerge w:val="restart"/>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 xml:space="preserve">Код </w:t>
            </w:r>
          </w:p>
        </w:tc>
        <w:tc>
          <w:tcPr>
            <w:tcW w:w="5444" w:type="dxa"/>
            <w:vMerge w:val="restart"/>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2254" w:type="dxa"/>
            <w:gridSpan w:val="2"/>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сумма</w:t>
            </w:r>
          </w:p>
        </w:tc>
      </w:tr>
      <w:tr w:rsidR="004B414F" w:rsidRPr="004B414F" w:rsidTr="004B414F">
        <w:trPr>
          <w:trHeight w:val="288"/>
        </w:trPr>
        <w:tc>
          <w:tcPr>
            <w:tcW w:w="2892" w:type="dxa"/>
            <w:vMerge/>
          </w:tcPr>
          <w:p w:rsidR="004B414F" w:rsidRPr="004B414F" w:rsidRDefault="004B414F" w:rsidP="004B414F">
            <w:pPr>
              <w:jc w:val="center"/>
              <w:rPr>
                <w:rFonts w:ascii="Times New Roman" w:hAnsi="Times New Roman" w:cs="Times New Roman"/>
              </w:rPr>
            </w:pPr>
          </w:p>
        </w:tc>
        <w:tc>
          <w:tcPr>
            <w:tcW w:w="5444" w:type="dxa"/>
            <w:vMerge/>
          </w:tcPr>
          <w:p w:rsidR="004B414F" w:rsidRPr="004B414F" w:rsidRDefault="004B414F" w:rsidP="004B414F">
            <w:pPr>
              <w:jc w:val="center"/>
              <w:rPr>
                <w:rFonts w:ascii="Times New Roman" w:hAnsi="Times New Roman" w:cs="Times New Roman"/>
              </w:rPr>
            </w:pPr>
          </w:p>
        </w:tc>
        <w:tc>
          <w:tcPr>
            <w:tcW w:w="1122"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2018г</w:t>
            </w:r>
          </w:p>
        </w:tc>
        <w:tc>
          <w:tcPr>
            <w:tcW w:w="1132"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2019г</w:t>
            </w:r>
          </w:p>
        </w:tc>
      </w:tr>
      <w:tr w:rsidR="004B414F" w:rsidRPr="004B414F" w:rsidTr="004B414F">
        <w:tc>
          <w:tcPr>
            <w:tcW w:w="2892"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 xml:space="preserve"> 01 00 00 00 00 0000 000</w:t>
            </w:r>
          </w:p>
        </w:tc>
        <w:tc>
          <w:tcPr>
            <w:tcW w:w="5444"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Источники внутреннего финансирования дефицита бюджета</w:t>
            </w:r>
          </w:p>
        </w:tc>
        <w:tc>
          <w:tcPr>
            <w:tcW w:w="1122" w:type="dxa"/>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c>
          <w:tcPr>
            <w:tcW w:w="1132" w:type="dxa"/>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2892"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 xml:space="preserve"> 01 05 00 00 00 0000 000</w:t>
            </w:r>
          </w:p>
        </w:tc>
        <w:tc>
          <w:tcPr>
            <w:tcW w:w="5444"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Изменение остатков средств на счетах по учету средств бюджета</w:t>
            </w:r>
          </w:p>
        </w:tc>
        <w:tc>
          <w:tcPr>
            <w:tcW w:w="1122" w:type="dxa"/>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c>
          <w:tcPr>
            <w:tcW w:w="1132" w:type="dxa"/>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r w:rsidR="004B414F" w:rsidRPr="004B414F" w:rsidTr="004B414F">
        <w:tc>
          <w:tcPr>
            <w:tcW w:w="2892"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 xml:space="preserve"> 01 05 00 00 00 0000 500</w:t>
            </w:r>
          </w:p>
        </w:tc>
        <w:tc>
          <w:tcPr>
            <w:tcW w:w="5444"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Увеличение остатков средств бюджетов</w:t>
            </w:r>
          </w:p>
        </w:tc>
        <w:tc>
          <w:tcPr>
            <w:tcW w:w="1122" w:type="dxa"/>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-4251,5</w:t>
            </w:r>
          </w:p>
        </w:tc>
        <w:tc>
          <w:tcPr>
            <w:tcW w:w="1132" w:type="dxa"/>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-4388,0</w:t>
            </w:r>
          </w:p>
        </w:tc>
      </w:tr>
      <w:tr w:rsidR="004B414F" w:rsidRPr="004B414F" w:rsidTr="004B414F">
        <w:tc>
          <w:tcPr>
            <w:tcW w:w="2892"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 xml:space="preserve"> 01 05 02 00 00 0000 500</w:t>
            </w:r>
          </w:p>
        </w:tc>
        <w:tc>
          <w:tcPr>
            <w:tcW w:w="5444"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Увеличение прочих остатков средств бюджетов</w:t>
            </w:r>
          </w:p>
        </w:tc>
        <w:tc>
          <w:tcPr>
            <w:tcW w:w="1122" w:type="dxa"/>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-4251,5</w:t>
            </w:r>
          </w:p>
        </w:tc>
        <w:tc>
          <w:tcPr>
            <w:tcW w:w="1132" w:type="dxa"/>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-4388,0</w:t>
            </w:r>
          </w:p>
        </w:tc>
      </w:tr>
      <w:tr w:rsidR="004B414F" w:rsidRPr="004B414F" w:rsidTr="004B414F">
        <w:tc>
          <w:tcPr>
            <w:tcW w:w="2892"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 xml:space="preserve"> 01 05 02 01 00 0000 510</w:t>
            </w:r>
          </w:p>
        </w:tc>
        <w:tc>
          <w:tcPr>
            <w:tcW w:w="5444"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Увеличение прочих остатков денежных средств бюджетов</w:t>
            </w:r>
          </w:p>
        </w:tc>
        <w:tc>
          <w:tcPr>
            <w:tcW w:w="1122" w:type="dxa"/>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-4251,5</w:t>
            </w:r>
          </w:p>
        </w:tc>
        <w:tc>
          <w:tcPr>
            <w:tcW w:w="1132" w:type="dxa"/>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-4388,0</w:t>
            </w:r>
          </w:p>
        </w:tc>
      </w:tr>
      <w:tr w:rsidR="004B414F" w:rsidRPr="004B414F" w:rsidTr="004B414F">
        <w:tc>
          <w:tcPr>
            <w:tcW w:w="2892"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 xml:space="preserve"> 01 05 02 01 10 0000 510</w:t>
            </w:r>
          </w:p>
        </w:tc>
        <w:tc>
          <w:tcPr>
            <w:tcW w:w="5444"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Увеличение прочих остатков денежных  средств бюджетов поселений</w:t>
            </w:r>
          </w:p>
        </w:tc>
        <w:tc>
          <w:tcPr>
            <w:tcW w:w="1122" w:type="dxa"/>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-4251,5</w:t>
            </w:r>
          </w:p>
        </w:tc>
        <w:tc>
          <w:tcPr>
            <w:tcW w:w="1132" w:type="dxa"/>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-4388,0</w:t>
            </w:r>
          </w:p>
        </w:tc>
      </w:tr>
      <w:tr w:rsidR="004B414F" w:rsidRPr="004B414F" w:rsidTr="004B414F">
        <w:tc>
          <w:tcPr>
            <w:tcW w:w="2892"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 xml:space="preserve"> 01 05 00 00 00 0000 600</w:t>
            </w:r>
          </w:p>
        </w:tc>
        <w:tc>
          <w:tcPr>
            <w:tcW w:w="5444"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Уменьшение остатков средств бюджетов</w:t>
            </w:r>
          </w:p>
        </w:tc>
        <w:tc>
          <w:tcPr>
            <w:tcW w:w="1122" w:type="dxa"/>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4251,5</w:t>
            </w:r>
          </w:p>
        </w:tc>
        <w:tc>
          <w:tcPr>
            <w:tcW w:w="1132" w:type="dxa"/>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4388,0</w:t>
            </w:r>
          </w:p>
        </w:tc>
      </w:tr>
      <w:tr w:rsidR="004B414F" w:rsidRPr="004B414F" w:rsidTr="004B414F">
        <w:tc>
          <w:tcPr>
            <w:tcW w:w="2892"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 xml:space="preserve"> 01 05 02 00 00 0000 600</w:t>
            </w:r>
          </w:p>
        </w:tc>
        <w:tc>
          <w:tcPr>
            <w:tcW w:w="5444"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Уменьшение прочих остатков средств бюджетов</w:t>
            </w:r>
          </w:p>
        </w:tc>
        <w:tc>
          <w:tcPr>
            <w:tcW w:w="1122" w:type="dxa"/>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4251,5</w:t>
            </w:r>
          </w:p>
        </w:tc>
        <w:tc>
          <w:tcPr>
            <w:tcW w:w="1132" w:type="dxa"/>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4388,0</w:t>
            </w:r>
          </w:p>
        </w:tc>
      </w:tr>
      <w:tr w:rsidR="004B414F" w:rsidRPr="004B414F" w:rsidTr="004B414F">
        <w:tc>
          <w:tcPr>
            <w:tcW w:w="2892"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 xml:space="preserve"> 01 05 02 01 00 0000 610</w:t>
            </w:r>
          </w:p>
        </w:tc>
        <w:tc>
          <w:tcPr>
            <w:tcW w:w="5444"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Уменьшение прочих остатков денежных средств бюджетов</w:t>
            </w:r>
          </w:p>
        </w:tc>
        <w:tc>
          <w:tcPr>
            <w:tcW w:w="1122" w:type="dxa"/>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4251,5</w:t>
            </w:r>
          </w:p>
        </w:tc>
        <w:tc>
          <w:tcPr>
            <w:tcW w:w="1132" w:type="dxa"/>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4388,0</w:t>
            </w:r>
          </w:p>
        </w:tc>
      </w:tr>
      <w:tr w:rsidR="004B414F" w:rsidRPr="004B414F" w:rsidTr="004B414F">
        <w:tc>
          <w:tcPr>
            <w:tcW w:w="2892"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 xml:space="preserve"> 01 05 02 01 10 0000 610</w:t>
            </w:r>
          </w:p>
        </w:tc>
        <w:tc>
          <w:tcPr>
            <w:tcW w:w="5444"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Уменьшение прочих остатков денежных  средств бюджетов поселений</w:t>
            </w:r>
          </w:p>
        </w:tc>
        <w:tc>
          <w:tcPr>
            <w:tcW w:w="1122" w:type="dxa"/>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4251,5</w:t>
            </w:r>
          </w:p>
        </w:tc>
        <w:tc>
          <w:tcPr>
            <w:tcW w:w="1132" w:type="dxa"/>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4388,0</w:t>
            </w:r>
          </w:p>
        </w:tc>
      </w:tr>
      <w:tr w:rsidR="004B414F" w:rsidRPr="004B414F" w:rsidTr="004B414F">
        <w:tc>
          <w:tcPr>
            <w:tcW w:w="2892" w:type="dxa"/>
          </w:tcPr>
          <w:p w:rsidR="004B414F" w:rsidRPr="004B414F" w:rsidRDefault="004B414F" w:rsidP="004B414F">
            <w:pPr>
              <w:jc w:val="center"/>
              <w:rPr>
                <w:rFonts w:ascii="Times New Roman" w:hAnsi="Times New Roman" w:cs="Times New Roman"/>
              </w:rPr>
            </w:pPr>
          </w:p>
        </w:tc>
        <w:tc>
          <w:tcPr>
            <w:tcW w:w="5444"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ИТОГО:</w:t>
            </w:r>
          </w:p>
        </w:tc>
        <w:tc>
          <w:tcPr>
            <w:tcW w:w="1122" w:type="dxa"/>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c>
          <w:tcPr>
            <w:tcW w:w="1132" w:type="dxa"/>
            <w:vAlign w:val="bottom"/>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0,00</w:t>
            </w:r>
          </w:p>
        </w:tc>
      </w:tr>
    </w:tbl>
    <w:p w:rsidR="004B414F" w:rsidRPr="004B414F" w:rsidRDefault="004B414F" w:rsidP="004B414F">
      <w:pPr>
        <w:rPr>
          <w:rFonts w:ascii="Times New Roman" w:hAnsi="Times New Roman" w:cs="Times New Roman"/>
          <w:b/>
          <w:bCs/>
        </w:rPr>
      </w:pPr>
      <w:r w:rsidRPr="004B414F">
        <w:rPr>
          <w:rFonts w:ascii="Times New Roman" w:hAnsi="Times New Roman" w:cs="Times New Roman"/>
          <w:b/>
          <w:bCs/>
        </w:rPr>
        <w:t xml:space="preserve">                                                                                 </w:t>
      </w:r>
    </w:p>
    <w:p w:rsidR="004B414F" w:rsidRPr="004B414F" w:rsidRDefault="004B414F" w:rsidP="004B414F">
      <w:pPr>
        <w:rPr>
          <w:rFonts w:ascii="Times New Roman" w:hAnsi="Times New Roman" w:cs="Times New Roman"/>
          <w:b/>
          <w:bCs/>
        </w:rPr>
      </w:pPr>
    </w:p>
    <w:p w:rsidR="004B414F" w:rsidRPr="004B414F" w:rsidRDefault="004B414F" w:rsidP="004B414F">
      <w:pPr>
        <w:rPr>
          <w:rFonts w:ascii="Times New Roman" w:hAnsi="Times New Roman" w:cs="Times New Roman"/>
          <w:b/>
          <w:bCs/>
        </w:rPr>
      </w:pPr>
    </w:p>
    <w:p w:rsidR="004B414F" w:rsidRPr="004B414F" w:rsidRDefault="004B414F" w:rsidP="004B414F">
      <w:pPr>
        <w:rPr>
          <w:rFonts w:ascii="Times New Roman" w:hAnsi="Times New Roman" w:cs="Times New Roman"/>
          <w:b/>
          <w:bCs/>
        </w:rPr>
      </w:pPr>
    </w:p>
    <w:p w:rsidR="004B414F" w:rsidRDefault="004B414F" w:rsidP="00CC353E">
      <w:pPr>
        <w:spacing w:line="240" w:lineRule="auto"/>
        <w:rPr>
          <w:rFonts w:ascii="Times New Roman" w:hAnsi="Times New Roman" w:cs="Times New Roman"/>
          <w:b/>
          <w:bCs/>
        </w:rPr>
      </w:pPr>
    </w:p>
    <w:p w:rsidR="007706DB" w:rsidRPr="004B414F" w:rsidRDefault="007706DB" w:rsidP="00CC353E">
      <w:pPr>
        <w:spacing w:line="240" w:lineRule="auto"/>
        <w:rPr>
          <w:rFonts w:ascii="Times New Roman" w:hAnsi="Times New Roman" w:cs="Times New Roman"/>
          <w:b/>
          <w:bCs/>
        </w:rPr>
      </w:pPr>
    </w:p>
    <w:p w:rsidR="004B414F" w:rsidRPr="004B414F" w:rsidRDefault="004B414F" w:rsidP="00CC353E">
      <w:pPr>
        <w:spacing w:after="0" w:line="240" w:lineRule="auto"/>
        <w:rPr>
          <w:rFonts w:ascii="Times New Roman" w:hAnsi="Times New Roman" w:cs="Times New Roman"/>
        </w:rPr>
      </w:pPr>
      <w:r w:rsidRPr="004B414F">
        <w:rPr>
          <w:rFonts w:ascii="Times New Roman" w:hAnsi="Times New Roman" w:cs="Times New Roman"/>
          <w:b/>
          <w:bCs/>
        </w:rPr>
        <w:lastRenderedPageBreak/>
        <w:t xml:space="preserve">                                                                                           </w:t>
      </w:r>
      <w:r w:rsidR="00CC353E">
        <w:rPr>
          <w:rFonts w:ascii="Times New Roman" w:hAnsi="Times New Roman" w:cs="Times New Roman"/>
          <w:b/>
          <w:bCs/>
        </w:rPr>
        <w:t xml:space="preserve">                               </w:t>
      </w:r>
      <w:r w:rsidRPr="004B414F">
        <w:rPr>
          <w:rFonts w:ascii="Times New Roman" w:hAnsi="Times New Roman" w:cs="Times New Roman"/>
          <w:b/>
          <w:bCs/>
        </w:rPr>
        <w:t xml:space="preserve">                                                                                                                                </w:t>
      </w:r>
    </w:p>
    <w:p w:rsidR="004B414F" w:rsidRPr="004B414F" w:rsidRDefault="004B414F" w:rsidP="00CC353E">
      <w:pPr>
        <w:spacing w:after="0" w:line="240" w:lineRule="auto"/>
        <w:rPr>
          <w:rFonts w:ascii="Times New Roman" w:hAnsi="Times New Roman" w:cs="Times New Roman"/>
          <w:b/>
          <w:bCs/>
        </w:rPr>
      </w:pPr>
      <w:r w:rsidRPr="004B414F">
        <w:rPr>
          <w:rFonts w:ascii="Times New Roman" w:hAnsi="Times New Roman" w:cs="Times New Roman"/>
          <w:b/>
          <w:bCs/>
        </w:rPr>
        <w:t xml:space="preserve">                                                                                                                       </w:t>
      </w:r>
      <w:r w:rsidR="00307675">
        <w:rPr>
          <w:rFonts w:ascii="Times New Roman" w:hAnsi="Times New Roman" w:cs="Times New Roman"/>
          <w:b/>
          <w:bCs/>
        </w:rPr>
        <w:t xml:space="preserve">     </w:t>
      </w:r>
      <w:r w:rsidR="00CC353E">
        <w:rPr>
          <w:rFonts w:ascii="Times New Roman" w:hAnsi="Times New Roman" w:cs="Times New Roman"/>
          <w:b/>
          <w:bCs/>
        </w:rPr>
        <w:t xml:space="preserve">         </w:t>
      </w:r>
      <w:r w:rsidR="00307675">
        <w:rPr>
          <w:rFonts w:ascii="Times New Roman" w:hAnsi="Times New Roman" w:cs="Times New Roman"/>
          <w:b/>
          <w:bCs/>
        </w:rPr>
        <w:t xml:space="preserve">  </w:t>
      </w:r>
      <w:r w:rsidRPr="004B414F">
        <w:rPr>
          <w:rFonts w:ascii="Times New Roman" w:hAnsi="Times New Roman" w:cs="Times New Roman"/>
          <w:b/>
          <w:bCs/>
        </w:rPr>
        <w:t xml:space="preserve">     ПРИЛОЖЕНИЕ № 8</w:t>
      </w:r>
    </w:p>
    <w:p w:rsidR="004B414F" w:rsidRPr="004B414F" w:rsidRDefault="004B414F" w:rsidP="00CC353E">
      <w:pPr>
        <w:spacing w:after="0" w:line="240" w:lineRule="auto"/>
        <w:jc w:val="right"/>
        <w:rPr>
          <w:rFonts w:ascii="Times New Roman" w:hAnsi="Times New Roman" w:cs="Times New Roman"/>
        </w:rPr>
      </w:pPr>
      <w:r w:rsidRPr="004B414F">
        <w:rPr>
          <w:rFonts w:ascii="Times New Roman" w:hAnsi="Times New Roman" w:cs="Times New Roman"/>
        </w:rPr>
        <w:t xml:space="preserve">                                                                                к решению 13 сессии пятого созыва</w:t>
      </w:r>
    </w:p>
    <w:p w:rsidR="004B414F" w:rsidRPr="004B414F" w:rsidRDefault="004B414F" w:rsidP="00CC353E">
      <w:pPr>
        <w:spacing w:after="0" w:line="240" w:lineRule="auto"/>
        <w:jc w:val="right"/>
        <w:rPr>
          <w:rFonts w:ascii="Times New Roman" w:hAnsi="Times New Roman" w:cs="Times New Roman"/>
        </w:rPr>
      </w:pPr>
      <w:r w:rsidRPr="004B414F">
        <w:rPr>
          <w:rFonts w:ascii="Times New Roman" w:hAnsi="Times New Roman" w:cs="Times New Roman"/>
        </w:rPr>
        <w:t xml:space="preserve">                                                    </w:t>
      </w:r>
      <w:r w:rsidR="00126FF9">
        <w:rPr>
          <w:rFonts w:ascii="Times New Roman" w:hAnsi="Times New Roman" w:cs="Times New Roman"/>
        </w:rPr>
        <w:t xml:space="preserve">                         </w:t>
      </w:r>
      <w:r w:rsidRPr="004B414F">
        <w:rPr>
          <w:rFonts w:ascii="Times New Roman" w:hAnsi="Times New Roman" w:cs="Times New Roman"/>
        </w:rPr>
        <w:t xml:space="preserve">  Совета депутатов Киевского сельсовета Татарского района </w:t>
      </w:r>
    </w:p>
    <w:p w:rsidR="004B414F" w:rsidRPr="004B414F" w:rsidRDefault="004B414F" w:rsidP="00CC353E">
      <w:pPr>
        <w:spacing w:after="0" w:line="240" w:lineRule="auto"/>
        <w:jc w:val="right"/>
        <w:rPr>
          <w:rFonts w:ascii="Times New Roman" w:hAnsi="Times New Roman" w:cs="Times New Roman"/>
        </w:rPr>
      </w:pPr>
      <w:r w:rsidRPr="004B414F">
        <w:rPr>
          <w:rFonts w:ascii="Times New Roman" w:hAnsi="Times New Roman" w:cs="Times New Roman"/>
        </w:rPr>
        <w:t xml:space="preserve">                                                                                         Новосибирской области №71 от 23.12.2016г.  </w:t>
      </w:r>
    </w:p>
    <w:p w:rsidR="004B414F" w:rsidRPr="004B414F" w:rsidRDefault="004B414F" w:rsidP="00CC353E">
      <w:pPr>
        <w:spacing w:after="0" w:line="240" w:lineRule="auto"/>
        <w:rPr>
          <w:rFonts w:ascii="Times New Roman" w:hAnsi="Times New Roman" w:cs="Times New Roman"/>
        </w:rPr>
      </w:pPr>
      <w:r w:rsidRPr="004B414F">
        <w:rPr>
          <w:rFonts w:ascii="Times New Roman" w:hAnsi="Times New Roman" w:cs="Times New Roman"/>
        </w:rPr>
        <w:t xml:space="preserve">                                                                     </w:t>
      </w:r>
      <w:r w:rsidR="00CC353E">
        <w:rPr>
          <w:rFonts w:ascii="Times New Roman" w:hAnsi="Times New Roman" w:cs="Times New Roman"/>
        </w:rPr>
        <w:t xml:space="preserve">                        </w:t>
      </w:r>
      <w:r w:rsidRPr="004B414F">
        <w:rPr>
          <w:rFonts w:ascii="Times New Roman" w:hAnsi="Times New Roman" w:cs="Times New Roman"/>
        </w:rPr>
        <w:t xml:space="preserve">      </w:t>
      </w:r>
      <w:r w:rsidRPr="004B414F">
        <w:rPr>
          <w:rFonts w:ascii="Times New Roman" w:hAnsi="Times New Roman" w:cs="Times New Roman"/>
          <w:lang w:eastAsia="en-US"/>
        </w:rPr>
        <w:t xml:space="preserve"> «О бюджете Киевского сельсовета Татарского</w:t>
      </w:r>
    </w:p>
    <w:p w:rsidR="004B414F" w:rsidRPr="004B414F" w:rsidRDefault="004B414F" w:rsidP="00CC353E">
      <w:pPr>
        <w:spacing w:after="0" w:line="240" w:lineRule="auto"/>
        <w:jc w:val="right"/>
        <w:rPr>
          <w:rFonts w:ascii="Times New Roman" w:hAnsi="Times New Roman" w:cs="Times New Roman"/>
          <w:lang w:eastAsia="en-US"/>
        </w:rPr>
      </w:pPr>
      <w:r w:rsidRPr="004B414F">
        <w:rPr>
          <w:rFonts w:ascii="Times New Roman" w:hAnsi="Times New Roman" w:cs="Times New Roman"/>
          <w:lang w:eastAsia="en-US"/>
        </w:rPr>
        <w:t xml:space="preserve">                                                                                         района Новосибирской области на 2017г</w:t>
      </w:r>
    </w:p>
    <w:p w:rsidR="004B414F" w:rsidRPr="004B414F" w:rsidRDefault="004B414F" w:rsidP="00CC353E">
      <w:pPr>
        <w:spacing w:after="0" w:line="240" w:lineRule="auto"/>
        <w:jc w:val="right"/>
        <w:rPr>
          <w:rFonts w:ascii="Times New Roman" w:hAnsi="Times New Roman" w:cs="Times New Roman"/>
          <w:lang w:eastAsia="en-US"/>
        </w:rPr>
      </w:pPr>
      <w:r w:rsidRPr="004B414F">
        <w:rPr>
          <w:rFonts w:ascii="Times New Roman" w:hAnsi="Times New Roman" w:cs="Times New Roman"/>
          <w:lang w:eastAsia="en-US"/>
        </w:rPr>
        <w:t xml:space="preserve">                                                                                         и плановый период 2018-2019 годов»</w:t>
      </w:r>
    </w:p>
    <w:p w:rsidR="004B414F" w:rsidRPr="004B414F" w:rsidRDefault="004B414F" w:rsidP="004B414F">
      <w:pPr>
        <w:jc w:val="right"/>
        <w:rPr>
          <w:rFonts w:ascii="Times New Roman" w:hAnsi="Times New Roman" w:cs="Times New Roman"/>
          <w:lang w:eastAsia="en-US"/>
        </w:rPr>
      </w:pPr>
    </w:p>
    <w:p w:rsidR="004B414F" w:rsidRPr="004B414F" w:rsidRDefault="004B414F" w:rsidP="00126FF9">
      <w:pPr>
        <w:spacing w:after="0" w:line="240" w:lineRule="auto"/>
        <w:jc w:val="right"/>
        <w:rPr>
          <w:rFonts w:ascii="Times New Roman" w:hAnsi="Times New Roman" w:cs="Times New Roman"/>
          <w:b/>
          <w:lang w:eastAsia="en-US"/>
        </w:rPr>
      </w:pPr>
    </w:p>
    <w:p w:rsidR="004B414F" w:rsidRPr="004B414F" w:rsidRDefault="004B414F" w:rsidP="00126FF9">
      <w:pPr>
        <w:spacing w:after="0" w:line="240" w:lineRule="auto"/>
        <w:jc w:val="center"/>
        <w:rPr>
          <w:rFonts w:ascii="Times New Roman" w:hAnsi="Times New Roman" w:cs="Times New Roman"/>
          <w:b/>
          <w:lang w:eastAsia="en-US"/>
        </w:rPr>
      </w:pPr>
      <w:r w:rsidRPr="004B414F">
        <w:rPr>
          <w:rFonts w:ascii="Times New Roman" w:hAnsi="Times New Roman" w:cs="Times New Roman"/>
          <w:b/>
          <w:lang w:eastAsia="en-US"/>
        </w:rPr>
        <w:t xml:space="preserve">ПРОГРАММА МУНИЦИПАЛЬНЫХ ВНУТРЕННИХ ЗАИМСТВОВАНИЙ </w:t>
      </w:r>
    </w:p>
    <w:p w:rsidR="004B414F" w:rsidRPr="004B414F" w:rsidRDefault="004B414F" w:rsidP="00126FF9">
      <w:pPr>
        <w:spacing w:after="0" w:line="240" w:lineRule="auto"/>
        <w:jc w:val="center"/>
        <w:rPr>
          <w:rFonts w:ascii="Times New Roman" w:hAnsi="Times New Roman" w:cs="Times New Roman"/>
          <w:b/>
          <w:lang w:eastAsia="en-US"/>
        </w:rPr>
      </w:pPr>
      <w:r w:rsidRPr="004B414F">
        <w:rPr>
          <w:rFonts w:ascii="Times New Roman" w:hAnsi="Times New Roman" w:cs="Times New Roman"/>
          <w:b/>
          <w:lang w:eastAsia="en-US"/>
        </w:rPr>
        <w:t>МУНИЦИПАЛЬНОГО ОБРАЗОВАНИЯ НА 2017 ГОД И ПЛАНОВЫЙ ПЕРИОД 2018 И 2019 ГОДОВ</w:t>
      </w:r>
    </w:p>
    <w:p w:rsidR="004B414F" w:rsidRPr="004B414F" w:rsidRDefault="00307675" w:rsidP="00307675">
      <w:pPr>
        <w:jc w:val="right"/>
        <w:rPr>
          <w:rFonts w:ascii="Times New Roman" w:hAnsi="Times New Roman" w:cs="Times New Roman"/>
        </w:rPr>
      </w:pPr>
      <w:r>
        <w:rPr>
          <w:rFonts w:ascii="Times New Roman" w:hAnsi="Times New Roman" w:cs="Times New Roman"/>
          <w:b/>
          <w:lang w:eastAsia="en-US"/>
        </w:rPr>
        <w:t xml:space="preserve">    </w:t>
      </w:r>
      <w:r w:rsidR="004B414F" w:rsidRPr="004B414F">
        <w:rPr>
          <w:rFonts w:ascii="Times New Roman" w:hAnsi="Times New Roman" w:cs="Times New Roman"/>
        </w:rPr>
        <w:t xml:space="preserve">    Таблица 1</w:t>
      </w:r>
    </w:p>
    <w:p w:rsidR="004B414F" w:rsidRPr="004B414F" w:rsidRDefault="004B414F" w:rsidP="004B414F">
      <w:pPr>
        <w:ind w:left="1122"/>
        <w:jc w:val="center"/>
        <w:rPr>
          <w:rFonts w:ascii="Times New Roman" w:hAnsi="Times New Roman" w:cs="Times New Roman"/>
          <w:b/>
        </w:rPr>
      </w:pPr>
      <w:r w:rsidRPr="004B414F">
        <w:rPr>
          <w:rFonts w:ascii="Times New Roman" w:hAnsi="Times New Roman" w:cs="Times New Roman"/>
          <w:b/>
        </w:rPr>
        <w:t xml:space="preserve">Программа муниципальных внутренних заимствований </w:t>
      </w:r>
    </w:p>
    <w:p w:rsidR="004B414F" w:rsidRPr="004B414F" w:rsidRDefault="004B414F" w:rsidP="004B414F">
      <w:pPr>
        <w:ind w:left="1122"/>
        <w:jc w:val="center"/>
        <w:rPr>
          <w:rFonts w:ascii="Times New Roman" w:hAnsi="Times New Roman" w:cs="Times New Roman"/>
          <w:b/>
        </w:rPr>
      </w:pPr>
      <w:r w:rsidRPr="004B414F">
        <w:rPr>
          <w:rFonts w:ascii="Times New Roman" w:hAnsi="Times New Roman" w:cs="Times New Roman"/>
          <w:b/>
        </w:rPr>
        <w:t>муниципального образования на 2017год.</w:t>
      </w:r>
    </w:p>
    <w:p w:rsidR="004B414F" w:rsidRPr="004B414F" w:rsidRDefault="004B414F" w:rsidP="004B414F">
      <w:pPr>
        <w:ind w:left="1122"/>
        <w:jc w:val="right"/>
        <w:rPr>
          <w:rFonts w:ascii="Times New Roman" w:hAnsi="Times New Roman" w:cs="Times New Roman"/>
        </w:rPr>
      </w:pPr>
      <w:r w:rsidRPr="004B414F">
        <w:rPr>
          <w:rFonts w:ascii="Times New Roman" w:hAnsi="Times New Roman" w:cs="Times New Roman"/>
        </w:rPr>
        <w:t xml:space="preserve">                                                                                                                                                                                     Тыс.руб.</w:t>
      </w: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7"/>
        <w:gridCol w:w="3264"/>
        <w:gridCol w:w="3996"/>
      </w:tblGrid>
      <w:tr w:rsidR="004B414F" w:rsidRPr="004B414F" w:rsidTr="00126FF9">
        <w:tc>
          <w:tcPr>
            <w:tcW w:w="3507"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Муниципальные внутренние заимствования</w:t>
            </w:r>
          </w:p>
        </w:tc>
        <w:tc>
          <w:tcPr>
            <w:tcW w:w="3264"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Объем привлечения</w:t>
            </w:r>
          </w:p>
        </w:tc>
        <w:tc>
          <w:tcPr>
            <w:tcW w:w="3996"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Объем средств, направляемых на погашение</w:t>
            </w:r>
          </w:p>
        </w:tc>
      </w:tr>
      <w:tr w:rsidR="004B414F" w:rsidRPr="004B414F" w:rsidTr="00126FF9">
        <w:trPr>
          <w:trHeight w:val="615"/>
        </w:trPr>
        <w:tc>
          <w:tcPr>
            <w:tcW w:w="3507"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Муниципальные внутренние заимствования, в том числе</w:t>
            </w:r>
          </w:p>
        </w:tc>
        <w:tc>
          <w:tcPr>
            <w:tcW w:w="3264"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w:t>
            </w:r>
          </w:p>
        </w:tc>
        <w:tc>
          <w:tcPr>
            <w:tcW w:w="3996"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w:t>
            </w:r>
          </w:p>
        </w:tc>
      </w:tr>
      <w:tr w:rsidR="004B414F" w:rsidRPr="004B414F" w:rsidTr="00126FF9">
        <w:tc>
          <w:tcPr>
            <w:tcW w:w="3507"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Кредиты, привлекаемые от других бюджетов бюджетной системы Российской Федерации</w:t>
            </w:r>
          </w:p>
        </w:tc>
        <w:tc>
          <w:tcPr>
            <w:tcW w:w="3264"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w:t>
            </w:r>
          </w:p>
        </w:tc>
        <w:tc>
          <w:tcPr>
            <w:tcW w:w="3996"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w:t>
            </w:r>
          </w:p>
        </w:tc>
      </w:tr>
    </w:tbl>
    <w:p w:rsidR="004B414F" w:rsidRPr="004B414F" w:rsidRDefault="004B414F" w:rsidP="004B414F">
      <w:pPr>
        <w:rPr>
          <w:rFonts w:ascii="Times New Roman" w:hAnsi="Times New Roman" w:cs="Times New Roman"/>
        </w:rPr>
      </w:pPr>
    </w:p>
    <w:p w:rsidR="004B414F" w:rsidRPr="004B414F" w:rsidRDefault="004B414F" w:rsidP="00307675">
      <w:pPr>
        <w:jc w:val="right"/>
        <w:rPr>
          <w:rFonts w:ascii="Times New Roman" w:hAnsi="Times New Roman" w:cs="Times New Roman"/>
        </w:rPr>
      </w:pPr>
      <w:r w:rsidRPr="004B414F">
        <w:rPr>
          <w:rFonts w:ascii="Times New Roman" w:hAnsi="Times New Roman" w:cs="Times New Roman"/>
        </w:rPr>
        <w:t xml:space="preserve">     Таблица 2 приложения 8</w:t>
      </w:r>
    </w:p>
    <w:p w:rsidR="004B414F" w:rsidRPr="004B414F" w:rsidRDefault="004B414F" w:rsidP="004B414F">
      <w:pPr>
        <w:rPr>
          <w:rFonts w:ascii="Times New Roman" w:hAnsi="Times New Roman" w:cs="Times New Roman"/>
        </w:rPr>
      </w:pPr>
    </w:p>
    <w:p w:rsidR="004B414F" w:rsidRPr="004B414F" w:rsidRDefault="004B414F" w:rsidP="00126FF9">
      <w:pPr>
        <w:spacing w:after="0" w:line="240" w:lineRule="auto"/>
        <w:ind w:left="1123"/>
        <w:jc w:val="center"/>
        <w:rPr>
          <w:rFonts w:ascii="Times New Roman" w:hAnsi="Times New Roman" w:cs="Times New Roman"/>
          <w:b/>
        </w:rPr>
      </w:pPr>
      <w:r w:rsidRPr="004B414F">
        <w:rPr>
          <w:rFonts w:ascii="Times New Roman" w:hAnsi="Times New Roman" w:cs="Times New Roman"/>
          <w:b/>
        </w:rPr>
        <w:t xml:space="preserve">Программа муниципальных внутренних заимствований </w:t>
      </w:r>
    </w:p>
    <w:p w:rsidR="004B414F" w:rsidRPr="004B414F" w:rsidRDefault="004B414F" w:rsidP="00126FF9">
      <w:pPr>
        <w:spacing w:after="0" w:line="240" w:lineRule="auto"/>
        <w:ind w:left="1123"/>
        <w:jc w:val="center"/>
        <w:rPr>
          <w:rFonts w:ascii="Times New Roman" w:hAnsi="Times New Roman" w:cs="Times New Roman"/>
          <w:b/>
        </w:rPr>
      </w:pPr>
      <w:r w:rsidRPr="004B414F">
        <w:rPr>
          <w:rFonts w:ascii="Times New Roman" w:hAnsi="Times New Roman" w:cs="Times New Roman"/>
          <w:b/>
        </w:rPr>
        <w:t>муниципального образования на 2018-2019 годы.</w:t>
      </w:r>
    </w:p>
    <w:p w:rsidR="004B414F" w:rsidRPr="004B414F" w:rsidRDefault="004B414F" w:rsidP="004B414F">
      <w:pPr>
        <w:ind w:left="1122"/>
        <w:jc w:val="right"/>
        <w:rPr>
          <w:rFonts w:ascii="Times New Roman" w:hAnsi="Times New Roman" w:cs="Times New Roman"/>
        </w:rPr>
      </w:pPr>
      <w:r w:rsidRPr="004B414F">
        <w:rPr>
          <w:rFonts w:ascii="Times New Roman" w:hAnsi="Times New Roman" w:cs="Times New Roman"/>
        </w:rPr>
        <w:t xml:space="preserve">                                                                                                                                                         </w:t>
      </w:r>
      <w:r w:rsidR="00307675">
        <w:rPr>
          <w:rFonts w:ascii="Times New Roman" w:hAnsi="Times New Roman" w:cs="Times New Roman"/>
        </w:rPr>
        <w:t xml:space="preserve">                           </w:t>
      </w:r>
      <w:r w:rsidRPr="004B414F">
        <w:rPr>
          <w:rFonts w:ascii="Times New Roman" w:hAnsi="Times New Roman" w:cs="Times New Roman"/>
        </w:rPr>
        <w:t>Тыс.руб.</w:t>
      </w:r>
    </w:p>
    <w:tbl>
      <w:tblPr>
        <w:tblW w:w="1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7"/>
        <w:gridCol w:w="1740"/>
        <w:gridCol w:w="1382"/>
        <w:gridCol w:w="1984"/>
        <w:gridCol w:w="2568"/>
      </w:tblGrid>
      <w:tr w:rsidR="004B414F" w:rsidRPr="004B414F" w:rsidTr="00126FF9">
        <w:trPr>
          <w:trHeight w:val="288"/>
        </w:trPr>
        <w:tc>
          <w:tcPr>
            <w:tcW w:w="3507" w:type="dxa"/>
            <w:vMerge w:val="restart"/>
          </w:tcPr>
          <w:p w:rsidR="004B414F" w:rsidRPr="004B414F" w:rsidRDefault="004B414F" w:rsidP="004B414F">
            <w:pPr>
              <w:rPr>
                <w:rFonts w:ascii="Times New Roman" w:hAnsi="Times New Roman" w:cs="Times New Roman"/>
              </w:rPr>
            </w:pPr>
            <w:r w:rsidRPr="004B414F">
              <w:rPr>
                <w:rFonts w:ascii="Times New Roman" w:hAnsi="Times New Roman" w:cs="Times New Roman"/>
              </w:rPr>
              <w:t>Муниципальные внутренние заимствования</w:t>
            </w:r>
          </w:p>
        </w:tc>
        <w:tc>
          <w:tcPr>
            <w:tcW w:w="3122" w:type="dxa"/>
            <w:gridSpan w:val="2"/>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Объем привлечения</w:t>
            </w:r>
          </w:p>
        </w:tc>
        <w:tc>
          <w:tcPr>
            <w:tcW w:w="4552" w:type="dxa"/>
            <w:gridSpan w:val="2"/>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Объем средств, направляемых на погашение</w:t>
            </w:r>
          </w:p>
        </w:tc>
      </w:tr>
      <w:tr w:rsidR="004B414F" w:rsidRPr="004B414F" w:rsidTr="00126FF9">
        <w:trPr>
          <w:trHeight w:val="132"/>
        </w:trPr>
        <w:tc>
          <w:tcPr>
            <w:tcW w:w="3507" w:type="dxa"/>
            <w:vMerge/>
          </w:tcPr>
          <w:p w:rsidR="004B414F" w:rsidRPr="004B414F" w:rsidRDefault="004B414F" w:rsidP="004B414F">
            <w:pPr>
              <w:rPr>
                <w:rFonts w:ascii="Times New Roman" w:hAnsi="Times New Roman" w:cs="Times New Roman"/>
              </w:rPr>
            </w:pPr>
          </w:p>
        </w:tc>
        <w:tc>
          <w:tcPr>
            <w:tcW w:w="1740"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2018</w:t>
            </w:r>
          </w:p>
        </w:tc>
        <w:tc>
          <w:tcPr>
            <w:tcW w:w="1382"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2019</w:t>
            </w:r>
          </w:p>
        </w:tc>
        <w:tc>
          <w:tcPr>
            <w:tcW w:w="1984"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2018</w:t>
            </w:r>
          </w:p>
        </w:tc>
        <w:tc>
          <w:tcPr>
            <w:tcW w:w="2568"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2019</w:t>
            </w:r>
          </w:p>
        </w:tc>
      </w:tr>
      <w:tr w:rsidR="004B414F" w:rsidRPr="004B414F" w:rsidTr="00126FF9">
        <w:tc>
          <w:tcPr>
            <w:tcW w:w="3507"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Муниципальные внутренние заимствования, в том числе</w:t>
            </w:r>
          </w:p>
        </w:tc>
        <w:tc>
          <w:tcPr>
            <w:tcW w:w="1740"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w:t>
            </w:r>
          </w:p>
        </w:tc>
        <w:tc>
          <w:tcPr>
            <w:tcW w:w="1382"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w:t>
            </w:r>
          </w:p>
        </w:tc>
        <w:tc>
          <w:tcPr>
            <w:tcW w:w="1984"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w:t>
            </w:r>
          </w:p>
        </w:tc>
        <w:tc>
          <w:tcPr>
            <w:tcW w:w="2568"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w:t>
            </w:r>
          </w:p>
        </w:tc>
      </w:tr>
      <w:tr w:rsidR="004B414F" w:rsidRPr="004B414F" w:rsidTr="00126FF9">
        <w:tc>
          <w:tcPr>
            <w:tcW w:w="3507" w:type="dxa"/>
          </w:tcPr>
          <w:p w:rsidR="004B414F" w:rsidRPr="004B414F" w:rsidRDefault="004B414F" w:rsidP="004B414F">
            <w:pPr>
              <w:rPr>
                <w:rFonts w:ascii="Times New Roman" w:hAnsi="Times New Roman" w:cs="Times New Roman"/>
              </w:rPr>
            </w:pPr>
            <w:r w:rsidRPr="004B414F">
              <w:rPr>
                <w:rFonts w:ascii="Times New Roman" w:hAnsi="Times New Roman" w:cs="Times New Roman"/>
              </w:rPr>
              <w:t>Кредиты, привлекаемые от других бюджетов бюджетной системы Российской Федерации</w:t>
            </w:r>
          </w:p>
        </w:tc>
        <w:tc>
          <w:tcPr>
            <w:tcW w:w="1740"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w:t>
            </w:r>
          </w:p>
        </w:tc>
        <w:tc>
          <w:tcPr>
            <w:tcW w:w="1382"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w:t>
            </w:r>
          </w:p>
        </w:tc>
        <w:tc>
          <w:tcPr>
            <w:tcW w:w="1984"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w:t>
            </w:r>
          </w:p>
        </w:tc>
        <w:tc>
          <w:tcPr>
            <w:tcW w:w="2568" w:type="dxa"/>
          </w:tcPr>
          <w:p w:rsidR="004B414F" w:rsidRPr="004B414F" w:rsidRDefault="004B414F" w:rsidP="004B414F">
            <w:pPr>
              <w:jc w:val="center"/>
              <w:rPr>
                <w:rFonts w:ascii="Times New Roman" w:hAnsi="Times New Roman" w:cs="Times New Roman"/>
              </w:rPr>
            </w:pPr>
            <w:r w:rsidRPr="004B414F">
              <w:rPr>
                <w:rFonts w:ascii="Times New Roman" w:hAnsi="Times New Roman" w:cs="Times New Roman"/>
              </w:rPr>
              <w:t>----</w:t>
            </w:r>
          </w:p>
        </w:tc>
      </w:tr>
    </w:tbl>
    <w:p w:rsidR="004B414F" w:rsidRPr="00A00D36" w:rsidRDefault="004B414F" w:rsidP="00126FF9">
      <w:pPr>
        <w:spacing w:line="240" w:lineRule="auto"/>
        <w:rPr>
          <w:b/>
          <w:lang w:eastAsia="en-US"/>
        </w:rPr>
      </w:pPr>
    </w:p>
    <w:p w:rsidR="001632C7" w:rsidRDefault="001632C7" w:rsidP="007706DB">
      <w:pPr>
        <w:pStyle w:val="Style1"/>
        <w:widowControl/>
        <w:spacing w:before="53" w:line="274" w:lineRule="exact"/>
        <w:ind w:right="1027"/>
        <w:rPr>
          <w:rStyle w:val="FontStyle11"/>
          <w:sz w:val="28"/>
          <w:szCs w:val="28"/>
        </w:rPr>
      </w:pPr>
      <w:r w:rsidRPr="00FA078E">
        <w:rPr>
          <w:rStyle w:val="FontStyle11"/>
          <w:sz w:val="28"/>
          <w:szCs w:val="28"/>
        </w:rPr>
        <w:lastRenderedPageBreak/>
        <w:t>СОВЕТ ДЕПУТАТОВ</w:t>
      </w:r>
    </w:p>
    <w:p w:rsidR="001632C7" w:rsidRPr="00FA078E" w:rsidRDefault="001632C7" w:rsidP="007706DB">
      <w:pPr>
        <w:pStyle w:val="Style1"/>
        <w:widowControl/>
        <w:spacing w:before="53" w:line="274" w:lineRule="exact"/>
        <w:ind w:right="1027"/>
        <w:rPr>
          <w:rStyle w:val="FontStyle11"/>
          <w:sz w:val="28"/>
          <w:szCs w:val="28"/>
        </w:rPr>
      </w:pPr>
      <w:r w:rsidRPr="00FA078E">
        <w:rPr>
          <w:rStyle w:val="FontStyle11"/>
          <w:sz w:val="28"/>
          <w:szCs w:val="28"/>
        </w:rPr>
        <w:t>КИЕВСКОГО СЕЛЬСОВЕТА</w:t>
      </w:r>
    </w:p>
    <w:p w:rsidR="001632C7" w:rsidRPr="00FA078E" w:rsidRDefault="001632C7" w:rsidP="007706DB">
      <w:pPr>
        <w:pStyle w:val="Style1"/>
        <w:widowControl/>
        <w:spacing w:before="53" w:line="274" w:lineRule="exact"/>
        <w:ind w:right="1027"/>
        <w:rPr>
          <w:rStyle w:val="FontStyle11"/>
          <w:sz w:val="28"/>
          <w:szCs w:val="28"/>
        </w:rPr>
      </w:pPr>
      <w:r w:rsidRPr="00FA078E">
        <w:rPr>
          <w:rStyle w:val="FontStyle11"/>
          <w:sz w:val="28"/>
          <w:szCs w:val="28"/>
        </w:rPr>
        <w:t>ТАТАРСКОГО РАЙОНА   НОВОСИБИРСКОЙ ОБЛАСТИ</w:t>
      </w:r>
    </w:p>
    <w:p w:rsidR="001632C7" w:rsidRPr="00FA078E" w:rsidRDefault="001632C7" w:rsidP="007706DB">
      <w:pPr>
        <w:pStyle w:val="Style2"/>
        <w:widowControl/>
        <w:spacing w:line="240" w:lineRule="exact"/>
        <w:ind w:left="2266" w:right="2237"/>
        <w:rPr>
          <w:b/>
          <w:sz w:val="28"/>
          <w:szCs w:val="28"/>
        </w:rPr>
      </w:pPr>
      <w:r w:rsidRPr="00FA078E">
        <w:rPr>
          <w:b/>
          <w:sz w:val="28"/>
          <w:szCs w:val="28"/>
        </w:rPr>
        <w:t>ПЯТОГО СОЗЫВА</w:t>
      </w:r>
    </w:p>
    <w:p w:rsidR="001632C7" w:rsidRPr="00FA078E" w:rsidRDefault="001632C7" w:rsidP="007706DB">
      <w:pPr>
        <w:pStyle w:val="Style2"/>
        <w:widowControl/>
        <w:spacing w:before="29"/>
        <w:ind w:left="2266" w:right="2237"/>
        <w:rPr>
          <w:rStyle w:val="FontStyle12"/>
          <w:spacing w:val="60"/>
          <w:sz w:val="28"/>
          <w:szCs w:val="28"/>
        </w:rPr>
      </w:pPr>
      <w:r w:rsidRPr="00FA078E">
        <w:rPr>
          <w:rStyle w:val="FontStyle12"/>
          <w:spacing w:val="60"/>
          <w:sz w:val="28"/>
          <w:szCs w:val="28"/>
        </w:rPr>
        <w:t>РЕШЕНИЕ</w:t>
      </w:r>
    </w:p>
    <w:p w:rsidR="001632C7" w:rsidRPr="001632C7" w:rsidRDefault="001632C7" w:rsidP="001632C7">
      <w:pPr>
        <w:pStyle w:val="Style2"/>
        <w:widowControl/>
        <w:spacing w:before="29"/>
        <w:ind w:left="2266" w:right="2237"/>
        <w:rPr>
          <w:rStyle w:val="FontStyle12"/>
          <w:sz w:val="24"/>
          <w:szCs w:val="24"/>
        </w:rPr>
      </w:pPr>
      <w:r w:rsidRPr="00FA078E">
        <w:rPr>
          <w:rStyle w:val="FontStyle12"/>
          <w:sz w:val="28"/>
          <w:szCs w:val="28"/>
        </w:rPr>
        <w:t>(</w:t>
      </w:r>
      <w:r w:rsidRPr="001632C7">
        <w:rPr>
          <w:rStyle w:val="FontStyle12"/>
          <w:sz w:val="24"/>
          <w:szCs w:val="24"/>
        </w:rPr>
        <w:t>Тринадцатой сессии)</w:t>
      </w:r>
    </w:p>
    <w:p w:rsidR="001632C7" w:rsidRPr="001632C7" w:rsidRDefault="001632C7" w:rsidP="001632C7">
      <w:pPr>
        <w:pStyle w:val="Style3"/>
        <w:widowControl/>
        <w:tabs>
          <w:tab w:val="left" w:pos="3586"/>
          <w:tab w:val="left" w:pos="5798"/>
        </w:tabs>
        <w:spacing w:before="58"/>
        <w:jc w:val="center"/>
        <w:rPr>
          <w:rStyle w:val="FontStyle12"/>
          <w:sz w:val="24"/>
          <w:szCs w:val="24"/>
        </w:rPr>
      </w:pPr>
    </w:p>
    <w:p w:rsidR="001632C7" w:rsidRPr="001632C7" w:rsidRDefault="001632C7" w:rsidP="001632C7">
      <w:pPr>
        <w:pStyle w:val="Style3"/>
        <w:widowControl/>
        <w:tabs>
          <w:tab w:val="left" w:pos="3586"/>
          <w:tab w:val="left" w:pos="5798"/>
        </w:tabs>
        <w:jc w:val="center"/>
      </w:pPr>
      <w:r w:rsidRPr="001632C7">
        <w:rPr>
          <w:rStyle w:val="FontStyle12"/>
          <w:sz w:val="24"/>
          <w:szCs w:val="24"/>
        </w:rPr>
        <w:t xml:space="preserve">«23»  декабря 2016г.                                     </w:t>
      </w:r>
      <w:r w:rsidRPr="001632C7">
        <w:rPr>
          <w:rStyle w:val="FontStyle12"/>
          <w:sz w:val="24"/>
          <w:szCs w:val="24"/>
        </w:rPr>
        <w:tab/>
        <w:t xml:space="preserve">                                              № 72</w:t>
      </w:r>
    </w:p>
    <w:p w:rsidR="001632C7" w:rsidRPr="001632C7" w:rsidRDefault="001632C7" w:rsidP="001632C7">
      <w:pPr>
        <w:pStyle w:val="Style1"/>
        <w:widowControl/>
        <w:spacing w:before="43" w:line="274" w:lineRule="exact"/>
        <w:ind w:left="1296" w:right="1282"/>
        <w:rPr>
          <w:rStyle w:val="FontStyle11"/>
          <w:b w:val="0"/>
          <w:bCs w:val="0"/>
          <w:sz w:val="24"/>
          <w:szCs w:val="24"/>
        </w:rPr>
      </w:pPr>
      <w:r w:rsidRPr="001632C7">
        <w:rPr>
          <w:rStyle w:val="FontStyle11"/>
          <w:b w:val="0"/>
          <w:bCs w:val="0"/>
          <w:sz w:val="24"/>
          <w:szCs w:val="24"/>
        </w:rPr>
        <w:t>с. Киевка</w:t>
      </w:r>
    </w:p>
    <w:p w:rsidR="001632C7" w:rsidRPr="001632C7" w:rsidRDefault="001632C7" w:rsidP="001632C7">
      <w:pPr>
        <w:pStyle w:val="Style1"/>
        <w:widowControl/>
        <w:spacing w:before="43" w:line="274" w:lineRule="exact"/>
        <w:ind w:left="1296" w:right="1282"/>
        <w:rPr>
          <w:rStyle w:val="FontStyle11"/>
          <w:sz w:val="24"/>
          <w:szCs w:val="24"/>
        </w:rPr>
      </w:pPr>
    </w:p>
    <w:p w:rsidR="001632C7" w:rsidRPr="001632C7" w:rsidRDefault="001632C7" w:rsidP="001632C7">
      <w:pPr>
        <w:pStyle w:val="Style1"/>
        <w:widowControl/>
        <w:spacing w:before="43" w:line="274" w:lineRule="exact"/>
        <w:ind w:left="1296" w:right="1282"/>
        <w:rPr>
          <w:b/>
          <w:bCs/>
        </w:rPr>
      </w:pPr>
      <w:r w:rsidRPr="001632C7">
        <w:rPr>
          <w:rStyle w:val="FontStyle11"/>
          <w:sz w:val="24"/>
          <w:szCs w:val="24"/>
        </w:rPr>
        <w:t>О внесении изменений в Соглашение от 01.03.2012 года №01-10/04</w:t>
      </w:r>
      <w:r w:rsidRPr="001632C7">
        <w:rPr>
          <w:rStyle w:val="FontStyle12"/>
          <w:b/>
          <w:bCs/>
          <w:sz w:val="24"/>
          <w:szCs w:val="24"/>
        </w:rPr>
        <w:t xml:space="preserve"> о</w:t>
      </w:r>
      <w:r w:rsidRPr="001632C7">
        <w:rPr>
          <w:rStyle w:val="FontStyle12"/>
          <w:sz w:val="24"/>
          <w:szCs w:val="24"/>
        </w:rPr>
        <w:t xml:space="preserve"> </w:t>
      </w:r>
      <w:r w:rsidRPr="001632C7">
        <w:rPr>
          <w:rStyle w:val="FontStyle12"/>
          <w:b/>
          <w:bCs/>
          <w:sz w:val="24"/>
          <w:szCs w:val="24"/>
        </w:rPr>
        <w:t>передаче Ревизионной комиссии Татарского района полномочий Контрольно-счётного органа муниципального образования Киевского сельсовета Татарского района Новосибирской области</w:t>
      </w:r>
      <w:r w:rsidRPr="001632C7">
        <w:rPr>
          <w:b/>
          <w:bCs/>
        </w:rPr>
        <w:t xml:space="preserve"> </w:t>
      </w:r>
      <w:r w:rsidRPr="001632C7">
        <w:rPr>
          <w:rStyle w:val="FontStyle12"/>
          <w:b/>
          <w:bCs/>
          <w:sz w:val="24"/>
          <w:szCs w:val="24"/>
        </w:rPr>
        <w:t>по осуществлению внешнего муниципального финансового контроля</w:t>
      </w:r>
      <w:r w:rsidRPr="001632C7">
        <w:rPr>
          <w:b/>
          <w:bCs/>
        </w:rPr>
        <w:t xml:space="preserve">          </w:t>
      </w:r>
    </w:p>
    <w:p w:rsidR="001632C7" w:rsidRPr="001632C7" w:rsidRDefault="001632C7" w:rsidP="001632C7">
      <w:pPr>
        <w:pStyle w:val="Style1"/>
        <w:widowControl/>
        <w:tabs>
          <w:tab w:val="left" w:pos="9327"/>
        </w:tabs>
        <w:spacing w:before="43" w:line="274" w:lineRule="exact"/>
        <w:ind w:right="-29"/>
        <w:jc w:val="both"/>
      </w:pPr>
    </w:p>
    <w:p w:rsidR="001632C7" w:rsidRPr="001632C7" w:rsidRDefault="001632C7" w:rsidP="001632C7">
      <w:pPr>
        <w:pStyle w:val="Style1"/>
        <w:widowControl/>
        <w:tabs>
          <w:tab w:val="left" w:pos="9327"/>
        </w:tabs>
        <w:spacing w:line="274" w:lineRule="exact"/>
        <w:jc w:val="both"/>
      </w:pPr>
      <w:r w:rsidRPr="001632C7">
        <w:t xml:space="preserve">         В соответствии с решением третьей сессии Совета депутатов Киевского сельсовета Татарского района Новосибирской области от 23 декабря 2016 года </w:t>
      </w:r>
    </w:p>
    <w:p w:rsidR="001632C7" w:rsidRPr="001632C7" w:rsidRDefault="001632C7" w:rsidP="001632C7">
      <w:pPr>
        <w:pStyle w:val="Style1"/>
        <w:widowControl/>
        <w:tabs>
          <w:tab w:val="left" w:pos="9327"/>
        </w:tabs>
        <w:spacing w:line="274" w:lineRule="exact"/>
        <w:jc w:val="both"/>
      </w:pPr>
      <w:r w:rsidRPr="001632C7">
        <w:t>№ 72 «О бюджете муниципального образования Киевского сельсовета Татарского района Новосибирской области на 2017 год и плановый период 2018 и 2019 годов» Совет депутатов Киевского сельсовета Татарского района Новосибирской области РЕШИЛ:</w:t>
      </w:r>
    </w:p>
    <w:p w:rsidR="001632C7" w:rsidRPr="001632C7" w:rsidRDefault="001632C7" w:rsidP="001632C7">
      <w:pPr>
        <w:pStyle w:val="Style1"/>
        <w:widowControl/>
        <w:tabs>
          <w:tab w:val="left" w:pos="9327"/>
        </w:tabs>
        <w:spacing w:line="274" w:lineRule="exact"/>
        <w:jc w:val="both"/>
        <w:rPr>
          <w:rStyle w:val="FontStyle12"/>
          <w:sz w:val="24"/>
          <w:szCs w:val="24"/>
        </w:rPr>
      </w:pPr>
      <w:r w:rsidRPr="001632C7">
        <w:t xml:space="preserve">       1. </w:t>
      </w:r>
      <w:r w:rsidRPr="001632C7">
        <w:rPr>
          <w:rStyle w:val="FontStyle12"/>
          <w:sz w:val="24"/>
          <w:szCs w:val="24"/>
        </w:rPr>
        <w:t>Внести следующие изменения:</w:t>
      </w:r>
    </w:p>
    <w:p w:rsidR="001632C7" w:rsidRPr="001632C7" w:rsidRDefault="001632C7" w:rsidP="001632C7">
      <w:pPr>
        <w:pStyle w:val="Style5"/>
        <w:widowControl/>
        <w:tabs>
          <w:tab w:val="left" w:pos="240"/>
          <w:tab w:val="left" w:pos="567"/>
          <w:tab w:val="left" w:pos="9327"/>
        </w:tabs>
        <w:spacing w:line="274" w:lineRule="exact"/>
      </w:pPr>
      <w:r w:rsidRPr="001632C7">
        <w:rPr>
          <w:rStyle w:val="FontStyle12"/>
          <w:sz w:val="24"/>
          <w:szCs w:val="24"/>
        </w:rPr>
        <w:t xml:space="preserve">        Пункт 3.3 Соглашения от 01.03.2012 года №01-10/04 о передаче Ревизионной комиссии Татарского района полномочий Контрольно-счётного органа муниципального образования Киевского сельсовета Татарского района Новосибирской области</w:t>
      </w:r>
      <w:r w:rsidRPr="001632C7">
        <w:rPr>
          <w:b/>
          <w:bCs/>
        </w:rPr>
        <w:t xml:space="preserve"> </w:t>
      </w:r>
      <w:r w:rsidRPr="001632C7">
        <w:rPr>
          <w:rStyle w:val="FontStyle12"/>
          <w:sz w:val="24"/>
          <w:szCs w:val="24"/>
        </w:rPr>
        <w:t>по осуществлению внешнего муниципального финансового контроля читать в следующей редакции «</w:t>
      </w:r>
      <w:r w:rsidRPr="001632C7">
        <w:t>3.3. Объём межбюджетных трансфертов на 2016 год составляет 66,8 тыс. рублей (Шестьдесят шесть тысяч восемьсот рублей)».</w:t>
      </w:r>
    </w:p>
    <w:p w:rsidR="001632C7" w:rsidRPr="001632C7" w:rsidRDefault="001632C7" w:rsidP="001632C7">
      <w:pPr>
        <w:pStyle w:val="24"/>
        <w:tabs>
          <w:tab w:val="left" w:pos="567"/>
        </w:tabs>
        <w:rPr>
          <w:rStyle w:val="FontStyle12"/>
          <w:sz w:val="24"/>
          <w:szCs w:val="24"/>
        </w:rPr>
      </w:pPr>
      <w:r w:rsidRPr="001632C7">
        <w:rPr>
          <w:rFonts w:ascii="Times New Roman" w:hAnsi="Times New Roman" w:cs="Times New Roman"/>
          <w:sz w:val="24"/>
          <w:szCs w:val="24"/>
        </w:rPr>
        <w:t xml:space="preserve">         2. Утвердить изменения в  </w:t>
      </w:r>
      <w:r w:rsidRPr="001632C7">
        <w:rPr>
          <w:rStyle w:val="FontStyle12"/>
          <w:sz w:val="24"/>
          <w:szCs w:val="24"/>
        </w:rPr>
        <w:t>Соглашение о передаче Ревизионной комиссии Татарского района полномочий Контрольно-счётного органа муниципального образования Киевского сельсовета Татарского района Новосибирской области</w:t>
      </w:r>
      <w:r w:rsidRPr="001632C7">
        <w:rPr>
          <w:rFonts w:ascii="Times New Roman" w:hAnsi="Times New Roman" w:cs="Times New Roman"/>
          <w:b/>
          <w:bCs/>
          <w:sz w:val="24"/>
          <w:szCs w:val="24"/>
        </w:rPr>
        <w:t xml:space="preserve"> </w:t>
      </w:r>
      <w:r w:rsidRPr="001632C7">
        <w:rPr>
          <w:rStyle w:val="FontStyle12"/>
          <w:sz w:val="24"/>
          <w:szCs w:val="24"/>
        </w:rPr>
        <w:t>по осуществлению внешнего муниципального финансового контроля от 01.03.2012 года  № 01-10/04.</w:t>
      </w:r>
    </w:p>
    <w:p w:rsidR="001632C7" w:rsidRPr="001632C7" w:rsidRDefault="001632C7" w:rsidP="001632C7">
      <w:pPr>
        <w:pStyle w:val="Style5"/>
        <w:widowControl/>
        <w:tabs>
          <w:tab w:val="left" w:pos="240"/>
        </w:tabs>
        <w:spacing w:line="274" w:lineRule="exact"/>
        <w:rPr>
          <w:rStyle w:val="FontStyle12"/>
          <w:sz w:val="24"/>
          <w:szCs w:val="24"/>
        </w:rPr>
      </w:pPr>
      <w:r w:rsidRPr="001632C7">
        <w:rPr>
          <w:rStyle w:val="FontStyle12"/>
          <w:sz w:val="24"/>
          <w:szCs w:val="24"/>
        </w:rPr>
        <w:t xml:space="preserve">         3. Направить настоящее решение и проект указанного дополнительного Соглашения в органы местного самоуправления Татарского  района для рассмотрения и принятия решения.</w:t>
      </w:r>
    </w:p>
    <w:p w:rsidR="001632C7" w:rsidRPr="001632C7" w:rsidRDefault="001632C7" w:rsidP="001632C7">
      <w:pPr>
        <w:pStyle w:val="Style5"/>
        <w:widowControl/>
        <w:tabs>
          <w:tab w:val="left" w:pos="240"/>
        </w:tabs>
        <w:spacing w:line="240" w:lineRule="auto"/>
        <w:rPr>
          <w:rStyle w:val="FontStyle12"/>
          <w:b/>
          <w:bCs/>
          <w:sz w:val="24"/>
          <w:szCs w:val="24"/>
        </w:rPr>
      </w:pPr>
      <w:r w:rsidRPr="001632C7">
        <w:rPr>
          <w:rStyle w:val="FontStyle12"/>
          <w:sz w:val="24"/>
          <w:szCs w:val="24"/>
        </w:rPr>
        <w:t xml:space="preserve">         4. Настоящее решение опубликовать в  газете </w:t>
      </w:r>
      <w:r w:rsidRPr="001632C7">
        <w:rPr>
          <w:rStyle w:val="FontStyle12"/>
          <w:b/>
          <w:bCs/>
          <w:sz w:val="24"/>
          <w:szCs w:val="24"/>
        </w:rPr>
        <w:t>«</w:t>
      </w:r>
      <w:r w:rsidRPr="001632C7">
        <w:rPr>
          <w:rStyle w:val="FontStyle12"/>
          <w:sz w:val="24"/>
          <w:szCs w:val="24"/>
        </w:rPr>
        <w:t>Киевский вестник</w:t>
      </w:r>
      <w:r w:rsidRPr="001632C7">
        <w:rPr>
          <w:rStyle w:val="FontStyle12"/>
          <w:b/>
          <w:bCs/>
          <w:sz w:val="24"/>
          <w:szCs w:val="24"/>
        </w:rPr>
        <w:t>»</w:t>
      </w:r>
    </w:p>
    <w:p w:rsidR="001632C7" w:rsidRPr="001632C7" w:rsidRDefault="001632C7" w:rsidP="001632C7">
      <w:pPr>
        <w:pStyle w:val="Style5"/>
        <w:widowControl/>
        <w:tabs>
          <w:tab w:val="left" w:pos="240"/>
        </w:tabs>
        <w:spacing w:line="240" w:lineRule="auto"/>
        <w:rPr>
          <w:rStyle w:val="FontStyle12"/>
          <w:sz w:val="24"/>
          <w:szCs w:val="24"/>
        </w:rPr>
      </w:pPr>
      <w:r w:rsidRPr="001632C7">
        <w:rPr>
          <w:rStyle w:val="FontStyle12"/>
          <w:sz w:val="24"/>
          <w:szCs w:val="24"/>
        </w:rPr>
        <w:t xml:space="preserve">         5.  Решение вступает в силу с момента его официального опубликования.</w:t>
      </w:r>
    </w:p>
    <w:p w:rsidR="001632C7" w:rsidRPr="001632C7" w:rsidRDefault="001632C7" w:rsidP="001632C7">
      <w:pPr>
        <w:spacing w:after="0" w:line="240" w:lineRule="auto"/>
        <w:rPr>
          <w:rFonts w:ascii="Times New Roman" w:hAnsi="Times New Roman" w:cs="Times New Roman"/>
          <w:sz w:val="24"/>
          <w:szCs w:val="24"/>
        </w:rPr>
      </w:pPr>
    </w:p>
    <w:p w:rsidR="001632C7" w:rsidRPr="001632C7" w:rsidRDefault="001632C7" w:rsidP="001632C7">
      <w:pPr>
        <w:spacing w:after="0" w:line="240" w:lineRule="auto"/>
        <w:rPr>
          <w:rFonts w:ascii="Times New Roman" w:hAnsi="Times New Roman" w:cs="Times New Roman"/>
          <w:sz w:val="24"/>
          <w:szCs w:val="24"/>
        </w:rPr>
      </w:pPr>
      <w:r w:rsidRPr="001632C7">
        <w:rPr>
          <w:rFonts w:ascii="Times New Roman" w:hAnsi="Times New Roman" w:cs="Times New Roman"/>
          <w:sz w:val="24"/>
          <w:szCs w:val="24"/>
        </w:rPr>
        <w:t>Глава Киевского сельсовета</w:t>
      </w:r>
    </w:p>
    <w:p w:rsidR="001632C7" w:rsidRPr="001632C7" w:rsidRDefault="001632C7" w:rsidP="001632C7">
      <w:pPr>
        <w:spacing w:after="0" w:line="240" w:lineRule="auto"/>
        <w:rPr>
          <w:rFonts w:ascii="Times New Roman" w:hAnsi="Times New Roman" w:cs="Times New Roman"/>
          <w:sz w:val="24"/>
          <w:szCs w:val="24"/>
        </w:rPr>
      </w:pPr>
      <w:r w:rsidRPr="001632C7">
        <w:rPr>
          <w:rFonts w:ascii="Times New Roman" w:hAnsi="Times New Roman" w:cs="Times New Roman"/>
          <w:sz w:val="24"/>
          <w:szCs w:val="24"/>
        </w:rPr>
        <w:t>Татарского района                                                                                А.П. Елисеев</w:t>
      </w:r>
    </w:p>
    <w:p w:rsidR="001632C7" w:rsidRPr="001632C7" w:rsidRDefault="001632C7" w:rsidP="001632C7">
      <w:pPr>
        <w:spacing w:after="0" w:line="240" w:lineRule="auto"/>
        <w:rPr>
          <w:rFonts w:ascii="Times New Roman" w:hAnsi="Times New Roman" w:cs="Times New Roman"/>
          <w:sz w:val="24"/>
          <w:szCs w:val="24"/>
        </w:rPr>
      </w:pPr>
    </w:p>
    <w:p w:rsidR="001632C7" w:rsidRPr="001632C7" w:rsidRDefault="001632C7" w:rsidP="001632C7">
      <w:pPr>
        <w:spacing w:after="0" w:line="240" w:lineRule="auto"/>
        <w:rPr>
          <w:rFonts w:ascii="Times New Roman" w:hAnsi="Times New Roman" w:cs="Times New Roman"/>
          <w:sz w:val="24"/>
          <w:szCs w:val="24"/>
        </w:rPr>
      </w:pPr>
      <w:r w:rsidRPr="001632C7">
        <w:rPr>
          <w:rFonts w:ascii="Times New Roman" w:hAnsi="Times New Roman" w:cs="Times New Roman"/>
          <w:sz w:val="24"/>
          <w:szCs w:val="24"/>
        </w:rPr>
        <w:t xml:space="preserve">Председатель Совета депутатов </w:t>
      </w:r>
    </w:p>
    <w:p w:rsidR="001632C7" w:rsidRPr="001632C7" w:rsidRDefault="001632C7" w:rsidP="001632C7">
      <w:pPr>
        <w:spacing w:after="0" w:line="240" w:lineRule="auto"/>
        <w:rPr>
          <w:rFonts w:ascii="Times New Roman" w:hAnsi="Times New Roman" w:cs="Times New Roman"/>
          <w:sz w:val="24"/>
          <w:szCs w:val="24"/>
        </w:rPr>
      </w:pPr>
      <w:r w:rsidRPr="001632C7">
        <w:rPr>
          <w:rFonts w:ascii="Times New Roman" w:hAnsi="Times New Roman" w:cs="Times New Roman"/>
          <w:sz w:val="24"/>
          <w:szCs w:val="24"/>
        </w:rPr>
        <w:t>Киевского сельсовета</w:t>
      </w:r>
    </w:p>
    <w:p w:rsidR="001632C7" w:rsidRPr="001632C7" w:rsidRDefault="001632C7" w:rsidP="001632C7">
      <w:pPr>
        <w:rPr>
          <w:rFonts w:ascii="Times New Roman" w:hAnsi="Times New Roman" w:cs="Times New Roman"/>
          <w:sz w:val="24"/>
          <w:szCs w:val="24"/>
        </w:rPr>
      </w:pPr>
      <w:r w:rsidRPr="001632C7">
        <w:rPr>
          <w:rFonts w:ascii="Times New Roman" w:hAnsi="Times New Roman" w:cs="Times New Roman"/>
          <w:sz w:val="24"/>
          <w:szCs w:val="24"/>
        </w:rPr>
        <w:t xml:space="preserve">Татарского района                                                                             Т.И. Насалевич                             </w:t>
      </w:r>
    </w:p>
    <w:p w:rsidR="001632C7" w:rsidRDefault="001632C7" w:rsidP="001632C7">
      <w:pPr>
        <w:spacing w:before="100" w:beforeAutospacing="1" w:after="100" w:afterAutospacing="1"/>
        <w:jc w:val="center"/>
        <w:rPr>
          <w:rFonts w:ascii="Times New Roman" w:hAnsi="Times New Roman" w:cs="Times New Roman"/>
          <w:b/>
          <w:bCs/>
          <w:sz w:val="24"/>
          <w:szCs w:val="24"/>
        </w:rPr>
      </w:pPr>
    </w:p>
    <w:p w:rsidR="001632C7" w:rsidRPr="001632C7" w:rsidRDefault="001632C7" w:rsidP="001632C7">
      <w:pPr>
        <w:spacing w:before="100" w:beforeAutospacing="1" w:after="100" w:afterAutospacing="1"/>
        <w:jc w:val="center"/>
        <w:rPr>
          <w:rFonts w:ascii="Times New Roman" w:hAnsi="Times New Roman" w:cs="Times New Roman"/>
          <w:sz w:val="24"/>
          <w:szCs w:val="24"/>
        </w:rPr>
      </w:pPr>
      <w:r w:rsidRPr="001632C7">
        <w:rPr>
          <w:rFonts w:ascii="Times New Roman" w:hAnsi="Times New Roman" w:cs="Times New Roman"/>
          <w:b/>
          <w:bCs/>
          <w:sz w:val="24"/>
          <w:szCs w:val="24"/>
        </w:rPr>
        <w:lastRenderedPageBreak/>
        <w:t>ДОПОЛНИТЕЛЬНОЕ СОГЛАШЕНИЕ N 01-10\04\2017</w:t>
      </w:r>
    </w:p>
    <w:p w:rsidR="001632C7" w:rsidRPr="001632C7" w:rsidRDefault="001632C7" w:rsidP="001632C7">
      <w:pPr>
        <w:jc w:val="both"/>
        <w:rPr>
          <w:rStyle w:val="FontStyle12"/>
          <w:b/>
          <w:bCs/>
          <w:sz w:val="24"/>
          <w:szCs w:val="24"/>
        </w:rPr>
      </w:pPr>
      <w:r w:rsidRPr="001632C7">
        <w:rPr>
          <w:rStyle w:val="FontStyle12"/>
          <w:b/>
          <w:bCs/>
          <w:sz w:val="24"/>
          <w:szCs w:val="24"/>
        </w:rPr>
        <w:t>к соглашению от 01.03.2012</w:t>
      </w:r>
      <w:r w:rsidRPr="001632C7">
        <w:rPr>
          <w:rFonts w:ascii="Times New Roman" w:hAnsi="Times New Roman" w:cs="Times New Roman"/>
          <w:b/>
          <w:bCs/>
          <w:sz w:val="24"/>
          <w:szCs w:val="24"/>
        </w:rPr>
        <w:t xml:space="preserve"> </w:t>
      </w:r>
      <w:r w:rsidRPr="001632C7">
        <w:rPr>
          <w:rStyle w:val="FontStyle12"/>
          <w:b/>
          <w:bCs/>
          <w:sz w:val="24"/>
          <w:szCs w:val="24"/>
        </w:rPr>
        <w:t>о передаче Ревизионной комиссии Татарского района полномочий Контрольно-счётного органа муниципального образова-ния Киевского сельсовета Татарского района Новосибирской области</w:t>
      </w:r>
      <w:r w:rsidRPr="001632C7">
        <w:rPr>
          <w:rFonts w:ascii="Times New Roman" w:hAnsi="Times New Roman" w:cs="Times New Roman"/>
          <w:b/>
          <w:sz w:val="24"/>
          <w:szCs w:val="24"/>
        </w:rPr>
        <w:t xml:space="preserve"> </w:t>
      </w:r>
      <w:r w:rsidRPr="001632C7">
        <w:rPr>
          <w:rStyle w:val="FontStyle12"/>
          <w:b/>
          <w:bCs/>
          <w:sz w:val="24"/>
          <w:szCs w:val="24"/>
        </w:rPr>
        <w:t>по осу-ществлению внешнего муниципального финансового контроля</w:t>
      </w:r>
    </w:p>
    <w:p w:rsidR="001632C7" w:rsidRPr="001632C7" w:rsidRDefault="001632C7" w:rsidP="001632C7">
      <w:pPr>
        <w:spacing w:before="100" w:beforeAutospacing="1" w:after="100" w:afterAutospacing="1"/>
        <w:jc w:val="both"/>
        <w:rPr>
          <w:rFonts w:ascii="Times New Roman" w:hAnsi="Times New Roman" w:cs="Times New Roman"/>
          <w:sz w:val="24"/>
          <w:szCs w:val="24"/>
        </w:rPr>
      </w:pPr>
      <w:r w:rsidRPr="001632C7">
        <w:rPr>
          <w:rFonts w:ascii="Times New Roman" w:hAnsi="Times New Roman" w:cs="Times New Roman"/>
          <w:sz w:val="24"/>
          <w:szCs w:val="24"/>
        </w:rPr>
        <w:t xml:space="preserve">     Совет депутатов Киевского сельсовета Татарского района Новосибирской области в лице председателя Совета депутатов Киевского сельсовета Татарского района Новосибирской области Насолевич Татьяны Ивановны, действующего на основании Устава Киевского сельсовета Татарского района Новосибирской области и решения Совета депутатов Киевского сельсовета Татарского района Новосибирской области от 31 января 2012 года №2, с одной стороны, Совет депутатов Татарского района в лице председателя Совета депутатов Татарского района Артюхова Евгения Геннадьевича и Ревизионная комиссия Татарского района в лице председателя Ревизионной комиссии Татарского района Назаренко Марины Анатольевны, действующих на основании Устава Татарского района и решения Совета депутатов Татарского района от 22 декабря 2011 г. №76, с другой стороны, заключили настоящее Соглашение о нижеследующем:</w:t>
      </w:r>
    </w:p>
    <w:p w:rsidR="001632C7" w:rsidRPr="001632C7" w:rsidRDefault="001632C7" w:rsidP="001632C7">
      <w:pPr>
        <w:pStyle w:val="24"/>
        <w:spacing w:line="240" w:lineRule="auto"/>
        <w:rPr>
          <w:rFonts w:ascii="Times New Roman" w:hAnsi="Times New Roman" w:cs="Times New Roman"/>
          <w:sz w:val="24"/>
          <w:szCs w:val="24"/>
        </w:rPr>
      </w:pPr>
      <w:r w:rsidRPr="001632C7">
        <w:rPr>
          <w:rStyle w:val="FontStyle12"/>
          <w:sz w:val="24"/>
          <w:szCs w:val="24"/>
        </w:rPr>
        <w:t xml:space="preserve">         1.  Пункт 3.3 Соглашения читать в следующей редакции «</w:t>
      </w:r>
      <w:r w:rsidRPr="001632C7">
        <w:rPr>
          <w:rFonts w:ascii="Times New Roman" w:hAnsi="Times New Roman" w:cs="Times New Roman"/>
          <w:sz w:val="24"/>
          <w:szCs w:val="24"/>
        </w:rPr>
        <w:t>3.3. Объём межбюджетных трансфертов на 2017 год составляет 66,80 тыс. рублей (шестьдесят шесть тысяч восемьсот  рублей)».</w:t>
      </w:r>
    </w:p>
    <w:p w:rsidR="001632C7" w:rsidRPr="001632C7" w:rsidRDefault="001632C7" w:rsidP="001632C7">
      <w:pPr>
        <w:spacing w:before="100" w:beforeAutospacing="1" w:after="100" w:afterAutospacing="1" w:line="240" w:lineRule="auto"/>
        <w:jc w:val="both"/>
        <w:rPr>
          <w:rFonts w:ascii="Times New Roman" w:hAnsi="Times New Roman" w:cs="Times New Roman"/>
          <w:sz w:val="24"/>
          <w:szCs w:val="24"/>
        </w:rPr>
      </w:pPr>
      <w:r w:rsidRPr="001632C7">
        <w:rPr>
          <w:rFonts w:ascii="Times New Roman" w:hAnsi="Times New Roman" w:cs="Times New Roman"/>
          <w:sz w:val="24"/>
          <w:szCs w:val="24"/>
        </w:rPr>
        <w:t xml:space="preserve">        2. Настоящее дополнительное соглашение вступает в силу со дня его подписания сторонами.</w:t>
      </w:r>
    </w:p>
    <w:p w:rsidR="001632C7" w:rsidRPr="001632C7" w:rsidRDefault="001632C7" w:rsidP="001632C7">
      <w:pPr>
        <w:tabs>
          <w:tab w:val="left" w:pos="567"/>
        </w:tabs>
        <w:spacing w:before="100" w:beforeAutospacing="1" w:after="100" w:afterAutospacing="1" w:line="240" w:lineRule="auto"/>
        <w:jc w:val="both"/>
        <w:rPr>
          <w:rFonts w:ascii="Times New Roman" w:hAnsi="Times New Roman" w:cs="Times New Roman"/>
          <w:sz w:val="24"/>
          <w:szCs w:val="24"/>
        </w:rPr>
      </w:pPr>
      <w:r w:rsidRPr="001632C7">
        <w:rPr>
          <w:rFonts w:ascii="Times New Roman" w:hAnsi="Times New Roman" w:cs="Times New Roman"/>
          <w:sz w:val="24"/>
          <w:szCs w:val="24"/>
        </w:rPr>
        <w:t xml:space="preserve">         3. Настоящее дополнительное соглашение является неотъемлемой частью Соглашения от 01.03.2012 года № 01-10\04.</w:t>
      </w:r>
    </w:p>
    <w:p w:rsidR="001632C7" w:rsidRPr="001632C7" w:rsidRDefault="001632C7" w:rsidP="001632C7">
      <w:pPr>
        <w:spacing w:before="100" w:beforeAutospacing="1" w:after="100" w:afterAutospacing="1" w:line="240" w:lineRule="auto"/>
        <w:jc w:val="both"/>
        <w:rPr>
          <w:rFonts w:ascii="Times New Roman" w:hAnsi="Times New Roman" w:cs="Times New Roman"/>
          <w:sz w:val="24"/>
          <w:szCs w:val="24"/>
        </w:rPr>
      </w:pPr>
      <w:r w:rsidRPr="001632C7">
        <w:rPr>
          <w:rFonts w:ascii="Times New Roman" w:hAnsi="Times New Roman" w:cs="Times New Roman"/>
          <w:sz w:val="24"/>
          <w:szCs w:val="24"/>
        </w:rPr>
        <w:t xml:space="preserve">         4. Условия Соглашения, не затронутые настоящим дополнительным соглашением, остаются в неизменном виде.</w:t>
      </w:r>
    </w:p>
    <w:p w:rsidR="001632C7" w:rsidRPr="001632C7" w:rsidRDefault="001632C7" w:rsidP="001632C7">
      <w:pPr>
        <w:spacing w:before="100" w:beforeAutospacing="1" w:after="100" w:afterAutospacing="1" w:line="240" w:lineRule="auto"/>
        <w:jc w:val="both"/>
        <w:rPr>
          <w:rFonts w:ascii="Times New Roman" w:hAnsi="Times New Roman" w:cs="Times New Roman"/>
          <w:sz w:val="24"/>
          <w:szCs w:val="24"/>
        </w:rPr>
      </w:pPr>
      <w:r w:rsidRPr="001632C7">
        <w:rPr>
          <w:rFonts w:ascii="Times New Roman" w:hAnsi="Times New Roman" w:cs="Times New Roman"/>
          <w:sz w:val="24"/>
          <w:szCs w:val="24"/>
        </w:rPr>
        <w:t xml:space="preserve">         5. Настоящее Соглашение подписано в трёх экземплярах, имеющих</w:t>
      </w:r>
      <w:r>
        <w:rPr>
          <w:rFonts w:ascii="Times New Roman" w:hAnsi="Times New Roman" w:cs="Times New Roman"/>
          <w:sz w:val="24"/>
          <w:szCs w:val="24"/>
        </w:rPr>
        <w:t xml:space="preserve"> одинаковую юридическую силу</w:t>
      </w:r>
    </w:p>
    <w:p w:rsidR="001632C7" w:rsidRPr="001632C7" w:rsidRDefault="001632C7" w:rsidP="001632C7">
      <w:pPr>
        <w:tabs>
          <w:tab w:val="center" w:pos="4663"/>
          <w:tab w:val="left" w:pos="5848"/>
        </w:tabs>
        <w:spacing w:line="240" w:lineRule="auto"/>
        <w:rPr>
          <w:rFonts w:ascii="Times New Roman" w:hAnsi="Times New Roman" w:cs="Times New Roman"/>
          <w:sz w:val="24"/>
          <w:szCs w:val="24"/>
        </w:rPr>
      </w:pPr>
    </w:p>
    <w:p w:rsidR="001632C7" w:rsidRPr="001632C7" w:rsidRDefault="001632C7" w:rsidP="001632C7">
      <w:pPr>
        <w:tabs>
          <w:tab w:val="center" w:pos="4663"/>
          <w:tab w:val="left" w:pos="5848"/>
        </w:tabs>
        <w:spacing w:line="240" w:lineRule="auto"/>
        <w:rPr>
          <w:rFonts w:ascii="Times New Roman" w:hAnsi="Times New Roman" w:cs="Times New Roman"/>
          <w:sz w:val="24"/>
          <w:szCs w:val="24"/>
        </w:rPr>
      </w:pPr>
    </w:p>
    <w:p w:rsidR="001632C7" w:rsidRPr="001632C7" w:rsidRDefault="001632C7" w:rsidP="001632C7">
      <w:pPr>
        <w:tabs>
          <w:tab w:val="center" w:pos="4663"/>
          <w:tab w:val="left" w:pos="5848"/>
        </w:tabs>
        <w:spacing w:line="240" w:lineRule="auto"/>
        <w:rPr>
          <w:rFonts w:ascii="Times New Roman" w:hAnsi="Times New Roman" w:cs="Times New Roman"/>
          <w:sz w:val="24"/>
          <w:szCs w:val="24"/>
        </w:rPr>
      </w:pPr>
      <w:r w:rsidRPr="001632C7">
        <w:rPr>
          <w:rFonts w:ascii="Times New Roman" w:hAnsi="Times New Roman" w:cs="Times New Roman"/>
          <w:sz w:val="24"/>
          <w:szCs w:val="24"/>
        </w:rPr>
        <w:t xml:space="preserve">Председатель Совета депутатов                                       Председатель Совета депутатов Татарского района                                                              Киевского сельсовета Татарского </w:t>
      </w:r>
    </w:p>
    <w:p w:rsidR="001632C7" w:rsidRPr="001632C7" w:rsidRDefault="001632C7" w:rsidP="001632C7">
      <w:pPr>
        <w:tabs>
          <w:tab w:val="center" w:pos="4663"/>
          <w:tab w:val="left" w:pos="5848"/>
        </w:tabs>
        <w:spacing w:line="240" w:lineRule="auto"/>
        <w:rPr>
          <w:rFonts w:ascii="Times New Roman" w:hAnsi="Times New Roman" w:cs="Times New Roman"/>
          <w:sz w:val="24"/>
          <w:szCs w:val="24"/>
        </w:rPr>
      </w:pPr>
      <w:r w:rsidRPr="001632C7">
        <w:rPr>
          <w:rFonts w:ascii="Times New Roman" w:hAnsi="Times New Roman" w:cs="Times New Roman"/>
          <w:sz w:val="24"/>
          <w:szCs w:val="24"/>
        </w:rPr>
        <w:t>____________Артюхов Е.Г.                                                    района</w:t>
      </w:r>
    </w:p>
    <w:p w:rsidR="001632C7" w:rsidRPr="001632C7" w:rsidRDefault="001632C7" w:rsidP="001632C7">
      <w:pPr>
        <w:tabs>
          <w:tab w:val="center" w:pos="4663"/>
          <w:tab w:val="left" w:pos="5848"/>
        </w:tabs>
        <w:spacing w:line="240" w:lineRule="auto"/>
        <w:rPr>
          <w:rFonts w:ascii="Times New Roman" w:hAnsi="Times New Roman" w:cs="Times New Roman"/>
          <w:sz w:val="24"/>
          <w:szCs w:val="24"/>
        </w:rPr>
      </w:pPr>
      <w:r w:rsidRPr="001632C7">
        <w:rPr>
          <w:rFonts w:ascii="Times New Roman" w:hAnsi="Times New Roman" w:cs="Times New Roman"/>
          <w:sz w:val="24"/>
          <w:szCs w:val="24"/>
        </w:rPr>
        <w:t xml:space="preserve">                                                                                              __________________Т.И.Насолевич </w:t>
      </w:r>
    </w:p>
    <w:p w:rsidR="001632C7" w:rsidRPr="001632C7" w:rsidRDefault="001632C7" w:rsidP="001632C7">
      <w:pPr>
        <w:tabs>
          <w:tab w:val="center" w:pos="4663"/>
          <w:tab w:val="left" w:pos="5848"/>
        </w:tabs>
        <w:spacing w:line="240" w:lineRule="auto"/>
        <w:rPr>
          <w:rFonts w:ascii="Times New Roman" w:hAnsi="Times New Roman" w:cs="Times New Roman"/>
          <w:sz w:val="24"/>
          <w:szCs w:val="24"/>
        </w:rPr>
      </w:pPr>
    </w:p>
    <w:p w:rsidR="001632C7" w:rsidRPr="001632C7" w:rsidRDefault="001632C7" w:rsidP="001632C7">
      <w:pPr>
        <w:tabs>
          <w:tab w:val="center" w:pos="4663"/>
          <w:tab w:val="left" w:pos="5848"/>
        </w:tabs>
        <w:spacing w:line="240" w:lineRule="auto"/>
        <w:rPr>
          <w:rFonts w:ascii="Times New Roman" w:hAnsi="Times New Roman" w:cs="Times New Roman"/>
          <w:sz w:val="24"/>
          <w:szCs w:val="24"/>
        </w:rPr>
      </w:pPr>
      <w:r w:rsidRPr="001632C7">
        <w:rPr>
          <w:rFonts w:ascii="Times New Roman" w:hAnsi="Times New Roman" w:cs="Times New Roman"/>
          <w:sz w:val="24"/>
          <w:szCs w:val="24"/>
        </w:rPr>
        <w:t xml:space="preserve">Председатель Ревизионной комиссии </w:t>
      </w:r>
    </w:p>
    <w:p w:rsidR="001632C7" w:rsidRPr="001632C7" w:rsidRDefault="001632C7" w:rsidP="001632C7">
      <w:pPr>
        <w:tabs>
          <w:tab w:val="center" w:pos="4663"/>
          <w:tab w:val="left" w:pos="5848"/>
        </w:tabs>
        <w:spacing w:line="240" w:lineRule="auto"/>
        <w:rPr>
          <w:rFonts w:ascii="Times New Roman" w:hAnsi="Times New Roman" w:cs="Times New Roman"/>
          <w:sz w:val="24"/>
          <w:szCs w:val="24"/>
        </w:rPr>
      </w:pPr>
      <w:r w:rsidRPr="001632C7">
        <w:rPr>
          <w:rFonts w:ascii="Times New Roman" w:hAnsi="Times New Roman" w:cs="Times New Roman"/>
          <w:sz w:val="24"/>
          <w:szCs w:val="24"/>
        </w:rPr>
        <w:t xml:space="preserve">Татарского района </w:t>
      </w:r>
    </w:p>
    <w:p w:rsidR="001632C7" w:rsidRPr="001632C7" w:rsidRDefault="001632C7" w:rsidP="001632C7">
      <w:pPr>
        <w:tabs>
          <w:tab w:val="center" w:pos="4663"/>
          <w:tab w:val="left" w:pos="5848"/>
        </w:tabs>
        <w:spacing w:line="240" w:lineRule="auto"/>
        <w:rPr>
          <w:rFonts w:ascii="Times New Roman" w:hAnsi="Times New Roman" w:cs="Times New Roman"/>
          <w:sz w:val="24"/>
          <w:szCs w:val="24"/>
        </w:rPr>
      </w:pPr>
      <w:r w:rsidRPr="001632C7">
        <w:rPr>
          <w:rFonts w:ascii="Times New Roman" w:hAnsi="Times New Roman" w:cs="Times New Roman"/>
          <w:sz w:val="24"/>
          <w:szCs w:val="24"/>
        </w:rPr>
        <w:t>_________М.А.Назаренко</w:t>
      </w:r>
    </w:p>
    <w:p w:rsidR="001632C7" w:rsidRPr="001632C7" w:rsidRDefault="001632C7" w:rsidP="001632C7">
      <w:pPr>
        <w:spacing w:line="240" w:lineRule="auto"/>
        <w:jc w:val="center"/>
        <w:rPr>
          <w:rFonts w:ascii="Times New Roman" w:hAnsi="Times New Roman" w:cs="Times New Roman"/>
          <w:b/>
          <w:sz w:val="24"/>
          <w:szCs w:val="24"/>
        </w:rPr>
      </w:pPr>
    </w:p>
    <w:p w:rsidR="00481D38" w:rsidRPr="002C170F" w:rsidRDefault="00481D38" w:rsidP="007706DB">
      <w:pPr>
        <w:spacing w:after="0" w:line="240" w:lineRule="auto"/>
        <w:jc w:val="center"/>
        <w:rPr>
          <w:rFonts w:ascii="Times New Roman" w:hAnsi="Times New Roman"/>
          <w:b/>
          <w:sz w:val="24"/>
          <w:szCs w:val="24"/>
        </w:rPr>
      </w:pPr>
      <w:r w:rsidRPr="002C170F">
        <w:rPr>
          <w:rFonts w:ascii="Times New Roman" w:hAnsi="Times New Roman"/>
          <w:b/>
          <w:sz w:val="24"/>
          <w:szCs w:val="24"/>
        </w:rPr>
        <w:t>СОВЕТ ДЕПУТАТОВ</w:t>
      </w:r>
    </w:p>
    <w:p w:rsidR="00481D38" w:rsidRPr="002C170F" w:rsidRDefault="00481D38" w:rsidP="00481D38">
      <w:pPr>
        <w:spacing w:after="0" w:line="240" w:lineRule="auto"/>
        <w:jc w:val="center"/>
        <w:rPr>
          <w:rFonts w:ascii="Times New Roman" w:hAnsi="Times New Roman"/>
          <w:b/>
          <w:sz w:val="24"/>
          <w:szCs w:val="24"/>
        </w:rPr>
      </w:pPr>
      <w:r w:rsidRPr="002C170F">
        <w:rPr>
          <w:rFonts w:ascii="Times New Roman" w:hAnsi="Times New Roman"/>
          <w:b/>
          <w:sz w:val="24"/>
          <w:szCs w:val="24"/>
        </w:rPr>
        <w:t>КИЕВСКОГО СЕЛЬСОВЕТА</w:t>
      </w:r>
    </w:p>
    <w:p w:rsidR="00481D38" w:rsidRPr="002C170F" w:rsidRDefault="00481D38" w:rsidP="00481D38">
      <w:pPr>
        <w:spacing w:after="0" w:line="240" w:lineRule="auto"/>
        <w:jc w:val="center"/>
        <w:rPr>
          <w:rFonts w:ascii="Times New Roman" w:hAnsi="Times New Roman"/>
          <w:b/>
          <w:sz w:val="24"/>
          <w:szCs w:val="24"/>
        </w:rPr>
      </w:pPr>
      <w:r w:rsidRPr="002C170F">
        <w:rPr>
          <w:rFonts w:ascii="Times New Roman" w:hAnsi="Times New Roman"/>
          <w:b/>
          <w:sz w:val="24"/>
          <w:szCs w:val="24"/>
        </w:rPr>
        <w:t>ТАТАРСКОГО РАЙОНА НОВОСИБИРСКОЙ  ОБЛАСТИ</w:t>
      </w:r>
    </w:p>
    <w:p w:rsidR="00481D38" w:rsidRPr="00F81069" w:rsidRDefault="00481D38" w:rsidP="00481D38">
      <w:pPr>
        <w:spacing w:after="0" w:line="240" w:lineRule="auto"/>
        <w:jc w:val="center"/>
        <w:rPr>
          <w:rFonts w:ascii="Times New Roman" w:hAnsi="Times New Roman"/>
          <w:b/>
          <w:sz w:val="24"/>
          <w:szCs w:val="24"/>
        </w:rPr>
      </w:pPr>
      <w:r>
        <w:rPr>
          <w:rFonts w:ascii="Times New Roman" w:hAnsi="Times New Roman"/>
          <w:b/>
          <w:sz w:val="24"/>
          <w:szCs w:val="24"/>
        </w:rPr>
        <w:t>ПЯТОГО</w:t>
      </w:r>
      <w:r w:rsidRPr="002C170F">
        <w:rPr>
          <w:rFonts w:ascii="Times New Roman" w:hAnsi="Times New Roman"/>
          <w:b/>
          <w:sz w:val="24"/>
          <w:szCs w:val="24"/>
        </w:rPr>
        <w:t xml:space="preserve"> СОЗЫВА</w:t>
      </w:r>
    </w:p>
    <w:p w:rsidR="00481D38" w:rsidRDefault="00481D38" w:rsidP="00481D38">
      <w:pPr>
        <w:tabs>
          <w:tab w:val="left" w:pos="3555"/>
        </w:tabs>
        <w:spacing w:line="240" w:lineRule="auto"/>
        <w:jc w:val="center"/>
        <w:rPr>
          <w:rFonts w:ascii="Times New Roman" w:hAnsi="Times New Roman"/>
          <w:sz w:val="28"/>
          <w:szCs w:val="28"/>
        </w:rPr>
      </w:pPr>
      <w:r w:rsidRPr="00F81069">
        <w:rPr>
          <w:rFonts w:ascii="Times New Roman" w:hAnsi="Times New Roman"/>
          <w:sz w:val="28"/>
          <w:szCs w:val="28"/>
        </w:rPr>
        <w:t>РЕШЕНИЕ</w:t>
      </w:r>
    </w:p>
    <w:p w:rsidR="00F53F12" w:rsidRPr="00F81069" w:rsidRDefault="00F53F12" w:rsidP="00481D38">
      <w:pPr>
        <w:tabs>
          <w:tab w:val="left" w:pos="3555"/>
        </w:tabs>
        <w:spacing w:line="240" w:lineRule="auto"/>
        <w:jc w:val="center"/>
        <w:rPr>
          <w:rFonts w:ascii="Times New Roman" w:hAnsi="Times New Roman"/>
          <w:sz w:val="28"/>
          <w:szCs w:val="28"/>
        </w:rPr>
      </w:pPr>
      <w:r>
        <w:rPr>
          <w:rFonts w:ascii="Times New Roman" w:hAnsi="Times New Roman"/>
          <w:sz w:val="28"/>
          <w:szCs w:val="28"/>
        </w:rPr>
        <w:t>Тринадцатой сессии</w:t>
      </w:r>
    </w:p>
    <w:p w:rsidR="00481D38" w:rsidRPr="00F81069" w:rsidRDefault="00481D38" w:rsidP="00481D38">
      <w:pPr>
        <w:tabs>
          <w:tab w:val="left" w:pos="3555"/>
        </w:tabs>
        <w:spacing w:line="240" w:lineRule="auto"/>
        <w:jc w:val="center"/>
        <w:rPr>
          <w:rFonts w:ascii="Times New Roman" w:hAnsi="Times New Roman"/>
          <w:sz w:val="28"/>
          <w:szCs w:val="28"/>
        </w:rPr>
      </w:pPr>
    </w:p>
    <w:p w:rsidR="00481D38" w:rsidRPr="00F81069" w:rsidRDefault="00481D38" w:rsidP="00481D38">
      <w:pPr>
        <w:rPr>
          <w:rFonts w:ascii="Times New Roman" w:hAnsi="Times New Roman"/>
          <w:sz w:val="28"/>
          <w:szCs w:val="28"/>
        </w:rPr>
      </w:pPr>
      <w:r>
        <w:rPr>
          <w:rFonts w:ascii="Times New Roman" w:hAnsi="Times New Roman"/>
          <w:sz w:val="28"/>
          <w:szCs w:val="28"/>
        </w:rPr>
        <w:t>23</w:t>
      </w:r>
      <w:r w:rsidRPr="00F81069">
        <w:rPr>
          <w:rFonts w:ascii="Times New Roman" w:hAnsi="Times New Roman"/>
          <w:sz w:val="28"/>
          <w:szCs w:val="28"/>
        </w:rPr>
        <w:t>.12.201</w:t>
      </w:r>
      <w:r>
        <w:rPr>
          <w:rFonts w:ascii="Times New Roman" w:hAnsi="Times New Roman"/>
          <w:sz w:val="28"/>
          <w:szCs w:val="28"/>
        </w:rPr>
        <w:t>6</w:t>
      </w:r>
      <w:r w:rsidRPr="00F81069">
        <w:rPr>
          <w:rFonts w:ascii="Times New Roman" w:hAnsi="Times New Roman"/>
          <w:sz w:val="28"/>
          <w:szCs w:val="28"/>
        </w:rPr>
        <w:t xml:space="preserve"> г.      </w:t>
      </w:r>
      <w:r>
        <w:rPr>
          <w:rFonts w:ascii="Times New Roman" w:hAnsi="Times New Roman"/>
          <w:sz w:val="28"/>
          <w:szCs w:val="28"/>
        </w:rPr>
        <w:t xml:space="preserve">         </w:t>
      </w:r>
      <w:r w:rsidRPr="00F81069">
        <w:rPr>
          <w:rFonts w:ascii="Times New Roman" w:hAnsi="Times New Roman"/>
          <w:sz w:val="28"/>
          <w:szCs w:val="28"/>
        </w:rPr>
        <w:t xml:space="preserve">                                                                              №</w:t>
      </w:r>
      <w:r>
        <w:rPr>
          <w:rFonts w:ascii="Times New Roman" w:hAnsi="Times New Roman"/>
          <w:sz w:val="28"/>
          <w:szCs w:val="28"/>
        </w:rPr>
        <w:t>73</w:t>
      </w:r>
    </w:p>
    <w:p w:rsidR="00481D38" w:rsidRPr="00831CB5" w:rsidRDefault="00481D38" w:rsidP="00481D38">
      <w:pPr>
        <w:tabs>
          <w:tab w:val="left" w:pos="1125"/>
        </w:tabs>
        <w:jc w:val="center"/>
        <w:rPr>
          <w:rFonts w:ascii="Times New Roman" w:hAnsi="Times New Roman"/>
          <w:b/>
          <w:sz w:val="24"/>
          <w:szCs w:val="24"/>
        </w:rPr>
      </w:pPr>
      <w:r w:rsidRPr="00831CB5">
        <w:rPr>
          <w:rFonts w:ascii="Times New Roman" w:hAnsi="Times New Roman"/>
          <w:b/>
          <w:sz w:val="24"/>
          <w:szCs w:val="24"/>
        </w:rPr>
        <w:t xml:space="preserve">Об утверждении  Перспективного плана работы </w:t>
      </w:r>
    </w:p>
    <w:p w:rsidR="00481D38" w:rsidRDefault="00481D38" w:rsidP="00481D38">
      <w:pPr>
        <w:tabs>
          <w:tab w:val="left" w:pos="1125"/>
        </w:tabs>
        <w:jc w:val="center"/>
        <w:rPr>
          <w:rFonts w:ascii="Times New Roman" w:hAnsi="Times New Roman"/>
          <w:b/>
          <w:sz w:val="24"/>
          <w:szCs w:val="24"/>
        </w:rPr>
      </w:pPr>
      <w:r w:rsidRPr="00831CB5">
        <w:rPr>
          <w:rFonts w:ascii="Times New Roman" w:hAnsi="Times New Roman"/>
          <w:b/>
          <w:sz w:val="24"/>
          <w:szCs w:val="24"/>
        </w:rPr>
        <w:t>Киевского сельсовета на 2017 г.</w:t>
      </w:r>
    </w:p>
    <w:p w:rsidR="00831CB5" w:rsidRPr="00831CB5" w:rsidRDefault="00831CB5" w:rsidP="00481D38">
      <w:pPr>
        <w:tabs>
          <w:tab w:val="left" w:pos="1125"/>
        </w:tabs>
        <w:jc w:val="center"/>
        <w:rPr>
          <w:rFonts w:ascii="Times New Roman" w:hAnsi="Times New Roman"/>
          <w:b/>
          <w:sz w:val="24"/>
          <w:szCs w:val="24"/>
        </w:rPr>
      </w:pPr>
    </w:p>
    <w:p w:rsidR="00481D38" w:rsidRPr="00831CB5" w:rsidRDefault="00481D38" w:rsidP="00481D38">
      <w:pPr>
        <w:jc w:val="both"/>
        <w:rPr>
          <w:rFonts w:ascii="Times New Roman" w:hAnsi="Times New Roman"/>
          <w:sz w:val="24"/>
          <w:szCs w:val="24"/>
        </w:rPr>
      </w:pPr>
      <w:r w:rsidRPr="00831CB5">
        <w:rPr>
          <w:rFonts w:ascii="Times New Roman" w:hAnsi="Times New Roman"/>
          <w:sz w:val="24"/>
          <w:szCs w:val="24"/>
        </w:rPr>
        <w:t xml:space="preserve">     Заслушав и обсудив  Перспективный план работы Киевского сельсовета  на 2017г. Совет депутатов Киевского сельсовета </w:t>
      </w:r>
    </w:p>
    <w:p w:rsidR="00481D38" w:rsidRPr="00F81069" w:rsidRDefault="00481D38" w:rsidP="00481D38">
      <w:pPr>
        <w:rPr>
          <w:rFonts w:ascii="Times New Roman" w:hAnsi="Times New Roman"/>
          <w:sz w:val="28"/>
          <w:szCs w:val="28"/>
        </w:rPr>
      </w:pPr>
      <w:r w:rsidRPr="00F81069">
        <w:rPr>
          <w:rFonts w:ascii="Times New Roman" w:hAnsi="Times New Roman"/>
          <w:sz w:val="28"/>
          <w:szCs w:val="28"/>
        </w:rPr>
        <w:t>РЕШИЛ:</w:t>
      </w:r>
    </w:p>
    <w:p w:rsidR="00481D38" w:rsidRPr="00831CB5" w:rsidRDefault="00481D38" w:rsidP="00481D38">
      <w:pPr>
        <w:rPr>
          <w:rFonts w:ascii="Times New Roman" w:hAnsi="Times New Roman"/>
          <w:sz w:val="24"/>
          <w:szCs w:val="24"/>
        </w:rPr>
      </w:pPr>
      <w:r w:rsidRPr="00831CB5">
        <w:rPr>
          <w:rFonts w:ascii="Times New Roman" w:hAnsi="Times New Roman"/>
          <w:sz w:val="24"/>
          <w:szCs w:val="24"/>
        </w:rPr>
        <w:t>1. Перспективный план работы -  утвердить (согласно приложения)</w:t>
      </w:r>
    </w:p>
    <w:p w:rsidR="00481D38" w:rsidRDefault="00481D38" w:rsidP="00481D38">
      <w:pPr>
        <w:jc w:val="right"/>
        <w:rPr>
          <w:rFonts w:ascii="Times New Roman" w:hAnsi="Times New Roman"/>
          <w:b/>
          <w:sz w:val="28"/>
          <w:szCs w:val="28"/>
        </w:rPr>
      </w:pPr>
    </w:p>
    <w:p w:rsidR="00831CB5" w:rsidRPr="00831CB5" w:rsidRDefault="00831CB5" w:rsidP="00481D38">
      <w:pPr>
        <w:jc w:val="right"/>
        <w:rPr>
          <w:rFonts w:ascii="Times New Roman" w:hAnsi="Times New Roman"/>
          <w:b/>
          <w:sz w:val="28"/>
          <w:szCs w:val="28"/>
        </w:rPr>
      </w:pPr>
    </w:p>
    <w:p w:rsidR="00481D38" w:rsidRPr="00831CB5" w:rsidRDefault="00481D38" w:rsidP="00B67B9F">
      <w:pPr>
        <w:spacing w:after="0" w:line="240" w:lineRule="auto"/>
        <w:jc w:val="right"/>
        <w:rPr>
          <w:rFonts w:ascii="Times New Roman" w:hAnsi="Times New Roman"/>
          <w:sz w:val="24"/>
          <w:szCs w:val="24"/>
        </w:rPr>
      </w:pPr>
    </w:p>
    <w:p w:rsidR="00481D38" w:rsidRPr="00831CB5" w:rsidRDefault="00481D38" w:rsidP="00B67B9F">
      <w:pPr>
        <w:spacing w:after="0" w:line="240" w:lineRule="auto"/>
        <w:rPr>
          <w:rFonts w:ascii="Times New Roman" w:hAnsi="Times New Roman"/>
          <w:sz w:val="24"/>
          <w:szCs w:val="24"/>
        </w:rPr>
      </w:pPr>
      <w:r w:rsidRPr="00831CB5">
        <w:rPr>
          <w:rFonts w:ascii="Times New Roman" w:hAnsi="Times New Roman"/>
          <w:sz w:val="24"/>
          <w:szCs w:val="24"/>
        </w:rPr>
        <w:t xml:space="preserve">Глава администрации </w:t>
      </w:r>
    </w:p>
    <w:p w:rsidR="00481D38" w:rsidRPr="00831CB5" w:rsidRDefault="00481D38" w:rsidP="00B67B9F">
      <w:pPr>
        <w:spacing w:after="0" w:line="240" w:lineRule="auto"/>
        <w:rPr>
          <w:rFonts w:ascii="Times New Roman" w:hAnsi="Times New Roman"/>
          <w:sz w:val="24"/>
          <w:szCs w:val="24"/>
        </w:rPr>
      </w:pPr>
      <w:r w:rsidRPr="00831CB5">
        <w:rPr>
          <w:rFonts w:ascii="Times New Roman" w:hAnsi="Times New Roman"/>
          <w:sz w:val="24"/>
          <w:szCs w:val="24"/>
        </w:rPr>
        <w:t xml:space="preserve">Киевского сельсовета                                                                    А.П. Елисеев </w:t>
      </w:r>
    </w:p>
    <w:p w:rsidR="00481D38" w:rsidRPr="00831CB5" w:rsidRDefault="00481D38" w:rsidP="00B67B9F">
      <w:pPr>
        <w:spacing w:after="0" w:line="240" w:lineRule="auto"/>
        <w:rPr>
          <w:rFonts w:ascii="Times New Roman" w:hAnsi="Times New Roman"/>
          <w:sz w:val="24"/>
          <w:szCs w:val="24"/>
        </w:rPr>
      </w:pPr>
      <w:r w:rsidRPr="00831CB5">
        <w:rPr>
          <w:rFonts w:ascii="Times New Roman" w:hAnsi="Times New Roman"/>
          <w:sz w:val="24"/>
          <w:szCs w:val="24"/>
        </w:rPr>
        <w:t xml:space="preserve">Татарского района Новосибирской области </w:t>
      </w:r>
    </w:p>
    <w:p w:rsidR="00481D38" w:rsidRPr="00831CB5" w:rsidRDefault="00481D38" w:rsidP="00B67B9F">
      <w:pPr>
        <w:spacing w:after="0" w:line="240" w:lineRule="auto"/>
        <w:rPr>
          <w:rFonts w:ascii="Times New Roman" w:hAnsi="Times New Roman"/>
          <w:sz w:val="24"/>
          <w:szCs w:val="24"/>
        </w:rPr>
      </w:pPr>
    </w:p>
    <w:p w:rsidR="00481D38" w:rsidRPr="00831CB5" w:rsidRDefault="00481D38" w:rsidP="00B67B9F">
      <w:pPr>
        <w:spacing w:after="0" w:line="240" w:lineRule="auto"/>
        <w:rPr>
          <w:rFonts w:ascii="Times New Roman" w:hAnsi="Times New Roman"/>
          <w:sz w:val="24"/>
          <w:szCs w:val="24"/>
        </w:rPr>
      </w:pPr>
      <w:r w:rsidRPr="00831CB5">
        <w:rPr>
          <w:rFonts w:ascii="Times New Roman" w:hAnsi="Times New Roman"/>
          <w:sz w:val="24"/>
          <w:szCs w:val="24"/>
        </w:rPr>
        <w:t>Председатель Совета депутатов</w:t>
      </w:r>
    </w:p>
    <w:p w:rsidR="00481D38" w:rsidRPr="00831CB5" w:rsidRDefault="00831CB5" w:rsidP="00B67B9F">
      <w:pPr>
        <w:tabs>
          <w:tab w:val="left" w:pos="7395"/>
        </w:tabs>
        <w:spacing w:after="0" w:line="240" w:lineRule="auto"/>
        <w:rPr>
          <w:rFonts w:ascii="Times New Roman" w:hAnsi="Times New Roman"/>
          <w:sz w:val="24"/>
          <w:szCs w:val="24"/>
        </w:rPr>
      </w:pPr>
      <w:r>
        <w:rPr>
          <w:rFonts w:ascii="Times New Roman" w:hAnsi="Times New Roman"/>
          <w:sz w:val="24"/>
          <w:szCs w:val="24"/>
        </w:rPr>
        <w:t xml:space="preserve"> Киевского сельсовета                                                                 </w:t>
      </w:r>
      <w:r w:rsidR="00481D38" w:rsidRPr="00831CB5">
        <w:rPr>
          <w:rFonts w:ascii="Times New Roman" w:hAnsi="Times New Roman"/>
          <w:sz w:val="24"/>
          <w:szCs w:val="24"/>
        </w:rPr>
        <w:t>Т.И. Насалевич</w:t>
      </w:r>
    </w:p>
    <w:p w:rsidR="00481D38" w:rsidRPr="00F81069" w:rsidRDefault="00481D38" w:rsidP="00481D38">
      <w:pPr>
        <w:jc w:val="right"/>
        <w:rPr>
          <w:rFonts w:ascii="Times New Roman" w:hAnsi="Times New Roman"/>
          <w:sz w:val="28"/>
          <w:szCs w:val="28"/>
        </w:rPr>
      </w:pPr>
    </w:p>
    <w:p w:rsidR="00481D38" w:rsidRPr="00F81069" w:rsidRDefault="00481D38" w:rsidP="00481D38">
      <w:pPr>
        <w:jc w:val="right"/>
        <w:rPr>
          <w:rFonts w:ascii="Times New Roman" w:hAnsi="Times New Roman"/>
          <w:sz w:val="28"/>
          <w:szCs w:val="28"/>
        </w:rPr>
      </w:pPr>
    </w:p>
    <w:p w:rsidR="00481D38" w:rsidRPr="00F81069" w:rsidRDefault="00481D38" w:rsidP="00481D38">
      <w:pPr>
        <w:jc w:val="right"/>
        <w:rPr>
          <w:rFonts w:ascii="Times New Roman" w:hAnsi="Times New Roman"/>
          <w:sz w:val="28"/>
          <w:szCs w:val="28"/>
        </w:rPr>
      </w:pPr>
    </w:p>
    <w:p w:rsidR="00481D38" w:rsidRPr="00F81069" w:rsidRDefault="00481D38" w:rsidP="00481D38">
      <w:pPr>
        <w:jc w:val="right"/>
        <w:rPr>
          <w:rFonts w:ascii="Times New Roman" w:hAnsi="Times New Roman"/>
          <w:sz w:val="28"/>
          <w:szCs w:val="28"/>
        </w:rPr>
      </w:pPr>
    </w:p>
    <w:p w:rsidR="00481D38" w:rsidRDefault="00481D38" w:rsidP="00481D38">
      <w:pPr>
        <w:jc w:val="right"/>
        <w:rPr>
          <w:rFonts w:ascii="Times New Roman" w:hAnsi="Times New Roman"/>
          <w:sz w:val="28"/>
          <w:szCs w:val="28"/>
        </w:rPr>
      </w:pPr>
    </w:p>
    <w:p w:rsidR="001F0B2A" w:rsidRDefault="001F0B2A" w:rsidP="00481D38">
      <w:pPr>
        <w:jc w:val="right"/>
        <w:rPr>
          <w:rFonts w:ascii="Times New Roman" w:hAnsi="Times New Roman"/>
          <w:sz w:val="28"/>
          <w:szCs w:val="28"/>
        </w:rPr>
      </w:pPr>
    </w:p>
    <w:p w:rsidR="001F0B2A" w:rsidRDefault="001F0B2A" w:rsidP="00481D38">
      <w:pPr>
        <w:jc w:val="right"/>
        <w:rPr>
          <w:rFonts w:ascii="Times New Roman" w:hAnsi="Times New Roman"/>
          <w:sz w:val="28"/>
          <w:szCs w:val="28"/>
        </w:rPr>
      </w:pPr>
    </w:p>
    <w:p w:rsidR="00481D38" w:rsidRDefault="00481D38" w:rsidP="007706DB">
      <w:pPr>
        <w:jc w:val="center"/>
        <w:rPr>
          <w:rFonts w:ascii="Times New Roman" w:hAnsi="Times New Roman"/>
          <w:sz w:val="28"/>
          <w:szCs w:val="28"/>
        </w:rPr>
      </w:pPr>
    </w:p>
    <w:p w:rsidR="007706DB" w:rsidRPr="00F81069" w:rsidRDefault="007706DB" w:rsidP="007706DB">
      <w:pPr>
        <w:jc w:val="center"/>
        <w:rPr>
          <w:rFonts w:ascii="Times New Roman" w:hAnsi="Times New Roman"/>
          <w:sz w:val="28"/>
          <w:szCs w:val="28"/>
        </w:rPr>
      </w:pPr>
    </w:p>
    <w:p w:rsidR="00481D38" w:rsidRPr="00F81069" w:rsidRDefault="00481D38" w:rsidP="00481D38">
      <w:pPr>
        <w:jc w:val="right"/>
        <w:rPr>
          <w:rFonts w:ascii="Times New Roman" w:hAnsi="Times New Roman"/>
          <w:sz w:val="28"/>
          <w:szCs w:val="28"/>
        </w:rPr>
      </w:pPr>
    </w:p>
    <w:p w:rsidR="00481D38" w:rsidRPr="00F81069" w:rsidRDefault="00481D38" w:rsidP="00481D38">
      <w:pPr>
        <w:spacing w:line="240" w:lineRule="auto"/>
        <w:jc w:val="right"/>
        <w:rPr>
          <w:rFonts w:ascii="Times New Roman" w:hAnsi="Times New Roman"/>
          <w:sz w:val="24"/>
          <w:szCs w:val="24"/>
        </w:rPr>
      </w:pPr>
      <w:r w:rsidRPr="00F81069">
        <w:rPr>
          <w:rFonts w:ascii="Times New Roman" w:hAnsi="Times New Roman"/>
          <w:sz w:val="24"/>
          <w:szCs w:val="24"/>
        </w:rPr>
        <w:t>УТВЕРЖДЕНО</w:t>
      </w:r>
    </w:p>
    <w:p w:rsidR="00481D38" w:rsidRDefault="00481D38" w:rsidP="00481D38">
      <w:pPr>
        <w:spacing w:line="240" w:lineRule="auto"/>
        <w:jc w:val="right"/>
        <w:rPr>
          <w:rFonts w:ascii="Times New Roman" w:hAnsi="Times New Roman"/>
          <w:sz w:val="24"/>
          <w:szCs w:val="24"/>
        </w:rPr>
      </w:pPr>
      <w:r w:rsidRPr="00F81069">
        <w:rPr>
          <w:rFonts w:ascii="Times New Roman" w:hAnsi="Times New Roman"/>
          <w:sz w:val="24"/>
          <w:szCs w:val="24"/>
        </w:rPr>
        <w:t>Решением №</w:t>
      </w:r>
      <w:r>
        <w:rPr>
          <w:rFonts w:ascii="Times New Roman" w:hAnsi="Times New Roman"/>
          <w:sz w:val="24"/>
          <w:szCs w:val="24"/>
        </w:rPr>
        <w:t>73</w:t>
      </w:r>
      <w:r w:rsidRPr="00F81069">
        <w:rPr>
          <w:rFonts w:ascii="Times New Roman" w:hAnsi="Times New Roman"/>
          <w:sz w:val="24"/>
          <w:szCs w:val="24"/>
        </w:rPr>
        <w:t xml:space="preserve">   </w:t>
      </w:r>
    </w:p>
    <w:p w:rsidR="00481D38" w:rsidRPr="00F81069" w:rsidRDefault="00481D38" w:rsidP="00481D38">
      <w:pPr>
        <w:spacing w:line="240" w:lineRule="auto"/>
        <w:jc w:val="right"/>
        <w:rPr>
          <w:rFonts w:ascii="Times New Roman" w:hAnsi="Times New Roman"/>
          <w:sz w:val="24"/>
          <w:szCs w:val="24"/>
        </w:rPr>
      </w:pPr>
      <w:r>
        <w:rPr>
          <w:rFonts w:ascii="Times New Roman" w:hAnsi="Times New Roman"/>
          <w:sz w:val="24"/>
          <w:szCs w:val="24"/>
        </w:rPr>
        <w:t xml:space="preserve"> тринадцатой</w:t>
      </w:r>
      <w:r w:rsidRPr="00F81069">
        <w:rPr>
          <w:rFonts w:ascii="Times New Roman" w:hAnsi="Times New Roman"/>
          <w:sz w:val="24"/>
          <w:szCs w:val="24"/>
        </w:rPr>
        <w:t xml:space="preserve"> сессии</w:t>
      </w:r>
      <w:r>
        <w:rPr>
          <w:rFonts w:ascii="Times New Roman" w:hAnsi="Times New Roman"/>
          <w:sz w:val="24"/>
          <w:szCs w:val="24"/>
        </w:rPr>
        <w:t xml:space="preserve"> </w:t>
      </w:r>
      <w:r w:rsidRPr="00F81069">
        <w:rPr>
          <w:rFonts w:ascii="Times New Roman" w:hAnsi="Times New Roman"/>
          <w:sz w:val="24"/>
          <w:szCs w:val="24"/>
        </w:rPr>
        <w:t>пятого созыва</w:t>
      </w:r>
    </w:p>
    <w:p w:rsidR="00481D38" w:rsidRPr="00F81069" w:rsidRDefault="00481D38" w:rsidP="00481D38">
      <w:pPr>
        <w:spacing w:line="240" w:lineRule="auto"/>
        <w:jc w:val="right"/>
        <w:rPr>
          <w:rFonts w:ascii="Times New Roman" w:hAnsi="Times New Roman"/>
          <w:sz w:val="24"/>
          <w:szCs w:val="24"/>
        </w:rPr>
      </w:pPr>
      <w:r>
        <w:rPr>
          <w:rFonts w:ascii="Times New Roman" w:hAnsi="Times New Roman"/>
          <w:sz w:val="24"/>
          <w:szCs w:val="24"/>
        </w:rPr>
        <w:t>от 23.12.2016</w:t>
      </w:r>
    </w:p>
    <w:p w:rsidR="00481D38" w:rsidRPr="00F81069" w:rsidRDefault="00481D38" w:rsidP="00481D38">
      <w:pPr>
        <w:spacing w:line="240" w:lineRule="auto"/>
        <w:jc w:val="center"/>
        <w:rPr>
          <w:rFonts w:ascii="Times New Roman" w:hAnsi="Times New Roman"/>
          <w:b/>
          <w:sz w:val="28"/>
          <w:szCs w:val="28"/>
        </w:rPr>
      </w:pPr>
    </w:p>
    <w:p w:rsidR="00481D38" w:rsidRPr="00F81069" w:rsidRDefault="00481D38" w:rsidP="00481D38">
      <w:pPr>
        <w:spacing w:line="240" w:lineRule="auto"/>
        <w:jc w:val="center"/>
        <w:rPr>
          <w:rFonts w:ascii="Times New Roman" w:hAnsi="Times New Roman"/>
          <w:b/>
          <w:sz w:val="28"/>
          <w:szCs w:val="28"/>
        </w:rPr>
      </w:pPr>
      <w:r w:rsidRPr="00F81069">
        <w:rPr>
          <w:rFonts w:ascii="Times New Roman" w:hAnsi="Times New Roman"/>
          <w:b/>
          <w:sz w:val="28"/>
          <w:szCs w:val="28"/>
        </w:rPr>
        <w:t>ПЕРСПЕКТИВНЫЙ ПЛАН</w:t>
      </w:r>
    </w:p>
    <w:p w:rsidR="00481D38" w:rsidRPr="00F81069" w:rsidRDefault="00481D38" w:rsidP="00481D38">
      <w:pPr>
        <w:spacing w:line="240" w:lineRule="auto"/>
        <w:jc w:val="center"/>
        <w:rPr>
          <w:rFonts w:ascii="Times New Roman" w:hAnsi="Times New Roman"/>
          <w:b/>
          <w:sz w:val="28"/>
          <w:szCs w:val="28"/>
        </w:rPr>
      </w:pPr>
      <w:r w:rsidRPr="00F81069">
        <w:rPr>
          <w:rFonts w:ascii="Times New Roman" w:hAnsi="Times New Roman"/>
          <w:b/>
          <w:sz w:val="28"/>
          <w:szCs w:val="28"/>
        </w:rPr>
        <w:t>РАБОТЫ  КИЕВСКОГО СЕЛЬСОВЕТА НА 201</w:t>
      </w:r>
      <w:r>
        <w:rPr>
          <w:rFonts w:ascii="Times New Roman" w:hAnsi="Times New Roman"/>
          <w:b/>
          <w:sz w:val="28"/>
          <w:szCs w:val="28"/>
        </w:rPr>
        <w:t>7</w:t>
      </w:r>
      <w:r w:rsidRPr="00F81069">
        <w:rPr>
          <w:rFonts w:ascii="Times New Roman" w:hAnsi="Times New Roman"/>
          <w:b/>
          <w:sz w:val="28"/>
          <w:szCs w:val="28"/>
        </w:rPr>
        <w:t xml:space="preserve"> ГОД</w:t>
      </w:r>
    </w:p>
    <w:p w:rsidR="00481D38" w:rsidRPr="00C049D1" w:rsidRDefault="00481D38" w:rsidP="00481D38">
      <w:pPr>
        <w:spacing w:line="240" w:lineRule="auto"/>
        <w:jc w:val="center"/>
        <w:rPr>
          <w:rFonts w:ascii="Times New Roman" w:hAnsi="Times New Roman"/>
          <w:b/>
          <w:sz w:val="28"/>
          <w:szCs w:val="28"/>
        </w:rPr>
      </w:pPr>
      <w:r w:rsidRPr="00F81069">
        <w:rPr>
          <w:rFonts w:ascii="Times New Roman" w:hAnsi="Times New Roman"/>
          <w:b/>
          <w:sz w:val="28"/>
          <w:szCs w:val="28"/>
        </w:rPr>
        <w:t xml:space="preserve">1. ОСНОВНЫЕ НАПРАВЛЕНИЯ ХОЗЯЙСТВЕННОЙ </w:t>
      </w:r>
      <w:r w:rsidRPr="00C049D1">
        <w:rPr>
          <w:rFonts w:ascii="Times New Roman" w:hAnsi="Times New Roman"/>
          <w:b/>
          <w:sz w:val="28"/>
          <w:szCs w:val="28"/>
        </w:rPr>
        <w:t>ДЕЯТЕЛЬНОСТИ</w:t>
      </w:r>
    </w:p>
    <w:p w:rsidR="00481D38" w:rsidRPr="00831CB5" w:rsidRDefault="00481D38" w:rsidP="00481D38">
      <w:pPr>
        <w:spacing w:line="240" w:lineRule="auto"/>
        <w:ind w:firstLine="709"/>
        <w:jc w:val="both"/>
        <w:rPr>
          <w:rFonts w:ascii="Times New Roman" w:hAnsi="Times New Roman"/>
          <w:sz w:val="24"/>
          <w:szCs w:val="24"/>
        </w:rPr>
      </w:pPr>
      <w:r w:rsidRPr="00831CB5">
        <w:rPr>
          <w:rFonts w:ascii="Times New Roman" w:hAnsi="Times New Roman"/>
          <w:sz w:val="24"/>
          <w:szCs w:val="24"/>
        </w:rPr>
        <w:t>1. Формирование и утверждение бюджета 2017г. и контроль за его исполнением.</w:t>
      </w:r>
    </w:p>
    <w:p w:rsidR="00481D38" w:rsidRPr="00831CB5" w:rsidRDefault="00481D38" w:rsidP="00481D38">
      <w:pPr>
        <w:spacing w:line="240" w:lineRule="auto"/>
        <w:ind w:firstLine="709"/>
        <w:jc w:val="both"/>
        <w:rPr>
          <w:rFonts w:ascii="Times New Roman" w:hAnsi="Times New Roman"/>
          <w:sz w:val="24"/>
          <w:szCs w:val="24"/>
        </w:rPr>
      </w:pPr>
      <w:r w:rsidRPr="00831CB5">
        <w:rPr>
          <w:rFonts w:ascii="Times New Roman" w:hAnsi="Times New Roman"/>
          <w:sz w:val="24"/>
          <w:szCs w:val="24"/>
        </w:rPr>
        <w:t>2. Р</w:t>
      </w:r>
      <w:r w:rsidR="00ED2F84" w:rsidRPr="00831CB5">
        <w:rPr>
          <w:rFonts w:ascii="Times New Roman" w:hAnsi="Times New Roman"/>
          <w:sz w:val="24"/>
          <w:szCs w:val="24"/>
        </w:rPr>
        <w:t>емонт дороги  по ул. 9 Мая</w:t>
      </w:r>
      <w:r w:rsidRPr="00831CB5">
        <w:rPr>
          <w:rFonts w:ascii="Times New Roman" w:hAnsi="Times New Roman"/>
          <w:sz w:val="24"/>
          <w:szCs w:val="24"/>
        </w:rPr>
        <w:t xml:space="preserve"> с. Киевка</w:t>
      </w:r>
    </w:p>
    <w:p w:rsidR="00481D38" w:rsidRPr="00831CB5" w:rsidRDefault="00481D38" w:rsidP="00481D38">
      <w:pPr>
        <w:spacing w:line="240" w:lineRule="auto"/>
        <w:ind w:firstLine="709"/>
        <w:jc w:val="both"/>
        <w:rPr>
          <w:rFonts w:ascii="Times New Roman" w:hAnsi="Times New Roman"/>
          <w:sz w:val="24"/>
          <w:szCs w:val="24"/>
        </w:rPr>
      </w:pPr>
      <w:r w:rsidRPr="00831CB5">
        <w:rPr>
          <w:rFonts w:ascii="Times New Roman" w:hAnsi="Times New Roman"/>
          <w:sz w:val="24"/>
          <w:szCs w:val="24"/>
        </w:rPr>
        <w:t xml:space="preserve"> </w:t>
      </w:r>
      <w:r w:rsidR="00ED2F84" w:rsidRPr="00831CB5">
        <w:rPr>
          <w:rFonts w:ascii="Times New Roman" w:hAnsi="Times New Roman"/>
          <w:sz w:val="24"/>
          <w:szCs w:val="24"/>
        </w:rPr>
        <w:t>3. Вступить в программу «Модернизация газовой котельной»</w:t>
      </w:r>
    </w:p>
    <w:p w:rsidR="00481D38" w:rsidRPr="00831CB5" w:rsidRDefault="00ED2F84" w:rsidP="00481D38">
      <w:pPr>
        <w:spacing w:line="240" w:lineRule="auto"/>
        <w:ind w:firstLine="709"/>
        <w:jc w:val="both"/>
        <w:rPr>
          <w:rFonts w:ascii="Times New Roman" w:hAnsi="Times New Roman"/>
          <w:sz w:val="24"/>
          <w:szCs w:val="24"/>
        </w:rPr>
      </w:pPr>
      <w:r w:rsidRPr="00831CB5">
        <w:rPr>
          <w:rFonts w:ascii="Times New Roman" w:hAnsi="Times New Roman"/>
          <w:sz w:val="24"/>
          <w:szCs w:val="24"/>
        </w:rPr>
        <w:t>4</w:t>
      </w:r>
      <w:r w:rsidR="00481D38" w:rsidRPr="00831CB5">
        <w:rPr>
          <w:rFonts w:ascii="Times New Roman" w:hAnsi="Times New Roman"/>
          <w:sz w:val="24"/>
          <w:szCs w:val="24"/>
        </w:rPr>
        <w:t>. Благоустройство и проведение противопожарных мероприятий на территории администрации Киевского сельсовета.</w:t>
      </w:r>
    </w:p>
    <w:p w:rsidR="00481D38" w:rsidRPr="00831CB5" w:rsidRDefault="00ED2F84" w:rsidP="00481D38">
      <w:pPr>
        <w:spacing w:line="240" w:lineRule="auto"/>
        <w:ind w:firstLine="709"/>
        <w:jc w:val="both"/>
        <w:rPr>
          <w:rFonts w:ascii="Times New Roman" w:hAnsi="Times New Roman"/>
          <w:sz w:val="24"/>
          <w:szCs w:val="24"/>
        </w:rPr>
      </w:pPr>
      <w:r w:rsidRPr="00831CB5">
        <w:rPr>
          <w:rFonts w:ascii="Times New Roman" w:hAnsi="Times New Roman"/>
          <w:sz w:val="24"/>
          <w:szCs w:val="24"/>
        </w:rPr>
        <w:t>5</w:t>
      </w:r>
      <w:r w:rsidR="00481D38" w:rsidRPr="00831CB5">
        <w:rPr>
          <w:rFonts w:ascii="Times New Roman" w:hAnsi="Times New Roman"/>
          <w:sz w:val="24"/>
          <w:szCs w:val="24"/>
        </w:rPr>
        <w:t>. Организация снабжения населения водой, теплом, газом, электроэнергией.</w:t>
      </w:r>
    </w:p>
    <w:p w:rsidR="00481D38" w:rsidRPr="00831CB5" w:rsidRDefault="00ED2F84" w:rsidP="00481D38">
      <w:pPr>
        <w:spacing w:line="240" w:lineRule="auto"/>
        <w:ind w:firstLine="709"/>
        <w:jc w:val="both"/>
        <w:rPr>
          <w:rFonts w:ascii="Times New Roman" w:hAnsi="Times New Roman"/>
          <w:sz w:val="24"/>
          <w:szCs w:val="24"/>
        </w:rPr>
      </w:pPr>
      <w:r w:rsidRPr="00831CB5">
        <w:rPr>
          <w:rFonts w:ascii="Times New Roman" w:hAnsi="Times New Roman"/>
          <w:sz w:val="24"/>
          <w:szCs w:val="24"/>
        </w:rPr>
        <w:t>6</w:t>
      </w:r>
      <w:r w:rsidR="00481D38" w:rsidRPr="00831CB5">
        <w:rPr>
          <w:rFonts w:ascii="Times New Roman" w:hAnsi="Times New Roman"/>
          <w:sz w:val="24"/>
          <w:szCs w:val="24"/>
        </w:rPr>
        <w:t>. Проводить работу по энергосбережению (установка приборов учета).</w:t>
      </w:r>
    </w:p>
    <w:p w:rsidR="00481D38" w:rsidRPr="00831CB5" w:rsidRDefault="00ED2F84" w:rsidP="00481D38">
      <w:pPr>
        <w:tabs>
          <w:tab w:val="left" w:pos="187"/>
        </w:tabs>
        <w:spacing w:line="240" w:lineRule="auto"/>
        <w:ind w:firstLine="709"/>
        <w:jc w:val="both"/>
        <w:rPr>
          <w:rFonts w:ascii="Times New Roman" w:hAnsi="Times New Roman"/>
          <w:sz w:val="24"/>
          <w:szCs w:val="24"/>
        </w:rPr>
      </w:pPr>
      <w:r w:rsidRPr="00831CB5">
        <w:rPr>
          <w:rFonts w:ascii="Times New Roman" w:hAnsi="Times New Roman"/>
          <w:sz w:val="24"/>
          <w:szCs w:val="24"/>
        </w:rPr>
        <w:t>7</w:t>
      </w:r>
      <w:r w:rsidR="00481D38" w:rsidRPr="00831CB5">
        <w:rPr>
          <w:rFonts w:ascii="Times New Roman" w:hAnsi="Times New Roman"/>
          <w:sz w:val="24"/>
          <w:szCs w:val="24"/>
        </w:rPr>
        <w:t xml:space="preserve">. Продолжить работу по переселению жителей О. п. Тарышта  в с. Киевка, оформить необходимые документы. </w:t>
      </w:r>
    </w:p>
    <w:p w:rsidR="00481D38" w:rsidRPr="00831CB5" w:rsidRDefault="00C049D1" w:rsidP="00481D38">
      <w:pPr>
        <w:ind w:firstLine="709"/>
        <w:jc w:val="both"/>
        <w:rPr>
          <w:rFonts w:ascii="Times New Roman" w:hAnsi="Times New Roman"/>
          <w:sz w:val="24"/>
          <w:szCs w:val="24"/>
        </w:rPr>
      </w:pPr>
      <w:r w:rsidRPr="00831CB5">
        <w:rPr>
          <w:rFonts w:ascii="Times New Roman" w:hAnsi="Times New Roman"/>
          <w:sz w:val="24"/>
          <w:szCs w:val="24"/>
        </w:rPr>
        <w:t>8</w:t>
      </w:r>
      <w:r w:rsidR="00ED2F84" w:rsidRPr="00831CB5">
        <w:rPr>
          <w:rFonts w:ascii="Times New Roman" w:hAnsi="Times New Roman"/>
          <w:sz w:val="24"/>
          <w:szCs w:val="24"/>
        </w:rPr>
        <w:t>. Провести ограждение водозаборных</w:t>
      </w:r>
      <w:r w:rsidR="007829EF" w:rsidRPr="00831CB5">
        <w:rPr>
          <w:rFonts w:ascii="Times New Roman" w:hAnsi="Times New Roman"/>
          <w:sz w:val="24"/>
          <w:szCs w:val="24"/>
        </w:rPr>
        <w:t xml:space="preserve"> </w:t>
      </w:r>
      <w:r w:rsidR="00ED2F84" w:rsidRPr="00831CB5">
        <w:rPr>
          <w:rFonts w:ascii="Times New Roman" w:hAnsi="Times New Roman"/>
          <w:sz w:val="24"/>
          <w:szCs w:val="24"/>
        </w:rPr>
        <w:t xml:space="preserve"> скважен.</w:t>
      </w:r>
    </w:p>
    <w:p w:rsidR="00481D38" w:rsidRPr="00831CB5" w:rsidRDefault="00C049D1" w:rsidP="00481D38">
      <w:pPr>
        <w:ind w:firstLine="709"/>
        <w:jc w:val="both"/>
        <w:rPr>
          <w:rFonts w:ascii="Times New Roman" w:hAnsi="Times New Roman"/>
          <w:sz w:val="24"/>
          <w:szCs w:val="24"/>
        </w:rPr>
      </w:pPr>
      <w:r w:rsidRPr="00831CB5">
        <w:rPr>
          <w:rFonts w:ascii="Times New Roman" w:hAnsi="Times New Roman"/>
          <w:sz w:val="24"/>
          <w:szCs w:val="24"/>
        </w:rPr>
        <w:t>9</w:t>
      </w:r>
      <w:r w:rsidR="00ED2F84" w:rsidRPr="00831CB5">
        <w:rPr>
          <w:rFonts w:ascii="Times New Roman" w:hAnsi="Times New Roman"/>
          <w:sz w:val="24"/>
          <w:szCs w:val="24"/>
        </w:rPr>
        <w:t>. Продолжить</w:t>
      </w:r>
      <w:r w:rsidR="00481D38" w:rsidRPr="00831CB5">
        <w:rPr>
          <w:rFonts w:ascii="Times New Roman" w:hAnsi="Times New Roman"/>
          <w:sz w:val="24"/>
          <w:szCs w:val="24"/>
        </w:rPr>
        <w:t xml:space="preserve"> работу по расширению и ограждению кладбища  в с. Киевка.</w:t>
      </w:r>
    </w:p>
    <w:p w:rsidR="00481D38" w:rsidRPr="00831CB5" w:rsidRDefault="00481D38" w:rsidP="00481D38">
      <w:pPr>
        <w:ind w:firstLine="709"/>
        <w:jc w:val="center"/>
        <w:rPr>
          <w:rFonts w:ascii="Times New Roman" w:hAnsi="Times New Roman"/>
          <w:b/>
          <w:sz w:val="24"/>
          <w:szCs w:val="24"/>
        </w:rPr>
      </w:pPr>
      <w:r w:rsidRPr="00831CB5">
        <w:rPr>
          <w:rFonts w:ascii="Times New Roman" w:hAnsi="Times New Roman"/>
          <w:b/>
          <w:sz w:val="24"/>
          <w:szCs w:val="24"/>
        </w:rPr>
        <w:t>2.  ВОПРОСЫ ВЫНОСИМЫЕ НА СОБРАНИЯ ГРАЖДАН.</w:t>
      </w:r>
    </w:p>
    <w:p w:rsidR="00481D38" w:rsidRPr="00831CB5" w:rsidRDefault="00481D38" w:rsidP="00481D38">
      <w:pPr>
        <w:spacing w:line="240" w:lineRule="auto"/>
        <w:ind w:firstLine="709"/>
        <w:jc w:val="center"/>
        <w:rPr>
          <w:rFonts w:ascii="Times New Roman" w:hAnsi="Times New Roman"/>
          <w:sz w:val="24"/>
          <w:szCs w:val="24"/>
        </w:rPr>
      </w:pPr>
      <w:r w:rsidRPr="00831CB5">
        <w:rPr>
          <w:rFonts w:ascii="Times New Roman" w:hAnsi="Times New Roman"/>
          <w:b/>
          <w:sz w:val="24"/>
          <w:szCs w:val="24"/>
        </w:rPr>
        <w:t>Март</w:t>
      </w:r>
    </w:p>
    <w:p w:rsidR="00481D38" w:rsidRPr="00831CB5" w:rsidRDefault="00481D38" w:rsidP="007829EF">
      <w:pPr>
        <w:spacing w:line="240" w:lineRule="auto"/>
        <w:jc w:val="both"/>
        <w:rPr>
          <w:rFonts w:ascii="Times New Roman" w:hAnsi="Times New Roman"/>
          <w:sz w:val="24"/>
          <w:szCs w:val="24"/>
        </w:rPr>
      </w:pPr>
      <w:r w:rsidRPr="00831CB5">
        <w:rPr>
          <w:rFonts w:ascii="Times New Roman" w:hAnsi="Times New Roman"/>
          <w:sz w:val="24"/>
          <w:szCs w:val="24"/>
        </w:rPr>
        <w:t>1. Отчёт о работе  Киевского сельсовета за 2016г докладчик Елисеев А.П.</w:t>
      </w:r>
    </w:p>
    <w:p w:rsidR="00481D38" w:rsidRPr="00831CB5" w:rsidRDefault="00481D38" w:rsidP="007829EF">
      <w:pPr>
        <w:spacing w:line="240" w:lineRule="auto"/>
        <w:jc w:val="both"/>
        <w:rPr>
          <w:rFonts w:ascii="Times New Roman" w:hAnsi="Times New Roman"/>
          <w:sz w:val="24"/>
          <w:szCs w:val="24"/>
        </w:rPr>
      </w:pPr>
      <w:r w:rsidRPr="00831CB5">
        <w:rPr>
          <w:rFonts w:ascii="Times New Roman" w:hAnsi="Times New Roman"/>
          <w:sz w:val="24"/>
          <w:szCs w:val="24"/>
        </w:rPr>
        <w:t>2. Отчёт всех руководителей бюджетных организаций расположенных на территории МО.</w:t>
      </w:r>
    </w:p>
    <w:p w:rsidR="00481D38" w:rsidRPr="00831CB5" w:rsidRDefault="00481D38" w:rsidP="007829EF">
      <w:pPr>
        <w:spacing w:line="240" w:lineRule="auto"/>
        <w:jc w:val="both"/>
        <w:rPr>
          <w:rFonts w:ascii="Times New Roman" w:hAnsi="Times New Roman"/>
          <w:sz w:val="24"/>
          <w:szCs w:val="24"/>
        </w:rPr>
      </w:pPr>
      <w:r w:rsidRPr="00831CB5">
        <w:rPr>
          <w:rFonts w:ascii="Times New Roman" w:hAnsi="Times New Roman"/>
          <w:sz w:val="24"/>
          <w:szCs w:val="24"/>
        </w:rPr>
        <w:t>3. Отчёт участкового инспектора о работе среди населения докладчик Каурцев Д.В.</w:t>
      </w:r>
    </w:p>
    <w:p w:rsidR="00481D38" w:rsidRPr="00831CB5" w:rsidRDefault="00481D38" w:rsidP="007829EF">
      <w:pPr>
        <w:spacing w:line="240" w:lineRule="auto"/>
        <w:jc w:val="both"/>
        <w:rPr>
          <w:rFonts w:ascii="Times New Roman" w:hAnsi="Times New Roman"/>
          <w:sz w:val="24"/>
          <w:szCs w:val="24"/>
        </w:rPr>
      </w:pPr>
      <w:r w:rsidRPr="00831CB5">
        <w:rPr>
          <w:rFonts w:ascii="Times New Roman" w:hAnsi="Times New Roman"/>
          <w:sz w:val="24"/>
          <w:szCs w:val="24"/>
        </w:rPr>
        <w:t>4. Об огораживании кладбища.</w:t>
      </w:r>
    </w:p>
    <w:p w:rsidR="00481D38" w:rsidRPr="00831CB5" w:rsidRDefault="00481D38" w:rsidP="007829EF">
      <w:pPr>
        <w:jc w:val="both"/>
        <w:rPr>
          <w:rFonts w:ascii="Times New Roman" w:hAnsi="Times New Roman"/>
          <w:sz w:val="24"/>
          <w:szCs w:val="24"/>
        </w:rPr>
      </w:pPr>
      <w:r w:rsidRPr="00831CB5">
        <w:rPr>
          <w:rFonts w:ascii="Times New Roman" w:hAnsi="Times New Roman"/>
          <w:sz w:val="24"/>
          <w:szCs w:val="24"/>
        </w:rPr>
        <w:t>5. О пожарной безопасности.</w:t>
      </w:r>
    </w:p>
    <w:p w:rsidR="00481D38" w:rsidRPr="00831CB5" w:rsidRDefault="00481D38" w:rsidP="007829EF">
      <w:pPr>
        <w:jc w:val="both"/>
        <w:rPr>
          <w:rFonts w:ascii="Times New Roman" w:hAnsi="Times New Roman"/>
          <w:sz w:val="24"/>
          <w:szCs w:val="24"/>
        </w:rPr>
      </w:pPr>
      <w:r w:rsidRPr="00831CB5">
        <w:rPr>
          <w:rFonts w:ascii="Times New Roman" w:hAnsi="Times New Roman"/>
          <w:sz w:val="24"/>
          <w:szCs w:val="24"/>
        </w:rPr>
        <w:t>6. О найме пастухов.</w:t>
      </w:r>
    </w:p>
    <w:p w:rsidR="00481D38" w:rsidRPr="00831CB5" w:rsidRDefault="00481D38" w:rsidP="00481D38">
      <w:pPr>
        <w:ind w:firstLine="709"/>
        <w:jc w:val="center"/>
        <w:rPr>
          <w:rFonts w:ascii="Times New Roman" w:hAnsi="Times New Roman"/>
          <w:sz w:val="24"/>
          <w:szCs w:val="24"/>
        </w:rPr>
      </w:pPr>
      <w:r w:rsidRPr="00831CB5">
        <w:rPr>
          <w:rFonts w:ascii="Times New Roman" w:hAnsi="Times New Roman"/>
          <w:b/>
          <w:sz w:val="24"/>
          <w:szCs w:val="24"/>
        </w:rPr>
        <w:t>Ноябрь</w:t>
      </w:r>
    </w:p>
    <w:p w:rsidR="00481D38" w:rsidRPr="00831CB5" w:rsidRDefault="00481D38" w:rsidP="007829EF">
      <w:pPr>
        <w:jc w:val="both"/>
        <w:rPr>
          <w:rFonts w:ascii="Times New Roman" w:hAnsi="Times New Roman"/>
          <w:sz w:val="24"/>
          <w:szCs w:val="24"/>
        </w:rPr>
      </w:pPr>
      <w:r w:rsidRPr="00831CB5">
        <w:rPr>
          <w:rFonts w:ascii="Times New Roman" w:hAnsi="Times New Roman"/>
          <w:sz w:val="24"/>
          <w:szCs w:val="24"/>
        </w:rPr>
        <w:lastRenderedPageBreak/>
        <w:t>1. О подведении итогов благоустройства.</w:t>
      </w:r>
    </w:p>
    <w:p w:rsidR="00481D38" w:rsidRPr="00831CB5" w:rsidRDefault="00481D38" w:rsidP="007829EF">
      <w:pPr>
        <w:jc w:val="both"/>
        <w:rPr>
          <w:rFonts w:ascii="Times New Roman" w:hAnsi="Times New Roman"/>
          <w:sz w:val="24"/>
          <w:szCs w:val="24"/>
        </w:rPr>
      </w:pPr>
      <w:r w:rsidRPr="00831CB5">
        <w:rPr>
          <w:rFonts w:ascii="Times New Roman" w:hAnsi="Times New Roman"/>
          <w:sz w:val="24"/>
          <w:szCs w:val="24"/>
        </w:rPr>
        <w:t>2. О пожарной безопасности и благоустройстве.</w:t>
      </w:r>
    </w:p>
    <w:p w:rsidR="00481D38" w:rsidRPr="00831CB5" w:rsidRDefault="00481D38" w:rsidP="007829EF">
      <w:pPr>
        <w:jc w:val="both"/>
        <w:rPr>
          <w:rFonts w:ascii="Times New Roman" w:hAnsi="Times New Roman"/>
          <w:sz w:val="24"/>
          <w:szCs w:val="24"/>
        </w:rPr>
      </w:pPr>
      <w:r w:rsidRPr="00831CB5">
        <w:rPr>
          <w:rFonts w:ascii="Times New Roman" w:hAnsi="Times New Roman"/>
          <w:sz w:val="24"/>
          <w:szCs w:val="24"/>
        </w:rPr>
        <w:t>3. О  ра</w:t>
      </w:r>
      <w:r w:rsidR="007829EF" w:rsidRPr="00831CB5">
        <w:rPr>
          <w:rFonts w:ascii="Times New Roman" w:hAnsi="Times New Roman"/>
          <w:sz w:val="24"/>
          <w:szCs w:val="24"/>
        </w:rPr>
        <w:t>боте ТТК и  МУП «Водоканал</w:t>
      </w:r>
      <w:r w:rsidRPr="00831CB5">
        <w:rPr>
          <w:rFonts w:ascii="Times New Roman" w:hAnsi="Times New Roman"/>
          <w:sz w:val="24"/>
          <w:szCs w:val="24"/>
        </w:rPr>
        <w:t>»</w:t>
      </w:r>
      <w:r w:rsidR="007829EF" w:rsidRPr="00831CB5">
        <w:rPr>
          <w:rFonts w:ascii="Times New Roman" w:hAnsi="Times New Roman"/>
          <w:sz w:val="24"/>
          <w:szCs w:val="24"/>
        </w:rPr>
        <w:t xml:space="preserve"> г.Татарска</w:t>
      </w:r>
    </w:p>
    <w:p w:rsidR="00481D38" w:rsidRPr="00831CB5" w:rsidRDefault="00481D38" w:rsidP="00481D38">
      <w:pPr>
        <w:ind w:firstLine="709"/>
        <w:jc w:val="center"/>
        <w:rPr>
          <w:rFonts w:ascii="Times New Roman" w:hAnsi="Times New Roman"/>
          <w:b/>
          <w:sz w:val="24"/>
          <w:szCs w:val="24"/>
        </w:rPr>
      </w:pPr>
      <w:r w:rsidRPr="00831CB5">
        <w:rPr>
          <w:rFonts w:ascii="Times New Roman" w:hAnsi="Times New Roman"/>
          <w:b/>
          <w:sz w:val="24"/>
          <w:szCs w:val="24"/>
        </w:rPr>
        <w:t>3. СЕССИ</w:t>
      </w:r>
    </w:p>
    <w:p w:rsidR="00481D38" w:rsidRPr="00831CB5" w:rsidRDefault="00481D38" w:rsidP="00481D38">
      <w:pPr>
        <w:ind w:firstLine="709"/>
        <w:jc w:val="center"/>
        <w:rPr>
          <w:rFonts w:ascii="Times New Roman" w:hAnsi="Times New Roman"/>
          <w:b/>
          <w:sz w:val="24"/>
          <w:szCs w:val="24"/>
        </w:rPr>
      </w:pPr>
      <w:r w:rsidRPr="00831CB5">
        <w:rPr>
          <w:rFonts w:ascii="Times New Roman" w:hAnsi="Times New Roman"/>
          <w:b/>
          <w:sz w:val="24"/>
          <w:szCs w:val="24"/>
        </w:rPr>
        <w:t>Февраль</w:t>
      </w:r>
    </w:p>
    <w:p w:rsidR="00481D38" w:rsidRPr="00831CB5" w:rsidRDefault="00481D38" w:rsidP="007829EF">
      <w:pPr>
        <w:jc w:val="both"/>
        <w:rPr>
          <w:rFonts w:ascii="Times New Roman" w:hAnsi="Times New Roman"/>
          <w:sz w:val="24"/>
          <w:szCs w:val="24"/>
        </w:rPr>
      </w:pPr>
      <w:r w:rsidRPr="00831CB5">
        <w:rPr>
          <w:rFonts w:ascii="Times New Roman" w:hAnsi="Times New Roman"/>
          <w:sz w:val="24"/>
          <w:szCs w:val="24"/>
        </w:rPr>
        <w:t>1. Отчет глав</w:t>
      </w:r>
      <w:r w:rsidR="00C049D1" w:rsidRPr="00831CB5">
        <w:rPr>
          <w:rFonts w:ascii="Times New Roman" w:hAnsi="Times New Roman"/>
          <w:sz w:val="24"/>
          <w:szCs w:val="24"/>
        </w:rPr>
        <w:t>ы администрации о работе за 2016</w:t>
      </w:r>
      <w:r w:rsidRPr="00831CB5">
        <w:rPr>
          <w:rFonts w:ascii="Times New Roman" w:hAnsi="Times New Roman"/>
          <w:sz w:val="24"/>
          <w:szCs w:val="24"/>
        </w:rPr>
        <w:t>год.</w:t>
      </w:r>
    </w:p>
    <w:p w:rsidR="00481D38" w:rsidRPr="00831CB5" w:rsidRDefault="00481D38" w:rsidP="007829EF">
      <w:pPr>
        <w:jc w:val="both"/>
        <w:rPr>
          <w:rFonts w:ascii="Times New Roman" w:hAnsi="Times New Roman"/>
          <w:sz w:val="24"/>
          <w:szCs w:val="24"/>
        </w:rPr>
      </w:pPr>
      <w:r w:rsidRPr="00831CB5">
        <w:rPr>
          <w:rFonts w:ascii="Times New Roman" w:hAnsi="Times New Roman"/>
          <w:sz w:val="24"/>
          <w:szCs w:val="24"/>
        </w:rPr>
        <w:t>2. Отчет об испо</w:t>
      </w:r>
      <w:r w:rsidR="00C049D1" w:rsidRPr="00831CB5">
        <w:rPr>
          <w:rFonts w:ascii="Times New Roman" w:hAnsi="Times New Roman"/>
          <w:sz w:val="24"/>
          <w:szCs w:val="24"/>
        </w:rPr>
        <w:t>лнении бюджета сельсовета за 2016</w:t>
      </w:r>
      <w:r w:rsidRPr="00831CB5">
        <w:rPr>
          <w:rFonts w:ascii="Times New Roman" w:hAnsi="Times New Roman"/>
          <w:sz w:val="24"/>
          <w:szCs w:val="24"/>
        </w:rPr>
        <w:t xml:space="preserve">. </w:t>
      </w:r>
    </w:p>
    <w:p w:rsidR="00481D38" w:rsidRPr="00831CB5" w:rsidRDefault="00481D38" w:rsidP="00481D38">
      <w:pPr>
        <w:ind w:firstLine="709"/>
        <w:jc w:val="center"/>
        <w:rPr>
          <w:rFonts w:ascii="Times New Roman" w:hAnsi="Times New Roman"/>
          <w:b/>
          <w:sz w:val="24"/>
          <w:szCs w:val="24"/>
        </w:rPr>
      </w:pPr>
      <w:r w:rsidRPr="00831CB5">
        <w:rPr>
          <w:rFonts w:ascii="Times New Roman" w:hAnsi="Times New Roman"/>
          <w:b/>
          <w:sz w:val="24"/>
          <w:szCs w:val="24"/>
        </w:rPr>
        <w:t>Апрель</w:t>
      </w:r>
    </w:p>
    <w:p w:rsidR="00481D38" w:rsidRPr="00831CB5" w:rsidRDefault="00481D38" w:rsidP="007829EF">
      <w:pPr>
        <w:jc w:val="both"/>
        <w:rPr>
          <w:rFonts w:ascii="Times New Roman" w:hAnsi="Times New Roman"/>
          <w:sz w:val="24"/>
          <w:szCs w:val="24"/>
        </w:rPr>
      </w:pPr>
      <w:r w:rsidRPr="00831CB5">
        <w:rPr>
          <w:rFonts w:ascii="Times New Roman" w:hAnsi="Times New Roman"/>
          <w:sz w:val="24"/>
          <w:szCs w:val="24"/>
        </w:rPr>
        <w:t xml:space="preserve">1. О подготовке к ремонту объектов соц. Культ. Быта и жилья к работе в зимних условиях. Доклад руководителей учреждений и предприятий. </w:t>
      </w:r>
    </w:p>
    <w:p w:rsidR="00481D38" w:rsidRPr="00831CB5" w:rsidRDefault="00481D38" w:rsidP="007829EF">
      <w:pPr>
        <w:jc w:val="both"/>
        <w:rPr>
          <w:rFonts w:ascii="Times New Roman" w:hAnsi="Times New Roman"/>
          <w:sz w:val="24"/>
          <w:szCs w:val="24"/>
        </w:rPr>
      </w:pPr>
      <w:r w:rsidRPr="00831CB5">
        <w:rPr>
          <w:rFonts w:ascii="Times New Roman" w:hAnsi="Times New Roman"/>
          <w:sz w:val="24"/>
          <w:szCs w:val="24"/>
        </w:rPr>
        <w:t>2. О летнем труде и отдыхе учащихся докладчик Евсеенко Н.И.</w:t>
      </w:r>
    </w:p>
    <w:p w:rsidR="00481D38" w:rsidRPr="00831CB5" w:rsidRDefault="00481D38" w:rsidP="007829EF">
      <w:pPr>
        <w:jc w:val="both"/>
        <w:rPr>
          <w:rFonts w:ascii="Times New Roman" w:hAnsi="Times New Roman"/>
          <w:sz w:val="24"/>
          <w:szCs w:val="24"/>
        </w:rPr>
      </w:pPr>
      <w:r w:rsidRPr="00831CB5">
        <w:rPr>
          <w:rFonts w:ascii="Times New Roman" w:hAnsi="Times New Roman"/>
          <w:sz w:val="24"/>
          <w:szCs w:val="24"/>
        </w:rPr>
        <w:t>3. Отчёт депутатов о своей работе на округах.</w:t>
      </w:r>
    </w:p>
    <w:p w:rsidR="00481D38" w:rsidRPr="00831CB5" w:rsidRDefault="00481D38" w:rsidP="00481D38">
      <w:pPr>
        <w:ind w:firstLine="709"/>
        <w:jc w:val="center"/>
        <w:rPr>
          <w:rFonts w:ascii="Times New Roman" w:hAnsi="Times New Roman"/>
          <w:b/>
          <w:sz w:val="24"/>
          <w:szCs w:val="24"/>
        </w:rPr>
      </w:pPr>
      <w:r w:rsidRPr="00831CB5">
        <w:rPr>
          <w:rFonts w:ascii="Times New Roman" w:hAnsi="Times New Roman"/>
          <w:b/>
          <w:sz w:val="24"/>
          <w:szCs w:val="24"/>
        </w:rPr>
        <w:t>Август</w:t>
      </w:r>
    </w:p>
    <w:p w:rsidR="00481D38" w:rsidRPr="00831CB5" w:rsidRDefault="00481D38" w:rsidP="007829EF">
      <w:pPr>
        <w:spacing w:line="240" w:lineRule="auto"/>
        <w:jc w:val="both"/>
        <w:rPr>
          <w:rFonts w:ascii="Times New Roman" w:hAnsi="Times New Roman"/>
          <w:sz w:val="24"/>
          <w:szCs w:val="24"/>
        </w:rPr>
      </w:pPr>
      <w:r w:rsidRPr="00831CB5">
        <w:rPr>
          <w:rFonts w:ascii="Times New Roman" w:hAnsi="Times New Roman"/>
          <w:sz w:val="24"/>
          <w:szCs w:val="24"/>
        </w:rPr>
        <w:t>1. О благоустройстве и обеспечении пожарной безопасности населённых пунктов на территории МО.</w:t>
      </w:r>
    </w:p>
    <w:p w:rsidR="00481D38" w:rsidRPr="00831CB5" w:rsidRDefault="007829EF" w:rsidP="007829EF">
      <w:pPr>
        <w:spacing w:line="240" w:lineRule="auto"/>
        <w:jc w:val="both"/>
        <w:rPr>
          <w:rFonts w:ascii="Times New Roman" w:hAnsi="Times New Roman"/>
          <w:sz w:val="24"/>
          <w:szCs w:val="24"/>
        </w:rPr>
      </w:pPr>
      <w:r w:rsidRPr="00831CB5">
        <w:rPr>
          <w:rFonts w:ascii="Times New Roman" w:hAnsi="Times New Roman"/>
          <w:sz w:val="24"/>
          <w:szCs w:val="24"/>
        </w:rPr>
        <w:t>2. О работе МУП «В</w:t>
      </w:r>
      <w:r w:rsidR="00481D38" w:rsidRPr="00831CB5">
        <w:rPr>
          <w:rFonts w:ascii="Times New Roman" w:hAnsi="Times New Roman"/>
          <w:sz w:val="24"/>
          <w:szCs w:val="24"/>
        </w:rPr>
        <w:t>одоканал»</w:t>
      </w:r>
      <w:r w:rsidRPr="00831CB5">
        <w:rPr>
          <w:rFonts w:ascii="Times New Roman" w:hAnsi="Times New Roman"/>
          <w:sz w:val="24"/>
          <w:szCs w:val="24"/>
        </w:rPr>
        <w:t xml:space="preserve"> г. Татарска</w:t>
      </w:r>
      <w:r w:rsidR="00481D38" w:rsidRPr="00831CB5">
        <w:rPr>
          <w:rFonts w:ascii="Times New Roman" w:hAnsi="Times New Roman"/>
          <w:sz w:val="24"/>
          <w:szCs w:val="24"/>
        </w:rPr>
        <w:t xml:space="preserve"> по обслуживанию населения водой.</w:t>
      </w:r>
    </w:p>
    <w:p w:rsidR="00481D38" w:rsidRPr="00831CB5" w:rsidRDefault="00481D38" w:rsidP="007829EF">
      <w:pPr>
        <w:spacing w:line="240" w:lineRule="auto"/>
        <w:jc w:val="both"/>
        <w:rPr>
          <w:rFonts w:ascii="Times New Roman" w:hAnsi="Times New Roman"/>
          <w:sz w:val="24"/>
          <w:szCs w:val="24"/>
        </w:rPr>
      </w:pPr>
      <w:r w:rsidRPr="00831CB5">
        <w:rPr>
          <w:rFonts w:ascii="Times New Roman" w:hAnsi="Times New Roman"/>
          <w:sz w:val="24"/>
          <w:szCs w:val="24"/>
        </w:rPr>
        <w:t>3. Отчет по бюджету за 1 полугодие.</w:t>
      </w:r>
    </w:p>
    <w:p w:rsidR="00481D38" w:rsidRPr="00831CB5" w:rsidRDefault="00481D38" w:rsidP="007829EF">
      <w:pPr>
        <w:spacing w:line="240" w:lineRule="auto"/>
        <w:jc w:val="both"/>
        <w:rPr>
          <w:rFonts w:ascii="Times New Roman" w:hAnsi="Times New Roman"/>
          <w:sz w:val="24"/>
          <w:szCs w:val="24"/>
        </w:rPr>
      </w:pPr>
      <w:r w:rsidRPr="00831CB5">
        <w:rPr>
          <w:rFonts w:ascii="Times New Roman" w:hAnsi="Times New Roman"/>
          <w:sz w:val="24"/>
          <w:szCs w:val="24"/>
        </w:rPr>
        <w:t>4.О готовности учреждений Соцкультбыта и жилья к работе в зимних условиях.</w:t>
      </w:r>
    </w:p>
    <w:p w:rsidR="00481D38" w:rsidRPr="00831CB5" w:rsidRDefault="00481D38" w:rsidP="00481D38">
      <w:pPr>
        <w:ind w:firstLine="709"/>
        <w:jc w:val="center"/>
        <w:rPr>
          <w:rFonts w:ascii="Times New Roman" w:hAnsi="Times New Roman"/>
          <w:b/>
          <w:sz w:val="24"/>
          <w:szCs w:val="24"/>
        </w:rPr>
      </w:pPr>
      <w:r w:rsidRPr="00831CB5">
        <w:rPr>
          <w:rFonts w:ascii="Times New Roman" w:hAnsi="Times New Roman"/>
          <w:b/>
          <w:sz w:val="24"/>
          <w:szCs w:val="24"/>
        </w:rPr>
        <w:t>Октябрь</w:t>
      </w:r>
    </w:p>
    <w:p w:rsidR="00481D38" w:rsidRPr="00831CB5" w:rsidRDefault="00481D38" w:rsidP="007829EF">
      <w:pPr>
        <w:jc w:val="both"/>
        <w:rPr>
          <w:rFonts w:ascii="Times New Roman" w:hAnsi="Times New Roman"/>
          <w:sz w:val="24"/>
          <w:szCs w:val="24"/>
        </w:rPr>
      </w:pPr>
      <w:r w:rsidRPr="00831CB5">
        <w:rPr>
          <w:rFonts w:ascii="Times New Roman" w:hAnsi="Times New Roman"/>
          <w:sz w:val="24"/>
          <w:szCs w:val="24"/>
        </w:rPr>
        <w:t xml:space="preserve">1. О работе Совета ветеранов и женсовета на территории администрации Киевского сельсовета. </w:t>
      </w:r>
    </w:p>
    <w:p w:rsidR="00481D38" w:rsidRPr="00831CB5" w:rsidRDefault="00481D38" w:rsidP="007829EF">
      <w:pPr>
        <w:jc w:val="both"/>
        <w:rPr>
          <w:rFonts w:ascii="Times New Roman" w:hAnsi="Times New Roman"/>
          <w:sz w:val="24"/>
          <w:szCs w:val="24"/>
        </w:rPr>
      </w:pPr>
      <w:r w:rsidRPr="00831CB5">
        <w:rPr>
          <w:rFonts w:ascii="Times New Roman" w:hAnsi="Times New Roman"/>
          <w:sz w:val="24"/>
          <w:szCs w:val="24"/>
        </w:rPr>
        <w:t>2. О работе ФАПА с. Киевка д. Богдановка.</w:t>
      </w:r>
    </w:p>
    <w:p w:rsidR="00481D38" w:rsidRPr="00831CB5" w:rsidRDefault="00481D38" w:rsidP="007829EF">
      <w:pPr>
        <w:jc w:val="both"/>
        <w:rPr>
          <w:rFonts w:ascii="Times New Roman" w:hAnsi="Times New Roman"/>
          <w:sz w:val="24"/>
          <w:szCs w:val="24"/>
        </w:rPr>
      </w:pPr>
      <w:r w:rsidRPr="00831CB5">
        <w:rPr>
          <w:rFonts w:ascii="Times New Roman" w:hAnsi="Times New Roman"/>
          <w:sz w:val="24"/>
          <w:szCs w:val="24"/>
        </w:rPr>
        <w:t>3. О выполнении программы по энергосбережению.</w:t>
      </w:r>
    </w:p>
    <w:p w:rsidR="00481D38" w:rsidRPr="00831CB5" w:rsidRDefault="00481D38" w:rsidP="00481D38">
      <w:pPr>
        <w:ind w:firstLine="709"/>
        <w:jc w:val="center"/>
        <w:rPr>
          <w:rFonts w:ascii="Times New Roman" w:hAnsi="Times New Roman"/>
          <w:b/>
          <w:sz w:val="24"/>
          <w:szCs w:val="24"/>
        </w:rPr>
      </w:pPr>
      <w:r w:rsidRPr="00831CB5">
        <w:rPr>
          <w:rFonts w:ascii="Times New Roman" w:hAnsi="Times New Roman"/>
          <w:b/>
          <w:sz w:val="24"/>
          <w:szCs w:val="24"/>
        </w:rPr>
        <w:t>Декабрь</w:t>
      </w:r>
    </w:p>
    <w:p w:rsidR="00481D38" w:rsidRPr="00831CB5" w:rsidRDefault="007829EF" w:rsidP="007829EF">
      <w:pPr>
        <w:jc w:val="both"/>
        <w:rPr>
          <w:rFonts w:ascii="Times New Roman" w:hAnsi="Times New Roman"/>
          <w:sz w:val="24"/>
          <w:szCs w:val="24"/>
        </w:rPr>
      </w:pPr>
      <w:r w:rsidRPr="00831CB5">
        <w:rPr>
          <w:rFonts w:ascii="Times New Roman" w:hAnsi="Times New Roman"/>
          <w:sz w:val="24"/>
          <w:szCs w:val="24"/>
        </w:rPr>
        <w:t>1. О бюджете на 2018</w:t>
      </w:r>
      <w:r w:rsidR="00481D38" w:rsidRPr="00831CB5">
        <w:rPr>
          <w:rFonts w:ascii="Times New Roman" w:hAnsi="Times New Roman"/>
          <w:sz w:val="24"/>
          <w:szCs w:val="24"/>
        </w:rPr>
        <w:t xml:space="preserve"> год.</w:t>
      </w:r>
    </w:p>
    <w:p w:rsidR="00481D38" w:rsidRPr="00831CB5" w:rsidRDefault="00481D38" w:rsidP="007829EF">
      <w:pPr>
        <w:jc w:val="both"/>
        <w:rPr>
          <w:rFonts w:ascii="Times New Roman" w:hAnsi="Times New Roman"/>
          <w:sz w:val="24"/>
          <w:szCs w:val="24"/>
        </w:rPr>
      </w:pPr>
      <w:r w:rsidRPr="00831CB5">
        <w:rPr>
          <w:rFonts w:ascii="Times New Roman" w:hAnsi="Times New Roman"/>
          <w:sz w:val="24"/>
          <w:szCs w:val="24"/>
        </w:rPr>
        <w:t>2. О перспективном плане раб</w:t>
      </w:r>
      <w:r w:rsidR="007829EF" w:rsidRPr="00831CB5">
        <w:rPr>
          <w:rFonts w:ascii="Times New Roman" w:hAnsi="Times New Roman"/>
          <w:sz w:val="24"/>
          <w:szCs w:val="24"/>
        </w:rPr>
        <w:t>оты Киевского сельсовета на 2018</w:t>
      </w:r>
      <w:r w:rsidRPr="00831CB5">
        <w:rPr>
          <w:rFonts w:ascii="Times New Roman" w:hAnsi="Times New Roman"/>
          <w:sz w:val="24"/>
          <w:szCs w:val="24"/>
        </w:rPr>
        <w:t xml:space="preserve"> год.</w:t>
      </w:r>
    </w:p>
    <w:p w:rsidR="00481D38" w:rsidRPr="00831CB5" w:rsidRDefault="00481D38" w:rsidP="00481D38">
      <w:pPr>
        <w:ind w:firstLine="709"/>
        <w:jc w:val="center"/>
        <w:rPr>
          <w:rFonts w:ascii="Times New Roman" w:hAnsi="Times New Roman"/>
          <w:b/>
          <w:sz w:val="24"/>
          <w:szCs w:val="24"/>
        </w:rPr>
      </w:pPr>
      <w:r w:rsidRPr="00831CB5">
        <w:rPr>
          <w:rFonts w:ascii="Times New Roman" w:hAnsi="Times New Roman"/>
          <w:b/>
          <w:sz w:val="24"/>
          <w:szCs w:val="24"/>
        </w:rPr>
        <w:t>4. ЧАСЫ- КОНТРОЛЯ</w:t>
      </w:r>
    </w:p>
    <w:p w:rsidR="00481D38" w:rsidRPr="00831CB5" w:rsidRDefault="00481D38" w:rsidP="00481D38">
      <w:pPr>
        <w:ind w:firstLine="709"/>
        <w:jc w:val="center"/>
        <w:rPr>
          <w:rFonts w:ascii="Times New Roman" w:hAnsi="Times New Roman"/>
          <w:b/>
          <w:sz w:val="24"/>
          <w:szCs w:val="24"/>
        </w:rPr>
      </w:pPr>
      <w:r w:rsidRPr="00831CB5">
        <w:rPr>
          <w:rFonts w:ascii="Times New Roman" w:hAnsi="Times New Roman"/>
          <w:b/>
          <w:sz w:val="24"/>
          <w:szCs w:val="24"/>
        </w:rPr>
        <w:t>Январь</w:t>
      </w:r>
    </w:p>
    <w:p w:rsidR="00481D38" w:rsidRPr="00831CB5" w:rsidRDefault="00481D38" w:rsidP="00481D38">
      <w:pPr>
        <w:ind w:firstLine="709"/>
        <w:jc w:val="both"/>
        <w:rPr>
          <w:rFonts w:ascii="Times New Roman" w:hAnsi="Times New Roman"/>
          <w:sz w:val="24"/>
          <w:szCs w:val="24"/>
        </w:rPr>
      </w:pPr>
      <w:r w:rsidRPr="00831CB5">
        <w:rPr>
          <w:rFonts w:ascii="Times New Roman" w:hAnsi="Times New Roman"/>
          <w:sz w:val="24"/>
          <w:szCs w:val="24"/>
        </w:rPr>
        <w:t>1. Подведение итогов проведения Новогодних праздников.</w:t>
      </w:r>
    </w:p>
    <w:p w:rsidR="00481D38" w:rsidRPr="00831CB5" w:rsidRDefault="00481D38" w:rsidP="00481D38">
      <w:pPr>
        <w:ind w:firstLine="709"/>
        <w:jc w:val="both"/>
        <w:rPr>
          <w:rFonts w:ascii="Times New Roman" w:hAnsi="Times New Roman"/>
          <w:sz w:val="24"/>
          <w:szCs w:val="24"/>
        </w:rPr>
      </w:pPr>
      <w:r w:rsidRPr="00831CB5">
        <w:rPr>
          <w:rFonts w:ascii="Times New Roman" w:hAnsi="Times New Roman"/>
          <w:sz w:val="24"/>
          <w:szCs w:val="24"/>
        </w:rPr>
        <w:t>2. О подготовке к проведению схода граждан.</w:t>
      </w:r>
    </w:p>
    <w:p w:rsidR="00481D38" w:rsidRPr="00831CB5" w:rsidRDefault="00481D38" w:rsidP="00481D38">
      <w:pPr>
        <w:ind w:firstLine="709"/>
        <w:jc w:val="both"/>
        <w:rPr>
          <w:rFonts w:ascii="Times New Roman" w:hAnsi="Times New Roman"/>
          <w:sz w:val="24"/>
          <w:szCs w:val="24"/>
        </w:rPr>
      </w:pPr>
      <w:r w:rsidRPr="00831CB5">
        <w:rPr>
          <w:rFonts w:ascii="Times New Roman" w:hAnsi="Times New Roman"/>
          <w:sz w:val="24"/>
          <w:szCs w:val="24"/>
        </w:rPr>
        <w:t>3. О подготовке к 23 февраля.</w:t>
      </w:r>
    </w:p>
    <w:p w:rsidR="00481D38" w:rsidRPr="00831CB5" w:rsidRDefault="00481D38" w:rsidP="00481D38">
      <w:pPr>
        <w:ind w:firstLine="709"/>
        <w:jc w:val="center"/>
        <w:rPr>
          <w:rFonts w:ascii="Times New Roman" w:hAnsi="Times New Roman"/>
          <w:b/>
          <w:sz w:val="24"/>
          <w:szCs w:val="24"/>
        </w:rPr>
      </w:pPr>
      <w:r w:rsidRPr="00831CB5">
        <w:rPr>
          <w:rFonts w:ascii="Times New Roman" w:hAnsi="Times New Roman"/>
          <w:b/>
          <w:sz w:val="24"/>
          <w:szCs w:val="24"/>
        </w:rPr>
        <w:lastRenderedPageBreak/>
        <w:t>Февраль</w:t>
      </w:r>
    </w:p>
    <w:p w:rsidR="00481D38" w:rsidRPr="00831CB5" w:rsidRDefault="00481D38" w:rsidP="00481D38">
      <w:pPr>
        <w:ind w:firstLine="709"/>
        <w:jc w:val="both"/>
        <w:rPr>
          <w:rFonts w:ascii="Times New Roman" w:hAnsi="Times New Roman"/>
          <w:sz w:val="24"/>
          <w:szCs w:val="24"/>
        </w:rPr>
      </w:pPr>
      <w:r w:rsidRPr="00831CB5">
        <w:rPr>
          <w:rFonts w:ascii="Times New Roman" w:hAnsi="Times New Roman"/>
          <w:sz w:val="24"/>
          <w:szCs w:val="24"/>
        </w:rPr>
        <w:t>1. О проведении Международного женского дня.</w:t>
      </w:r>
    </w:p>
    <w:p w:rsidR="00481D38" w:rsidRPr="00831CB5" w:rsidRDefault="00481D38" w:rsidP="00481D38">
      <w:pPr>
        <w:ind w:firstLine="709"/>
        <w:jc w:val="both"/>
        <w:rPr>
          <w:rFonts w:ascii="Times New Roman" w:hAnsi="Times New Roman"/>
          <w:sz w:val="24"/>
          <w:szCs w:val="24"/>
        </w:rPr>
      </w:pPr>
      <w:r w:rsidRPr="00831CB5">
        <w:rPr>
          <w:rFonts w:ascii="Times New Roman" w:hAnsi="Times New Roman"/>
          <w:sz w:val="24"/>
          <w:szCs w:val="24"/>
        </w:rPr>
        <w:t>2. О проведении медосмотра населения.</w:t>
      </w:r>
    </w:p>
    <w:p w:rsidR="00481D38" w:rsidRPr="00831CB5" w:rsidRDefault="00481D38" w:rsidP="00481D38">
      <w:pPr>
        <w:ind w:firstLine="709"/>
        <w:jc w:val="both"/>
        <w:rPr>
          <w:rFonts w:ascii="Times New Roman" w:hAnsi="Times New Roman"/>
          <w:sz w:val="24"/>
          <w:szCs w:val="24"/>
        </w:rPr>
      </w:pPr>
      <w:r w:rsidRPr="00831CB5">
        <w:rPr>
          <w:rFonts w:ascii="Times New Roman" w:hAnsi="Times New Roman"/>
          <w:sz w:val="24"/>
          <w:szCs w:val="24"/>
        </w:rPr>
        <w:t>3. О работе Административной комиссии.</w:t>
      </w:r>
    </w:p>
    <w:p w:rsidR="00481D38" w:rsidRPr="00831CB5" w:rsidRDefault="00481D38" w:rsidP="00481D38">
      <w:pPr>
        <w:ind w:firstLine="709"/>
        <w:jc w:val="center"/>
        <w:rPr>
          <w:rFonts w:ascii="Times New Roman" w:hAnsi="Times New Roman"/>
          <w:b/>
          <w:sz w:val="24"/>
          <w:szCs w:val="24"/>
        </w:rPr>
      </w:pPr>
      <w:r w:rsidRPr="00831CB5">
        <w:rPr>
          <w:rFonts w:ascii="Times New Roman" w:hAnsi="Times New Roman"/>
          <w:b/>
          <w:sz w:val="24"/>
          <w:szCs w:val="24"/>
        </w:rPr>
        <w:t>Март</w:t>
      </w:r>
    </w:p>
    <w:p w:rsidR="00481D38" w:rsidRPr="00831CB5" w:rsidRDefault="00481D38" w:rsidP="00481D38">
      <w:pPr>
        <w:ind w:firstLine="709"/>
        <w:jc w:val="both"/>
        <w:rPr>
          <w:rFonts w:ascii="Times New Roman" w:hAnsi="Times New Roman"/>
          <w:sz w:val="24"/>
          <w:szCs w:val="24"/>
        </w:rPr>
      </w:pPr>
      <w:r w:rsidRPr="00831CB5">
        <w:rPr>
          <w:rFonts w:ascii="Times New Roman" w:hAnsi="Times New Roman"/>
          <w:sz w:val="24"/>
          <w:szCs w:val="24"/>
        </w:rPr>
        <w:t>1. О подготовке схода граждан.</w:t>
      </w:r>
    </w:p>
    <w:p w:rsidR="00481D38" w:rsidRPr="00831CB5" w:rsidRDefault="00481D38" w:rsidP="00481D38">
      <w:pPr>
        <w:ind w:firstLine="709"/>
        <w:jc w:val="both"/>
        <w:rPr>
          <w:rFonts w:ascii="Times New Roman" w:hAnsi="Times New Roman"/>
          <w:sz w:val="24"/>
          <w:szCs w:val="24"/>
        </w:rPr>
      </w:pPr>
      <w:r w:rsidRPr="00831CB5">
        <w:rPr>
          <w:rFonts w:ascii="Times New Roman" w:hAnsi="Times New Roman"/>
          <w:sz w:val="24"/>
          <w:szCs w:val="24"/>
        </w:rPr>
        <w:t xml:space="preserve">2. Об отводе талых вод. </w:t>
      </w:r>
    </w:p>
    <w:p w:rsidR="00481D38" w:rsidRPr="00831CB5" w:rsidRDefault="00481D38" w:rsidP="00481D38">
      <w:pPr>
        <w:ind w:firstLine="709"/>
        <w:jc w:val="center"/>
        <w:rPr>
          <w:rFonts w:ascii="Times New Roman" w:hAnsi="Times New Roman"/>
          <w:b/>
          <w:sz w:val="24"/>
          <w:szCs w:val="24"/>
        </w:rPr>
      </w:pPr>
      <w:r w:rsidRPr="00831CB5">
        <w:rPr>
          <w:rFonts w:ascii="Times New Roman" w:hAnsi="Times New Roman"/>
          <w:b/>
          <w:sz w:val="24"/>
          <w:szCs w:val="24"/>
        </w:rPr>
        <w:t>Апрель</w:t>
      </w:r>
    </w:p>
    <w:p w:rsidR="00481D38" w:rsidRPr="00831CB5" w:rsidRDefault="00481D38" w:rsidP="00481D38">
      <w:pPr>
        <w:ind w:firstLine="709"/>
        <w:jc w:val="both"/>
        <w:rPr>
          <w:rFonts w:ascii="Times New Roman" w:hAnsi="Times New Roman"/>
          <w:sz w:val="24"/>
          <w:szCs w:val="24"/>
        </w:rPr>
      </w:pPr>
      <w:r w:rsidRPr="00831CB5">
        <w:rPr>
          <w:rFonts w:ascii="Times New Roman" w:hAnsi="Times New Roman"/>
          <w:sz w:val="24"/>
          <w:szCs w:val="24"/>
        </w:rPr>
        <w:t>1</w:t>
      </w:r>
      <w:r w:rsidR="007829EF" w:rsidRPr="00831CB5">
        <w:rPr>
          <w:rFonts w:ascii="Times New Roman" w:hAnsi="Times New Roman"/>
          <w:sz w:val="24"/>
          <w:szCs w:val="24"/>
        </w:rPr>
        <w:t>. О подготовке к празднованию 72</w:t>
      </w:r>
      <w:r w:rsidRPr="00831CB5">
        <w:rPr>
          <w:rFonts w:ascii="Times New Roman" w:hAnsi="Times New Roman"/>
          <w:sz w:val="24"/>
          <w:szCs w:val="24"/>
        </w:rPr>
        <w:t>-летия Победы в ВОВ.</w:t>
      </w:r>
    </w:p>
    <w:p w:rsidR="00481D38" w:rsidRPr="00831CB5" w:rsidRDefault="00481D38" w:rsidP="00481D38">
      <w:pPr>
        <w:ind w:firstLine="709"/>
        <w:jc w:val="both"/>
        <w:rPr>
          <w:rFonts w:ascii="Times New Roman" w:hAnsi="Times New Roman"/>
          <w:sz w:val="24"/>
          <w:szCs w:val="24"/>
        </w:rPr>
      </w:pPr>
      <w:r w:rsidRPr="00831CB5">
        <w:rPr>
          <w:rFonts w:ascii="Times New Roman" w:hAnsi="Times New Roman"/>
          <w:sz w:val="24"/>
          <w:szCs w:val="24"/>
        </w:rPr>
        <w:t>2. О благоустройстве Киевского сельсовета.</w:t>
      </w:r>
    </w:p>
    <w:p w:rsidR="00481D38" w:rsidRPr="00831CB5" w:rsidRDefault="00481D38" w:rsidP="00481D38">
      <w:pPr>
        <w:ind w:firstLine="709"/>
        <w:jc w:val="both"/>
        <w:rPr>
          <w:rFonts w:ascii="Times New Roman" w:hAnsi="Times New Roman"/>
          <w:sz w:val="24"/>
          <w:szCs w:val="24"/>
        </w:rPr>
      </w:pPr>
      <w:r w:rsidRPr="00831CB5">
        <w:rPr>
          <w:rFonts w:ascii="Times New Roman" w:hAnsi="Times New Roman"/>
          <w:sz w:val="24"/>
          <w:szCs w:val="24"/>
        </w:rPr>
        <w:t>3. О работе ДНД докладчик Маркина Е.В.</w:t>
      </w:r>
    </w:p>
    <w:p w:rsidR="00481D38" w:rsidRPr="00831CB5" w:rsidRDefault="00481D38" w:rsidP="00481D38">
      <w:pPr>
        <w:spacing w:line="240" w:lineRule="auto"/>
        <w:ind w:firstLine="709"/>
        <w:jc w:val="center"/>
        <w:rPr>
          <w:rFonts w:ascii="Times New Roman" w:hAnsi="Times New Roman"/>
          <w:b/>
          <w:sz w:val="24"/>
          <w:szCs w:val="24"/>
        </w:rPr>
      </w:pPr>
      <w:r w:rsidRPr="00831CB5">
        <w:rPr>
          <w:rFonts w:ascii="Times New Roman" w:hAnsi="Times New Roman"/>
          <w:b/>
          <w:sz w:val="24"/>
          <w:szCs w:val="24"/>
        </w:rPr>
        <w:t>Май</w:t>
      </w:r>
    </w:p>
    <w:p w:rsidR="00481D38" w:rsidRPr="00831CB5" w:rsidRDefault="00481D38" w:rsidP="00481D38">
      <w:pPr>
        <w:spacing w:line="240" w:lineRule="auto"/>
        <w:ind w:firstLine="709"/>
        <w:jc w:val="both"/>
        <w:rPr>
          <w:rFonts w:ascii="Times New Roman" w:hAnsi="Times New Roman"/>
          <w:sz w:val="24"/>
          <w:szCs w:val="24"/>
        </w:rPr>
      </w:pPr>
      <w:r w:rsidRPr="00831CB5">
        <w:rPr>
          <w:rFonts w:ascii="Times New Roman" w:hAnsi="Times New Roman"/>
          <w:sz w:val="24"/>
          <w:szCs w:val="24"/>
        </w:rPr>
        <w:t>1. О торговом обслуживании населения в селах МО.</w:t>
      </w:r>
    </w:p>
    <w:p w:rsidR="00481D38" w:rsidRPr="00831CB5" w:rsidRDefault="00481D38" w:rsidP="00481D38">
      <w:pPr>
        <w:spacing w:line="240" w:lineRule="auto"/>
        <w:ind w:firstLine="709"/>
        <w:jc w:val="both"/>
        <w:rPr>
          <w:rFonts w:ascii="Times New Roman" w:hAnsi="Times New Roman"/>
          <w:sz w:val="24"/>
          <w:szCs w:val="24"/>
        </w:rPr>
      </w:pPr>
      <w:r w:rsidRPr="00831CB5">
        <w:rPr>
          <w:rFonts w:ascii="Times New Roman" w:hAnsi="Times New Roman"/>
          <w:sz w:val="24"/>
          <w:szCs w:val="24"/>
        </w:rPr>
        <w:t>2. О содержании дорог докладчик Елисеев А.П.</w:t>
      </w:r>
    </w:p>
    <w:p w:rsidR="00481D38" w:rsidRPr="00831CB5" w:rsidRDefault="00481D38" w:rsidP="00481D38">
      <w:pPr>
        <w:spacing w:line="240" w:lineRule="auto"/>
        <w:ind w:firstLine="709"/>
        <w:jc w:val="both"/>
        <w:rPr>
          <w:rFonts w:ascii="Times New Roman" w:hAnsi="Times New Roman"/>
          <w:sz w:val="24"/>
          <w:szCs w:val="24"/>
        </w:rPr>
      </w:pPr>
      <w:r w:rsidRPr="00831CB5">
        <w:rPr>
          <w:rFonts w:ascii="Times New Roman" w:hAnsi="Times New Roman"/>
          <w:sz w:val="24"/>
          <w:szCs w:val="24"/>
        </w:rPr>
        <w:t>3. О содержании общественных свалок, скотомогильников окладчик Деева Ю.В.</w:t>
      </w:r>
    </w:p>
    <w:p w:rsidR="00481D38" w:rsidRPr="00831CB5" w:rsidRDefault="00481D38" w:rsidP="00481D38">
      <w:pPr>
        <w:spacing w:line="240" w:lineRule="auto"/>
        <w:ind w:firstLine="709"/>
        <w:jc w:val="center"/>
        <w:rPr>
          <w:rFonts w:ascii="Times New Roman" w:hAnsi="Times New Roman"/>
          <w:b/>
          <w:sz w:val="24"/>
          <w:szCs w:val="24"/>
        </w:rPr>
      </w:pPr>
      <w:r w:rsidRPr="00831CB5">
        <w:rPr>
          <w:rFonts w:ascii="Times New Roman" w:hAnsi="Times New Roman"/>
          <w:b/>
          <w:sz w:val="24"/>
          <w:szCs w:val="24"/>
        </w:rPr>
        <w:t>Июнь</w:t>
      </w:r>
    </w:p>
    <w:p w:rsidR="00481D38" w:rsidRPr="00831CB5" w:rsidRDefault="00481D38" w:rsidP="00481D38">
      <w:pPr>
        <w:spacing w:line="240" w:lineRule="auto"/>
        <w:ind w:firstLine="709"/>
        <w:jc w:val="both"/>
        <w:rPr>
          <w:rFonts w:ascii="Times New Roman" w:hAnsi="Times New Roman"/>
          <w:sz w:val="24"/>
          <w:szCs w:val="24"/>
        </w:rPr>
      </w:pPr>
      <w:r w:rsidRPr="00831CB5">
        <w:rPr>
          <w:rFonts w:ascii="Times New Roman" w:hAnsi="Times New Roman"/>
          <w:sz w:val="24"/>
          <w:szCs w:val="24"/>
        </w:rPr>
        <w:t>1. Об обеспечении водой населения Киевского сельсовета.</w:t>
      </w:r>
    </w:p>
    <w:p w:rsidR="00481D38" w:rsidRPr="00831CB5" w:rsidRDefault="00481D38" w:rsidP="00481D38">
      <w:pPr>
        <w:spacing w:line="240" w:lineRule="auto"/>
        <w:ind w:firstLine="709"/>
        <w:jc w:val="both"/>
        <w:rPr>
          <w:rFonts w:ascii="Times New Roman" w:hAnsi="Times New Roman"/>
          <w:sz w:val="24"/>
          <w:szCs w:val="24"/>
        </w:rPr>
      </w:pPr>
      <w:r w:rsidRPr="00831CB5">
        <w:rPr>
          <w:rFonts w:ascii="Times New Roman" w:hAnsi="Times New Roman"/>
          <w:sz w:val="24"/>
          <w:szCs w:val="24"/>
        </w:rPr>
        <w:t>2. Борьба с сорной растительностью около учреждений и домовладений.</w:t>
      </w:r>
    </w:p>
    <w:p w:rsidR="00481D38" w:rsidRPr="00831CB5" w:rsidRDefault="00481D38" w:rsidP="00481D38">
      <w:pPr>
        <w:spacing w:line="240" w:lineRule="auto"/>
        <w:ind w:firstLine="709"/>
        <w:jc w:val="both"/>
        <w:rPr>
          <w:rFonts w:ascii="Times New Roman" w:hAnsi="Times New Roman"/>
          <w:sz w:val="24"/>
          <w:szCs w:val="24"/>
        </w:rPr>
      </w:pPr>
      <w:r w:rsidRPr="00831CB5">
        <w:rPr>
          <w:rFonts w:ascii="Times New Roman" w:hAnsi="Times New Roman"/>
          <w:sz w:val="24"/>
          <w:szCs w:val="24"/>
        </w:rPr>
        <w:t>3. О работе женсовета.</w:t>
      </w:r>
    </w:p>
    <w:p w:rsidR="00481D38" w:rsidRPr="00831CB5" w:rsidRDefault="00481D38" w:rsidP="00481D38">
      <w:pPr>
        <w:spacing w:line="240" w:lineRule="auto"/>
        <w:ind w:firstLine="709"/>
        <w:jc w:val="center"/>
        <w:rPr>
          <w:rFonts w:ascii="Times New Roman" w:hAnsi="Times New Roman"/>
          <w:b/>
          <w:sz w:val="24"/>
          <w:szCs w:val="24"/>
        </w:rPr>
      </w:pPr>
      <w:r w:rsidRPr="00831CB5">
        <w:rPr>
          <w:rFonts w:ascii="Times New Roman" w:hAnsi="Times New Roman"/>
          <w:b/>
          <w:sz w:val="24"/>
          <w:szCs w:val="24"/>
        </w:rPr>
        <w:t>Июль</w:t>
      </w:r>
    </w:p>
    <w:p w:rsidR="00481D38" w:rsidRPr="00831CB5" w:rsidRDefault="00481D38" w:rsidP="00481D38">
      <w:pPr>
        <w:spacing w:line="240" w:lineRule="auto"/>
        <w:ind w:firstLine="709"/>
        <w:jc w:val="both"/>
        <w:rPr>
          <w:rFonts w:ascii="Times New Roman" w:hAnsi="Times New Roman"/>
          <w:sz w:val="24"/>
          <w:szCs w:val="24"/>
        </w:rPr>
      </w:pPr>
      <w:r w:rsidRPr="00831CB5">
        <w:rPr>
          <w:rFonts w:ascii="Times New Roman" w:hAnsi="Times New Roman"/>
          <w:sz w:val="24"/>
          <w:szCs w:val="24"/>
        </w:rPr>
        <w:t>1. О работе общественных организаций на территории Киевского сельсовета.</w:t>
      </w:r>
    </w:p>
    <w:p w:rsidR="00481D38" w:rsidRPr="00831CB5" w:rsidRDefault="00481D38" w:rsidP="00481D38">
      <w:pPr>
        <w:spacing w:line="240" w:lineRule="auto"/>
        <w:ind w:firstLine="709"/>
        <w:jc w:val="both"/>
        <w:rPr>
          <w:rFonts w:ascii="Times New Roman" w:hAnsi="Times New Roman"/>
          <w:sz w:val="24"/>
          <w:szCs w:val="24"/>
        </w:rPr>
      </w:pPr>
      <w:r w:rsidRPr="00831CB5">
        <w:rPr>
          <w:rFonts w:ascii="Times New Roman" w:hAnsi="Times New Roman"/>
          <w:sz w:val="24"/>
          <w:szCs w:val="24"/>
        </w:rPr>
        <w:t>2. Об обеспечении топливом Богдановского клуба и работников пользующимися льготами.</w:t>
      </w:r>
    </w:p>
    <w:p w:rsidR="00481D38" w:rsidRPr="00831CB5" w:rsidRDefault="00481D38" w:rsidP="00481D38">
      <w:pPr>
        <w:spacing w:line="240" w:lineRule="auto"/>
        <w:ind w:firstLine="709"/>
        <w:jc w:val="both"/>
        <w:rPr>
          <w:rFonts w:ascii="Times New Roman" w:hAnsi="Times New Roman"/>
          <w:sz w:val="24"/>
          <w:szCs w:val="24"/>
        </w:rPr>
      </w:pPr>
      <w:r w:rsidRPr="00831CB5">
        <w:rPr>
          <w:rFonts w:ascii="Times New Roman" w:hAnsi="Times New Roman"/>
          <w:sz w:val="24"/>
          <w:szCs w:val="24"/>
        </w:rPr>
        <w:t>3. О дополнительных мерах по противопожарной безопасности.</w:t>
      </w:r>
    </w:p>
    <w:p w:rsidR="00481D38" w:rsidRPr="00831CB5" w:rsidRDefault="00481D38" w:rsidP="00481D38">
      <w:pPr>
        <w:spacing w:line="240" w:lineRule="auto"/>
        <w:ind w:firstLine="709"/>
        <w:jc w:val="center"/>
        <w:rPr>
          <w:rFonts w:ascii="Times New Roman" w:hAnsi="Times New Roman"/>
          <w:b/>
          <w:sz w:val="24"/>
          <w:szCs w:val="24"/>
        </w:rPr>
      </w:pPr>
      <w:r w:rsidRPr="00831CB5">
        <w:rPr>
          <w:rFonts w:ascii="Times New Roman" w:hAnsi="Times New Roman"/>
          <w:b/>
          <w:sz w:val="24"/>
          <w:szCs w:val="24"/>
        </w:rPr>
        <w:t>Август</w:t>
      </w:r>
    </w:p>
    <w:p w:rsidR="00481D38" w:rsidRPr="00831CB5" w:rsidRDefault="00481D38" w:rsidP="00481D38">
      <w:pPr>
        <w:spacing w:line="240" w:lineRule="auto"/>
        <w:ind w:firstLine="709"/>
        <w:jc w:val="both"/>
        <w:rPr>
          <w:rFonts w:ascii="Times New Roman" w:hAnsi="Times New Roman"/>
          <w:sz w:val="24"/>
          <w:szCs w:val="24"/>
        </w:rPr>
      </w:pPr>
      <w:r w:rsidRPr="00831CB5">
        <w:rPr>
          <w:rFonts w:ascii="Times New Roman" w:hAnsi="Times New Roman"/>
          <w:sz w:val="24"/>
          <w:szCs w:val="24"/>
        </w:rPr>
        <w:t>1. О подготовке к отопительному сезону.</w:t>
      </w:r>
    </w:p>
    <w:p w:rsidR="00481D38" w:rsidRPr="00831CB5" w:rsidRDefault="00481D38" w:rsidP="00481D38">
      <w:pPr>
        <w:spacing w:line="240" w:lineRule="auto"/>
        <w:ind w:firstLine="709"/>
        <w:jc w:val="both"/>
        <w:rPr>
          <w:rFonts w:ascii="Times New Roman" w:hAnsi="Times New Roman"/>
          <w:sz w:val="24"/>
          <w:szCs w:val="24"/>
        </w:rPr>
      </w:pPr>
      <w:r w:rsidRPr="00831CB5">
        <w:rPr>
          <w:rFonts w:ascii="Times New Roman" w:hAnsi="Times New Roman"/>
          <w:sz w:val="24"/>
          <w:szCs w:val="24"/>
        </w:rPr>
        <w:t>2. О ремонте многоквартирных домов.</w:t>
      </w:r>
    </w:p>
    <w:p w:rsidR="00481D38" w:rsidRPr="00831CB5" w:rsidRDefault="00481D38" w:rsidP="00481D38">
      <w:pPr>
        <w:spacing w:line="240" w:lineRule="auto"/>
        <w:ind w:firstLine="709"/>
        <w:jc w:val="center"/>
        <w:rPr>
          <w:rFonts w:ascii="Times New Roman" w:hAnsi="Times New Roman"/>
          <w:b/>
          <w:sz w:val="24"/>
          <w:szCs w:val="24"/>
        </w:rPr>
      </w:pPr>
      <w:r w:rsidRPr="00831CB5">
        <w:rPr>
          <w:rFonts w:ascii="Times New Roman" w:hAnsi="Times New Roman"/>
          <w:b/>
          <w:sz w:val="24"/>
          <w:szCs w:val="24"/>
        </w:rPr>
        <w:t>Сентябрь</w:t>
      </w:r>
    </w:p>
    <w:p w:rsidR="00481D38" w:rsidRPr="00831CB5" w:rsidRDefault="00481D38" w:rsidP="00481D38">
      <w:pPr>
        <w:spacing w:line="240" w:lineRule="auto"/>
        <w:ind w:firstLine="709"/>
        <w:jc w:val="both"/>
        <w:rPr>
          <w:rFonts w:ascii="Times New Roman" w:hAnsi="Times New Roman"/>
          <w:sz w:val="24"/>
          <w:szCs w:val="24"/>
        </w:rPr>
      </w:pPr>
      <w:r w:rsidRPr="00831CB5">
        <w:rPr>
          <w:rFonts w:ascii="Times New Roman" w:hAnsi="Times New Roman"/>
          <w:sz w:val="24"/>
          <w:szCs w:val="24"/>
        </w:rPr>
        <w:t>1. О подготовки и проведения смотра «Лучшая улица», «Лучшая усадьба» и т.д.</w:t>
      </w:r>
    </w:p>
    <w:p w:rsidR="00481D38" w:rsidRPr="00831CB5" w:rsidRDefault="00481D38" w:rsidP="00481D38">
      <w:pPr>
        <w:spacing w:line="240" w:lineRule="auto"/>
        <w:ind w:firstLine="709"/>
        <w:jc w:val="both"/>
        <w:rPr>
          <w:rFonts w:ascii="Times New Roman" w:hAnsi="Times New Roman"/>
          <w:sz w:val="24"/>
          <w:szCs w:val="24"/>
        </w:rPr>
      </w:pPr>
      <w:r w:rsidRPr="00831CB5">
        <w:rPr>
          <w:rFonts w:ascii="Times New Roman" w:hAnsi="Times New Roman"/>
          <w:sz w:val="24"/>
          <w:szCs w:val="24"/>
        </w:rPr>
        <w:t>2. Выставка цветов и овощей.</w:t>
      </w:r>
    </w:p>
    <w:p w:rsidR="00481D38" w:rsidRPr="00831CB5" w:rsidRDefault="00481D38" w:rsidP="00481D38">
      <w:pPr>
        <w:spacing w:line="240" w:lineRule="auto"/>
        <w:ind w:firstLine="709"/>
        <w:jc w:val="both"/>
        <w:rPr>
          <w:rFonts w:ascii="Times New Roman" w:hAnsi="Times New Roman"/>
          <w:sz w:val="24"/>
          <w:szCs w:val="24"/>
        </w:rPr>
      </w:pPr>
      <w:r w:rsidRPr="00831CB5">
        <w:rPr>
          <w:rFonts w:ascii="Times New Roman" w:hAnsi="Times New Roman"/>
          <w:sz w:val="24"/>
          <w:szCs w:val="24"/>
        </w:rPr>
        <w:lastRenderedPageBreak/>
        <w:t>3. О проведении «Дня пожилых людей».</w:t>
      </w:r>
    </w:p>
    <w:p w:rsidR="00481D38" w:rsidRPr="00831CB5" w:rsidRDefault="00481D38" w:rsidP="00481D38">
      <w:pPr>
        <w:spacing w:line="240" w:lineRule="auto"/>
        <w:ind w:firstLine="709"/>
        <w:jc w:val="center"/>
        <w:rPr>
          <w:rFonts w:ascii="Times New Roman" w:hAnsi="Times New Roman"/>
          <w:b/>
          <w:sz w:val="24"/>
          <w:szCs w:val="24"/>
        </w:rPr>
      </w:pPr>
      <w:r w:rsidRPr="00831CB5">
        <w:rPr>
          <w:rFonts w:ascii="Times New Roman" w:hAnsi="Times New Roman"/>
          <w:b/>
          <w:sz w:val="24"/>
          <w:szCs w:val="24"/>
        </w:rPr>
        <w:t>Октябрь</w:t>
      </w:r>
    </w:p>
    <w:p w:rsidR="00481D38" w:rsidRPr="00831CB5" w:rsidRDefault="00481D38" w:rsidP="00481D38">
      <w:pPr>
        <w:spacing w:line="240" w:lineRule="auto"/>
        <w:ind w:firstLine="709"/>
        <w:jc w:val="both"/>
        <w:rPr>
          <w:rFonts w:ascii="Times New Roman" w:hAnsi="Times New Roman"/>
          <w:sz w:val="24"/>
          <w:szCs w:val="24"/>
        </w:rPr>
      </w:pPr>
      <w:r w:rsidRPr="00831CB5">
        <w:rPr>
          <w:rFonts w:ascii="Times New Roman" w:hAnsi="Times New Roman"/>
          <w:sz w:val="24"/>
          <w:szCs w:val="24"/>
        </w:rPr>
        <w:t>1. О мерах по пресечению продажи алкогольной продукции.</w:t>
      </w:r>
    </w:p>
    <w:p w:rsidR="00481D38" w:rsidRPr="00831CB5" w:rsidRDefault="00481D38" w:rsidP="00481D38">
      <w:pPr>
        <w:spacing w:line="240" w:lineRule="auto"/>
        <w:ind w:firstLine="709"/>
        <w:jc w:val="both"/>
        <w:rPr>
          <w:rFonts w:ascii="Times New Roman" w:hAnsi="Times New Roman"/>
          <w:sz w:val="24"/>
          <w:szCs w:val="24"/>
        </w:rPr>
      </w:pPr>
      <w:r w:rsidRPr="00831CB5">
        <w:rPr>
          <w:rFonts w:ascii="Times New Roman" w:hAnsi="Times New Roman"/>
          <w:sz w:val="24"/>
          <w:szCs w:val="24"/>
        </w:rPr>
        <w:t>2. О работе кружков и спортивных секций в МО.</w:t>
      </w:r>
    </w:p>
    <w:p w:rsidR="00481D38" w:rsidRPr="00831CB5" w:rsidRDefault="00481D38" w:rsidP="00481D38">
      <w:pPr>
        <w:spacing w:line="240" w:lineRule="auto"/>
        <w:ind w:firstLine="709"/>
        <w:jc w:val="both"/>
        <w:rPr>
          <w:rFonts w:ascii="Times New Roman" w:hAnsi="Times New Roman"/>
          <w:sz w:val="24"/>
          <w:szCs w:val="24"/>
        </w:rPr>
      </w:pPr>
      <w:r w:rsidRPr="00831CB5">
        <w:rPr>
          <w:rFonts w:ascii="Times New Roman" w:hAnsi="Times New Roman"/>
          <w:sz w:val="24"/>
          <w:szCs w:val="24"/>
        </w:rPr>
        <w:t>3. О работе ДПД.</w:t>
      </w:r>
    </w:p>
    <w:p w:rsidR="00481D38" w:rsidRPr="00831CB5" w:rsidRDefault="00481D38" w:rsidP="00481D38">
      <w:pPr>
        <w:spacing w:line="240" w:lineRule="auto"/>
        <w:ind w:firstLine="709"/>
        <w:jc w:val="center"/>
        <w:rPr>
          <w:rFonts w:ascii="Times New Roman" w:hAnsi="Times New Roman"/>
          <w:b/>
          <w:sz w:val="24"/>
          <w:szCs w:val="24"/>
        </w:rPr>
      </w:pPr>
      <w:r w:rsidRPr="00831CB5">
        <w:rPr>
          <w:rFonts w:ascii="Times New Roman" w:hAnsi="Times New Roman"/>
          <w:b/>
          <w:sz w:val="24"/>
          <w:szCs w:val="24"/>
        </w:rPr>
        <w:t>Ноябрь</w:t>
      </w:r>
    </w:p>
    <w:p w:rsidR="00481D38" w:rsidRPr="00831CB5" w:rsidRDefault="00481D38" w:rsidP="00481D38">
      <w:pPr>
        <w:spacing w:line="240" w:lineRule="auto"/>
        <w:ind w:firstLine="709"/>
        <w:jc w:val="both"/>
        <w:rPr>
          <w:rFonts w:ascii="Times New Roman" w:hAnsi="Times New Roman"/>
          <w:sz w:val="24"/>
          <w:szCs w:val="24"/>
        </w:rPr>
      </w:pPr>
      <w:r w:rsidRPr="00831CB5">
        <w:rPr>
          <w:rFonts w:ascii="Times New Roman" w:hAnsi="Times New Roman"/>
          <w:sz w:val="24"/>
          <w:szCs w:val="24"/>
        </w:rPr>
        <w:t>1. День матери.</w:t>
      </w:r>
    </w:p>
    <w:p w:rsidR="00481D38" w:rsidRPr="00831CB5" w:rsidRDefault="00481D38" w:rsidP="00481D38">
      <w:pPr>
        <w:spacing w:line="240" w:lineRule="auto"/>
        <w:ind w:firstLine="709"/>
        <w:jc w:val="both"/>
        <w:rPr>
          <w:rFonts w:ascii="Times New Roman" w:hAnsi="Times New Roman"/>
          <w:sz w:val="24"/>
          <w:szCs w:val="24"/>
        </w:rPr>
      </w:pPr>
      <w:r w:rsidRPr="00831CB5">
        <w:rPr>
          <w:rFonts w:ascii="Times New Roman" w:hAnsi="Times New Roman"/>
          <w:sz w:val="24"/>
          <w:szCs w:val="24"/>
        </w:rPr>
        <w:t>2. О работе комиссии по делам несовершеннолетних.</w:t>
      </w:r>
    </w:p>
    <w:p w:rsidR="00481D38" w:rsidRPr="00831CB5" w:rsidRDefault="00481D38" w:rsidP="00481D38">
      <w:pPr>
        <w:spacing w:line="240" w:lineRule="auto"/>
        <w:ind w:firstLine="709"/>
        <w:jc w:val="center"/>
        <w:rPr>
          <w:rFonts w:ascii="Times New Roman" w:hAnsi="Times New Roman"/>
          <w:b/>
          <w:sz w:val="24"/>
          <w:szCs w:val="24"/>
        </w:rPr>
      </w:pPr>
      <w:r w:rsidRPr="00831CB5">
        <w:rPr>
          <w:rFonts w:ascii="Times New Roman" w:hAnsi="Times New Roman"/>
          <w:b/>
          <w:sz w:val="24"/>
          <w:szCs w:val="24"/>
        </w:rPr>
        <w:t>Декабрь</w:t>
      </w:r>
    </w:p>
    <w:p w:rsidR="00481D38" w:rsidRPr="00831CB5" w:rsidRDefault="00481D38" w:rsidP="00481D38">
      <w:pPr>
        <w:spacing w:line="240" w:lineRule="auto"/>
        <w:ind w:firstLine="709"/>
        <w:jc w:val="both"/>
        <w:rPr>
          <w:rFonts w:ascii="Times New Roman" w:hAnsi="Times New Roman"/>
          <w:sz w:val="24"/>
          <w:szCs w:val="24"/>
        </w:rPr>
      </w:pPr>
      <w:r w:rsidRPr="00831CB5">
        <w:rPr>
          <w:rFonts w:ascii="Times New Roman" w:hAnsi="Times New Roman"/>
          <w:sz w:val="24"/>
          <w:szCs w:val="24"/>
        </w:rPr>
        <w:t>1. О подготовке и проведение Нового года.</w:t>
      </w:r>
    </w:p>
    <w:p w:rsidR="00481D38" w:rsidRPr="00831CB5" w:rsidRDefault="00481D38" w:rsidP="00481D38">
      <w:pPr>
        <w:spacing w:line="240" w:lineRule="auto"/>
        <w:ind w:firstLine="709"/>
        <w:jc w:val="both"/>
        <w:rPr>
          <w:rFonts w:ascii="Times New Roman" w:hAnsi="Times New Roman"/>
          <w:sz w:val="24"/>
          <w:szCs w:val="24"/>
        </w:rPr>
      </w:pPr>
      <w:r w:rsidRPr="00831CB5">
        <w:rPr>
          <w:rFonts w:ascii="Times New Roman" w:hAnsi="Times New Roman"/>
          <w:sz w:val="24"/>
          <w:szCs w:val="24"/>
        </w:rPr>
        <w:t>2. О дежурстве в период Новогодних праздников.</w:t>
      </w:r>
    </w:p>
    <w:p w:rsidR="00481D38" w:rsidRPr="00831CB5" w:rsidRDefault="00481D38" w:rsidP="00481D38">
      <w:pPr>
        <w:spacing w:line="240" w:lineRule="auto"/>
        <w:ind w:firstLine="709"/>
        <w:jc w:val="both"/>
        <w:rPr>
          <w:rFonts w:ascii="Times New Roman" w:hAnsi="Times New Roman"/>
          <w:sz w:val="24"/>
          <w:szCs w:val="24"/>
        </w:rPr>
      </w:pPr>
    </w:p>
    <w:p w:rsidR="00481D38" w:rsidRDefault="00481D38" w:rsidP="007829EF">
      <w:pPr>
        <w:spacing w:line="240" w:lineRule="auto"/>
        <w:jc w:val="both"/>
        <w:rPr>
          <w:sz w:val="24"/>
          <w:szCs w:val="24"/>
        </w:rPr>
      </w:pPr>
    </w:p>
    <w:p w:rsidR="001F0B2A" w:rsidRDefault="001F0B2A" w:rsidP="007829EF">
      <w:pPr>
        <w:spacing w:line="240" w:lineRule="auto"/>
        <w:jc w:val="both"/>
        <w:rPr>
          <w:sz w:val="24"/>
          <w:szCs w:val="24"/>
        </w:rPr>
      </w:pPr>
    </w:p>
    <w:p w:rsidR="001F0B2A" w:rsidRDefault="001F0B2A" w:rsidP="007829EF">
      <w:pPr>
        <w:spacing w:line="240" w:lineRule="auto"/>
        <w:jc w:val="both"/>
        <w:rPr>
          <w:sz w:val="24"/>
          <w:szCs w:val="24"/>
        </w:rPr>
      </w:pPr>
    </w:p>
    <w:p w:rsidR="001F0B2A" w:rsidRDefault="001F0B2A" w:rsidP="007829EF">
      <w:pPr>
        <w:spacing w:line="240" w:lineRule="auto"/>
        <w:jc w:val="both"/>
        <w:rPr>
          <w:sz w:val="24"/>
          <w:szCs w:val="24"/>
        </w:rPr>
      </w:pPr>
    </w:p>
    <w:p w:rsidR="001F0B2A" w:rsidRDefault="001F0B2A" w:rsidP="007829EF">
      <w:pPr>
        <w:spacing w:line="240" w:lineRule="auto"/>
        <w:jc w:val="both"/>
        <w:rPr>
          <w:sz w:val="24"/>
          <w:szCs w:val="24"/>
        </w:rPr>
      </w:pPr>
    </w:p>
    <w:p w:rsidR="001F0B2A" w:rsidRDefault="001F0B2A" w:rsidP="007829EF">
      <w:pPr>
        <w:spacing w:line="240" w:lineRule="auto"/>
        <w:jc w:val="both"/>
        <w:rPr>
          <w:sz w:val="24"/>
          <w:szCs w:val="24"/>
        </w:rPr>
      </w:pPr>
    </w:p>
    <w:p w:rsidR="001F0B2A" w:rsidRDefault="001F0B2A" w:rsidP="007829EF">
      <w:pPr>
        <w:spacing w:line="240" w:lineRule="auto"/>
        <w:jc w:val="both"/>
        <w:rPr>
          <w:sz w:val="24"/>
          <w:szCs w:val="24"/>
        </w:rPr>
      </w:pPr>
    </w:p>
    <w:p w:rsidR="001F0B2A" w:rsidRDefault="001F0B2A" w:rsidP="007829EF">
      <w:pPr>
        <w:spacing w:line="240" w:lineRule="auto"/>
        <w:jc w:val="both"/>
        <w:rPr>
          <w:sz w:val="24"/>
          <w:szCs w:val="24"/>
        </w:rPr>
      </w:pPr>
    </w:p>
    <w:p w:rsidR="001F0B2A" w:rsidRDefault="001F0B2A" w:rsidP="007829EF">
      <w:pPr>
        <w:spacing w:line="240" w:lineRule="auto"/>
        <w:jc w:val="both"/>
        <w:rPr>
          <w:sz w:val="24"/>
          <w:szCs w:val="24"/>
        </w:rPr>
      </w:pPr>
    </w:p>
    <w:p w:rsidR="001F0B2A" w:rsidRDefault="001F0B2A" w:rsidP="007829EF">
      <w:pPr>
        <w:spacing w:line="240" w:lineRule="auto"/>
        <w:jc w:val="both"/>
        <w:rPr>
          <w:sz w:val="24"/>
          <w:szCs w:val="24"/>
        </w:rPr>
      </w:pPr>
    </w:p>
    <w:p w:rsidR="001F0B2A" w:rsidRDefault="001F0B2A" w:rsidP="007829EF">
      <w:pPr>
        <w:spacing w:line="240" w:lineRule="auto"/>
        <w:jc w:val="both"/>
        <w:rPr>
          <w:sz w:val="24"/>
          <w:szCs w:val="24"/>
        </w:rPr>
      </w:pPr>
    </w:p>
    <w:p w:rsidR="001F0B2A" w:rsidRDefault="001F0B2A" w:rsidP="007829EF">
      <w:pPr>
        <w:spacing w:line="240" w:lineRule="auto"/>
        <w:jc w:val="both"/>
        <w:rPr>
          <w:sz w:val="24"/>
          <w:szCs w:val="24"/>
        </w:rPr>
      </w:pPr>
    </w:p>
    <w:p w:rsidR="001F0B2A" w:rsidRDefault="001F0B2A" w:rsidP="007829EF">
      <w:pPr>
        <w:spacing w:line="240" w:lineRule="auto"/>
        <w:jc w:val="both"/>
        <w:rPr>
          <w:sz w:val="24"/>
          <w:szCs w:val="24"/>
        </w:rPr>
      </w:pPr>
    </w:p>
    <w:p w:rsidR="001F0B2A" w:rsidRDefault="001F0B2A" w:rsidP="007829EF">
      <w:pPr>
        <w:spacing w:line="240" w:lineRule="auto"/>
        <w:jc w:val="both"/>
        <w:rPr>
          <w:sz w:val="24"/>
          <w:szCs w:val="24"/>
        </w:rPr>
      </w:pPr>
    </w:p>
    <w:p w:rsidR="001F0B2A" w:rsidRDefault="001F0B2A" w:rsidP="007829EF">
      <w:pPr>
        <w:spacing w:line="240" w:lineRule="auto"/>
        <w:jc w:val="both"/>
        <w:rPr>
          <w:sz w:val="24"/>
          <w:szCs w:val="24"/>
        </w:rPr>
      </w:pPr>
    </w:p>
    <w:p w:rsidR="001F0B2A" w:rsidRDefault="001F0B2A" w:rsidP="007829EF">
      <w:pPr>
        <w:spacing w:line="240" w:lineRule="auto"/>
        <w:jc w:val="both"/>
        <w:rPr>
          <w:sz w:val="24"/>
          <w:szCs w:val="24"/>
        </w:rPr>
      </w:pPr>
    </w:p>
    <w:p w:rsidR="001F0B2A" w:rsidRDefault="001F0B2A" w:rsidP="007829EF">
      <w:pPr>
        <w:spacing w:line="240" w:lineRule="auto"/>
        <w:jc w:val="both"/>
        <w:rPr>
          <w:sz w:val="24"/>
          <w:szCs w:val="24"/>
        </w:rPr>
      </w:pPr>
    </w:p>
    <w:p w:rsidR="001F0B2A" w:rsidRDefault="001F0B2A" w:rsidP="007829EF">
      <w:pPr>
        <w:spacing w:line="240" w:lineRule="auto"/>
        <w:jc w:val="both"/>
        <w:rPr>
          <w:sz w:val="24"/>
          <w:szCs w:val="24"/>
        </w:rPr>
      </w:pPr>
    </w:p>
    <w:p w:rsidR="007706DB" w:rsidRDefault="007706DB" w:rsidP="007829EF">
      <w:pPr>
        <w:spacing w:line="240" w:lineRule="auto"/>
        <w:jc w:val="both"/>
        <w:rPr>
          <w:sz w:val="24"/>
          <w:szCs w:val="24"/>
        </w:rPr>
      </w:pPr>
    </w:p>
    <w:p w:rsidR="007706DB" w:rsidRPr="00831CB5" w:rsidRDefault="007706DB" w:rsidP="007829EF">
      <w:pPr>
        <w:spacing w:line="240" w:lineRule="auto"/>
        <w:jc w:val="both"/>
        <w:rPr>
          <w:sz w:val="24"/>
          <w:szCs w:val="24"/>
        </w:rPr>
      </w:pPr>
    </w:p>
    <w:p w:rsidR="00481D38" w:rsidRDefault="00481D38" w:rsidP="00481D38">
      <w:pPr>
        <w:spacing w:line="240" w:lineRule="auto"/>
        <w:ind w:firstLine="709"/>
        <w:jc w:val="both"/>
      </w:pPr>
    </w:p>
    <w:p w:rsidR="00481D38" w:rsidRDefault="00481D38" w:rsidP="00481D38">
      <w:pPr>
        <w:pStyle w:val="23"/>
        <w:jc w:val="center"/>
        <w:rPr>
          <w:rFonts w:ascii="Times New Roman" w:hAnsi="Times New Roman"/>
          <w:bCs/>
          <w:sz w:val="24"/>
          <w:szCs w:val="24"/>
        </w:rPr>
      </w:pPr>
      <w:r>
        <w:rPr>
          <w:rFonts w:ascii="Times New Roman" w:hAnsi="Times New Roman"/>
          <w:bCs/>
          <w:sz w:val="24"/>
          <w:szCs w:val="24"/>
        </w:rPr>
        <w:t xml:space="preserve">СОВЕТ  ДЕПУТАТОВ </w:t>
      </w:r>
    </w:p>
    <w:p w:rsidR="00481D38" w:rsidRDefault="00481D38" w:rsidP="00481D38">
      <w:pPr>
        <w:pStyle w:val="23"/>
        <w:jc w:val="center"/>
        <w:rPr>
          <w:rFonts w:ascii="Times New Roman" w:hAnsi="Times New Roman"/>
          <w:bCs/>
          <w:sz w:val="24"/>
          <w:szCs w:val="24"/>
        </w:rPr>
      </w:pPr>
      <w:r>
        <w:rPr>
          <w:rFonts w:ascii="Times New Roman" w:hAnsi="Times New Roman"/>
          <w:bCs/>
          <w:sz w:val="24"/>
          <w:szCs w:val="24"/>
        </w:rPr>
        <w:t>КИЕВСКОГО СЕЛЬСОВЕТА</w:t>
      </w:r>
    </w:p>
    <w:p w:rsidR="00481D38" w:rsidRDefault="00481D38" w:rsidP="00481D38">
      <w:pPr>
        <w:pStyle w:val="23"/>
        <w:jc w:val="center"/>
        <w:rPr>
          <w:rFonts w:ascii="Times New Roman" w:hAnsi="Times New Roman"/>
          <w:bCs/>
          <w:sz w:val="24"/>
          <w:szCs w:val="24"/>
        </w:rPr>
      </w:pPr>
      <w:r>
        <w:rPr>
          <w:rFonts w:ascii="Times New Roman" w:hAnsi="Times New Roman"/>
          <w:bCs/>
          <w:sz w:val="24"/>
          <w:szCs w:val="24"/>
        </w:rPr>
        <w:t>ТАТАРСКОГО  РАЙОНА  НОВОСИБИРСКОЙ  ОБЛАСТИ</w:t>
      </w:r>
    </w:p>
    <w:p w:rsidR="00481D38" w:rsidRPr="007829EF" w:rsidRDefault="00481D38" w:rsidP="00481D38">
      <w:pPr>
        <w:pStyle w:val="23"/>
        <w:jc w:val="center"/>
        <w:rPr>
          <w:rFonts w:ascii="Times New Roman" w:hAnsi="Times New Roman"/>
          <w:bCs/>
          <w:sz w:val="28"/>
          <w:szCs w:val="28"/>
        </w:rPr>
      </w:pPr>
      <w:r w:rsidRPr="007829EF">
        <w:rPr>
          <w:rFonts w:ascii="Times New Roman" w:hAnsi="Times New Roman"/>
          <w:bCs/>
          <w:sz w:val="28"/>
          <w:szCs w:val="28"/>
        </w:rPr>
        <w:t>пятого  созыва</w:t>
      </w:r>
    </w:p>
    <w:p w:rsidR="00481D38" w:rsidRDefault="00481D38" w:rsidP="00481D38">
      <w:pPr>
        <w:pStyle w:val="23"/>
        <w:jc w:val="center"/>
        <w:rPr>
          <w:rFonts w:ascii="Times New Roman" w:hAnsi="Times New Roman"/>
          <w:b/>
          <w:bCs/>
          <w:sz w:val="32"/>
          <w:szCs w:val="32"/>
        </w:rPr>
      </w:pPr>
    </w:p>
    <w:p w:rsidR="00481D38" w:rsidRDefault="00481D38" w:rsidP="00481D38">
      <w:pPr>
        <w:pStyle w:val="23"/>
        <w:jc w:val="center"/>
        <w:rPr>
          <w:rFonts w:ascii="Times New Roman" w:hAnsi="Times New Roman"/>
          <w:b/>
          <w:bCs/>
          <w:sz w:val="28"/>
          <w:szCs w:val="28"/>
        </w:rPr>
      </w:pPr>
      <w:r>
        <w:rPr>
          <w:rFonts w:ascii="Times New Roman" w:hAnsi="Times New Roman"/>
          <w:b/>
          <w:bCs/>
          <w:sz w:val="28"/>
          <w:szCs w:val="28"/>
        </w:rPr>
        <w:t>РЕШЕНИЕ</w:t>
      </w:r>
    </w:p>
    <w:p w:rsidR="00481D38" w:rsidRDefault="000336AD" w:rsidP="00481D38">
      <w:pPr>
        <w:pStyle w:val="23"/>
        <w:jc w:val="center"/>
        <w:rPr>
          <w:rFonts w:ascii="Times New Roman" w:hAnsi="Times New Roman"/>
          <w:bCs/>
          <w:sz w:val="24"/>
          <w:szCs w:val="24"/>
        </w:rPr>
      </w:pPr>
      <w:r>
        <w:rPr>
          <w:rFonts w:ascii="Times New Roman" w:hAnsi="Times New Roman"/>
          <w:bCs/>
          <w:sz w:val="24"/>
          <w:szCs w:val="24"/>
        </w:rPr>
        <w:t>тринадцатой сессии</w:t>
      </w:r>
    </w:p>
    <w:p w:rsidR="00481D38" w:rsidRDefault="00481D38" w:rsidP="00481D38">
      <w:pPr>
        <w:pStyle w:val="23"/>
        <w:jc w:val="center"/>
        <w:rPr>
          <w:b/>
          <w:bCs/>
          <w:sz w:val="32"/>
          <w:szCs w:val="32"/>
        </w:rPr>
      </w:pPr>
    </w:p>
    <w:p w:rsidR="00481D38" w:rsidRDefault="000336AD" w:rsidP="00481D38">
      <w:pPr>
        <w:pStyle w:val="23"/>
        <w:rPr>
          <w:rFonts w:ascii="Times New Roman" w:hAnsi="Times New Roman"/>
          <w:sz w:val="24"/>
          <w:szCs w:val="24"/>
        </w:rPr>
      </w:pPr>
      <w:r>
        <w:rPr>
          <w:rFonts w:ascii="Times New Roman" w:hAnsi="Times New Roman"/>
          <w:sz w:val="24"/>
          <w:szCs w:val="24"/>
        </w:rPr>
        <w:t>23.12.2016</w:t>
      </w:r>
      <w:r w:rsidR="00481D38">
        <w:rPr>
          <w:rFonts w:ascii="Times New Roman" w:hAnsi="Times New Roman"/>
          <w:sz w:val="24"/>
          <w:szCs w:val="24"/>
        </w:rPr>
        <w:t>г.                                                                                                                         №</w:t>
      </w:r>
      <w:r>
        <w:rPr>
          <w:rFonts w:ascii="Times New Roman" w:hAnsi="Times New Roman"/>
          <w:sz w:val="24"/>
          <w:szCs w:val="24"/>
        </w:rPr>
        <w:t>74</w:t>
      </w:r>
      <w:r w:rsidR="00481D38">
        <w:rPr>
          <w:rFonts w:ascii="Times New Roman" w:hAnsi="Times New Roman"/>
          <w:sz w:val="24"/>
          <w:szCs w:val="24"/>
        </w:rPr>
        <w:t xml:space="preserve">                  </w:t>
      </w:r>
    </w:p>
    <w:p w:rsidR="00481D38" w:rsidRDefault="00481D38" w:rsidP="00481D38">
      <w:pPr>
        <w:pStyle w:val="23"/>
        <w:jc w:val="center"/>
        <w:rPr>
          <w:rFonts w:ascii="Times New Roman" w:hAnsi="Times New Roman"/>
          <w:sz w:val="24"/>
          <w:szCs w:val="24"/>
        </w:rPr>
      </w:pPr>
      <w:r>
        <w:rPr>
          <w:rFonts w:ascii="Times New Roman" w:hAnsi="Times New Roman"/>
          <w:sz w:val="24"/>
          <w:szCs w:val="24"/>
        </w:rPr>
        <w:t>с. Киевка</w:t>
      </w:r>
    </w:p>
    <w:p w:rsidR="00481D38" w:rsidRDefault="00481D38" w:rsidP="00481D38">
      <w:pPr>
        <w:pStyle w:val="23"/>
        <w:jc w:val="center"/>
        <w:rPr>
          <w:rFonts w:ascii="Times New Roman" w:hAnsi="Times New Roman"/>
          <w:sz w:val="24"/>
          <w:szCs w:val="24"/>
        </w:rPr>
      </w:pPr>
    </w:p>
    <w:p w:rsidR="00481D38" w:rsidRDefault="00481D38" w:rsidP="00481D38">
      <w:pPr>
        <w:pStyle w:val="ConsPlusTitle"/>
        <w:widowControl/>
        <w:jc w:val="center"/>
        <w:rPr>
          <w:rFonts w:ascii="Times New Roman" w:hAnsi="Times New Roman" w:cs="Times New Roman"/>
          <w:bCs w:val="0"/>
          <w:sz w:val="24"/>
          <w:szCs w:val="24"/>
        </w:rPr>
      </w:pPr>
      <w:r>
        <w:rPr>
          <w:rFonts w:ascii="Times New Roman" w:hAnsi="Times New Roman" w:cs="Times New Roman"/>
          <w:bCs w:val="0"/>
          <w:sz w:val="24"/>
          <w:szCs w:val="24"/>
        </w:rPr>
        <w:t xml:space="preserve">Об утверждении плана правотворческой деятельности </w:t>
      </w:r>
    </w:p>
    <w:p w:rsidR="00481D38" w:rsidRDefault="00481D38" w:rsidP="00481D38">
      <w:pPr>
        <w:pStyle w:val="ConsPlusTitle"/>
        <w:widowControl/>
        <w:jc w:val="center"/>
        <w:rPr>
          <w:rFonts w:ascii="Times New Roman" w:hAnsi="Times New Roman" w:cs="Times New Roman"/>
          <w:b w:val="0"/>
          <w:bCs w:val="0"/>
          <w:sz w:val="24"/>
          <w:szCs w:val="24"/>
        </w:rPr>
      </w:pPr>
      <w:r>
        <w:rPr>
          <w:rFonts w:ascii="Times New Roman" w:hAnsi="Times New Roman" w:cs="Times New Roman"/>
          <w:bCs w:val="0"/>
          <w:sz w:val="24"/>
          <w:szCs w:val="24"/>
        </w:rPr>
        <w:t>Совета депутатов</w:t>
      </w:r>
      <w:r w:rsidR="000336AD">
        <w:rPr>
          <w:rFonts w:ascii="Times New Roman" w:hAnsi="Times New Roman" w:cs="Times New Roman"/>
          <w:bCs w:val="0"/>
          <w:sz w:val="24"/>
          <w:szCs w:val="24"/>
        </w:rPr>
        <w:t xml:space="preserve">  Киевского  сельсовета  на 2017</w:t>
      </w:r>
      <w:r>
        <w:rPr>
          <w:rFonts w:ascii="Times New Roman" w:hAnsi="Times New Roman" w:cs="Times New Roman"/>
          <w:bCs w:val="0"/>
          <w:sz w:val="24"/>
          <w:szCs w:val="24"/>
        </w:rPr>
        <w:t xml:space="preserve"> год</w:t>
      </w:r>
    </w:p>
    <w:p w:rsidR="00481D38" w:rsidRDefault="00481D38" w:rsidP="00481D38">
      <w:pPr>
        <w:pStyle w:val="ConsPlusTitle"/>
        <w:widowControl/>
        <w:jc w:val="center"/>
        <w:rPr>
          <w:rFonts w:ascii="Times New Roman" w:hAnsi="Times New Roman" w:cs="Times New Roman"/>
          <w:b w:val="0"/>
          <w:bCs w:val="0"/>
          <w:sz w:val="24"/>
          <w:szCs w:val="24"/>
        </w:rPr>
      </w:pPr>
    </w:p>
    <w:p w:rsidR="00481D38" w:rsidRPr="00B67B9F" w:rsidRDefault="00481D38" w:rsidP="00481D38">
      <w:pPr>
        <w:pStyle w:val="ConsPlusTitle"/>
        <w:widowControl/>
        <w:rPr>
          <w:rFonts w:ascii="Times New Roman" w:hAnsi="Times New Roman" w:cs="Times New Roman"/>
          <w:bCs w:val="0"/>
          <w:sz w:val="24"/>
          <w:szCs w:val="24"/>
        </w:rPr>
      </w:pPr>
    </w:p>
    <w:p w:rsidR="00481D38" w:rsidRDefault="00481D38" w:rsidP="00481D38">
      <w:pPr>
        <w:pStyle w:val="ConsPlusTitle"/>
        <w:widowControl/>
        <w:jc w:val="both"/>
        <w:rPr>
          <w:rFonts w:ascii="Times New Roman" w:hAnsi="Times New Roman" w:cs="Times New Roman"/>
          <w:b w:val="0"/>
          <w:bCs w:val="0"/>
          <w:sz w:val="24"/>
          <w:szCs w:val="24"/>
        </w:rPr>
      </w:pPr>
      <w:r w:rsidRPr="00B67B9F">
        <w:rPr>
          <w:rFonts w:ascii="Times New Roman" w:hAnsi="Times New Roman" w:cs="Times New Roman"/>
          <w:bCs w:val="0"/>
          <w:sz w:val="24"/>
          <w:szCs w:val="24"/>
        </w:rPr>
        <w:t xml:space="preserve">         Рассмотрев план правотворческой деятельности Совета депутатов  Кие</w:t>
      </w:r>
      <w:r w:rsidR="000336AD" w:rsidRPr="00B67B9F">
        <w:rPr>
          <w:rFonts w:ascii="Times New Roman" w:hAnsi="Times New Roman" w:cs="Times New Roman"/>
          <w:bCs w:val="0"/>
          <w:sz w:val="24"/>
          <w:szCs w:val="24"/>
        </w:rPr>
        <w:t>вского сельсовета  на 2017</w:t>
      </w:r>
      <w:r w:rsidRPr="00B67B9F">
        <w:rPr>
          <w:rFonts w:ascii="Times New Roman" w:hAnsi="Times New Roman" w:cs="Times New Roman"/>
          <w:bCs w:val="0"/>
          <w:sz w:val="24"/>
          <w:szCs w:val="24"/>
        </w:rPr>
        <w:t xml:space="preserve"> год, предложение прокуратуры  о разработке и принятии муниципального правового акта  в сфере реализации Федерального закона от 02.07.2013 №176- ФЗ «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w:t>
      </w:r>
      <w:r>
        <w:rPr>
          <w:rFonts w:ascii="Times New Roman" w:hAnsi="Times New Roman" w:cs="Times New Roman"/>
          <w:b w:val="0"/>
          <w:bCs w:val="0"/>
          <w:sz w:val="24"/>
          <w:szCs w:val="24"/>
        </w:rPr>
        <w:t xml:space="preserve"> экспертизы нормативных правовых актов»  Совет депутатов </w:t>
      </w:r>
    </w:p>
    <w:p w:rsidR="00481D38" w:rsidRDefault="00481D38" w:rsidP="00481D38">
      <w:pPr>
        <w:pStyle w:val="ConsPlusTitle"/>
        <w:widowControl/>
        <w:rPr>
          <w:rFonts w:ascii="Times New Roman" w:hAnsi="Times New Roman" w:cs="Times New Roman"/>
          <w:b w:val="0"/>
          <w:bCs w:val="0"/>
          <w:sz w:val="24"/>
          <w:szCs w:val="24"/>
        </w:rPr>
      </w:pPr>
    </w:p>
    <w:p w:rsidR="00481D38" w:rsidRDefault="00481D38" w:rsidP="00481D38">
      <w:pPr>
        <w:pStyle w:val="ConsPlusTitle"/>
        <w:widowControl/>
        <w:rPr>
          <w:rFonts w:ascii="Times New Roman" w:hAnsi="Times New Roman" w:cs="Times New Roman"/>
          <w:bCs w:val="0"/>
          <w:sz w:val="24"/>
          <w:szCs w:val="24"/>
        </w:rPr>
      </w:pPr>
      <w:r>
        <w:rPr>
          <w:rFonts w:ascii="Times New Roman" w:hAnsi="Times New Roman" w:cs="Times New Roman"/>
          <w:bCs w:val="0"/>
          <w:sz w:val="24"/>
          <w:szCs w:val="24"/>
        </w:rPr>
        <w:t>РЕШИЛ:</w:t>
      </w:r>
    </w:p>
    <w:p w:rsidR="00481D38" w:rsidRDefault="00481D38" w:rsidP="00481D38">
      <w:pPr>
        <w:pStyle w:val="ConsPlusTitle"/>
        <w:widowControl/>
        <w:rPr>
          <w:rFonts w:ascii="Times New Roman" w:hAnsi="Times New Roman" w:cs="Times New Roman"/>
          <w:b w:val="0"/>
          <w:bCs w:val="0"/>
          <w:sz w:val="24"/>
          <w:szCs w:val="24"/>
        </w:rPr>
      </w:pPr>
    </w:p>
    <w:p w:rsidR="00481D38" w:rsidRDefault="00481D38" w:rsidP="00481D38">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1. Утвердить план правотворческой деятельности Совета депутато</w:t>
      </w:r>
      <w:r w:rsidR="000336AD">
        <w:rPr>
          <w:rFonts w:ascii="Times New Roman" w:hAnsi="Times New Roman" w:cs="Times New Roman"/>
          <w:b w:val="0"/>
          <w:bCs w:val="0"/>
          <w:sz w:val="24"/>
          <w:szCs w:val="24"/>
        </w:rPr>
        <w:t>в  Киевского сельсовета  на 2017</w:t>
      </w:r>
      <w:r>
        <w:rPr>
          <w:rFonts w:ascii="Times New Roman" w:hAnsi="Times New Roman" w:cs="Times New Roman"/>
          <w:b w:val="0"/>
          <w:bCs w:val="0"/>
          <w:sz w:val="24"/>
          <w:szCs w:val="24"/>
        </w:rPr>
        <w:t xml:space="preserve"> год согласно приложению.</w:t>
      </w:r>
    </w:p>
    <w:p w:rsidR="00481D38" w:rsidRDefault="00481D38" w:rsidP="00481D38">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2. Дополнения и изменения в план правотворческой деятельности Совета депутатов вносить по мере необходимости на заседаниях Совета депутатов.</w:t>
      </w:r>
    </w:p>
    <w:p w:rsidR="00481D38" w:rsidRDefault="00481D38" w:rsidP="00481D38">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3. Контроль за исполнением решения Совета депутатов возложить на  Председателя Совета депутатов  Киевского сельсовета.</w:t>
      </w:r>
    </w:p>
    <w:p w:rsidR="00481D38" w:rsidRDefault="00481D38" w:rsidP="00481D38">
      <w:pPr>
        <w:pStyle w:val="ConsPlusTitle"/>
        <w:widowControl/>
        <w:jc w:val="both"/>
        <w:rPr>
          <w:rFonts w:ascii="Times New Roman" w:hAnsi="Times New Roman" w:cs="Times New Roman"/>
          <w:b w:val="0"/>
          <w:bCs w:val="0"/>
          <w:sz w:val="24"/>
          <w:szCs w:val="24"/>
        </w:rPr>
      </w:pPr>
    </w:p>
    <w:p w:rsidR="00481D38" w:rsidRDefault="00481D38" w:rsidP="00481D38">
      <w:pPr>
        <w:pStyle w:val="ConsPlusTitle"/>
        <w:widowControl/>
        <w:rPr>
          <w:rFonts w:ascii="Times New Roman" w:hAnsi="Times New Roman" w:cs="Times New Roman"/>
          <w:b w:val="0"/>
          <w:bCs w:val="0"/>
          <w:sz w:val="24"/>
          <w:szCs w:val="24"/>
        </w:rPr>
      </w:pPr>
    </w:p>
    <w:p w:rsidR="00481D38" w:rsidRDefault="00481D38" w:rsidP="00481D38">
      <w:pPr>
        <w:pStyle w:val="ConsPlusTitle"/>
        <w:widowControl/>
        <w:rPr>
          <w:rFonts w:ascii="Times New Roman" w:hAnsi="Times New Roman" w:cs="Times New Roman"/>
          <w:b w:val="0"/>
          <w:bCs w:val="0"/>
          <w:sz w:val="24"/>
          <w:szCs w:val="24"/>
        </w:rPr>
      </w:pPr>
    </w:p>
    <w:p w:rsidR="00481D38" w:rsidRDefault="00481D38" w:rsidP="00481D38">
      <w:pPr>
        <w:pStyle w:val="ConsPlusTitle"/>
        <w:widowControl/>
        <w:rPr>
          <w:rFonts w:ascii="Times New Roman" w:hAnsi="Times New Roman" w:cs="Times New Roman"/>
          <w:b w:val="0"/>
          <w:bCs w:val="0"/>
          <w:sz w:val="24"/>
          <w:szCs w:val="24"/>
        </w:rPr>
      </w:pPr>
      <w:r>
        <w:rPr>
          <w:rFonts w:ascii="Times New Roman" w:hAnsi="Times New Roman" w:cs="Times New Roman"/>
          <w:b w:val="0"/>
          <w:bCs w:val="0"/>
          <w:sz w:val="24"/>
          <w:szCs w:val="24"/>
        </w:rPr>
        <w:t>Председатель Совета депутатов</w:t>
      </w:r>
    </w:p>
    <w:p w:rsidR="00481D38" w:rsidRDefault="00481D38" w:rsidP="00481D38">
      <w:pPr>
        <w:pStyle w:val="ConsPlusTitle"/>
        <w:widowControl/>
        <w:rPr>
          <w:rFonts w:ascii="Times New Roman" w:hAnsi="Times New Roman" w:cs="Times New Roman"/>
          <w:b w:val="0"/>
          <w:bCs w:val="0"/>
          <w:sz w:val="24"/>
          <w:szCs w:val="24"/>
        </w:rPr>
      </w:pPr>
      <w:r>
        <w:rPr>
          <w:rFonts w:ascii="Times New Roman" w:hAnsi="Times New Roman" w:cs="Times New Roman"/>
          <w:b w:val="0"/>
          <w:bCs w:val="0"/>
          <w:sz w:val="24"/>
          <w:szCs w:val="24"/>
        </w:rPr>
        <w:t>Киевского сельсовета                                                                                          Т.И. Насалевич</w:t>
      </w:r>
    </w:p>
    <w:p w:rsidR="00481D38" w:rsidRDefault="00481D38" w:rsidP="00481D38">
      <w:pPr>
        <w:pStyle w:val="6"/>
        <w:tabs>
          <w:tab w:val="left" w:pos="9639"/>
        </w:tabs>
        <w:jc w:val="center"/>
        <w:rPr>
          <w:sz w:val="24"/>
          <w:szCs w:val="24"/>
        </w:rPr>
      </w:pPr>
    </w:p>
    <w:p w:rsidR="00481D38" w:rsidRDefault="00481D38" w:rsidP="00481D38">
      <w:pPr>
        <w:rPr>
          <w:b/>
          <w:color w:val="000080"/>
          <w:sz w:val="28"/>
          <w:szCs w:val="28"/>
        </w:rPr>
      </w:pPr>
    </w:p>
    <w:p w:rsidR="007829EF" w:rsidRDefault="007829EF" w:rsidP="00481D38">
      <w:pPr>
        <w:rPr>
          <w:b/>
          <w:color w:val="000080"/>
          <w:sz w:val="28"/>
          <w:szCs w:val="28"/>
        </w:rPr>
      </w:pPr>
    </w:p>
    <w:p w:rsidR="007829EF" w:rsidRDefault="007829EF" w:rsidP="00481D38">
      <w:pPr>
        <w:rPr>
          <w:b/>
          <w:color w:val="000080"/>
          <w:sz w:val="28"/>
          <w:szCs w:val="28"/>
        </w:rPr>
      </w:pPr>
    </w:p>
    <w:p w:rsidR="007829EF" w:rsidRDefault="007829EF" w:rsidP="00481D38">
      <w:pPr>
        <w:rPr>
          <w:b/>
          <w:color w:val="000080"/>
          <w:sz w:val="28"/>
          <w:szCs w:val="28"/>
        </w:rPr>
      </w:pPr>
    </w:p>
    <w:p w:rsidR="007829EF" w:rsidRDefault="007829EF" w:rsidP="00481D38">
      <w:pPr>
        <w:rPr>
          <w:b/>
          <w:color w:val="000080"/>
          <w:sz w:val="28"/>
          <w:szCs w:val="28"/>
        </w:rPr>
      </w:pPr>
    </w:p>
    <w:p w:rsidR="00481D38" w:rsidRPr="00FC6F0A" w:rsidRDefault="00481D38" w:rsidP="00481D38">
      <w:pPr>
        <w:pStyle w:val="23"/>
        <w:jc w:val="right"/>
        <w:rPr>
          <w:rFonts w:ascii="Times New Roman" w:hAnsi="Times New Roman"/>
        </w:rPr>
      </w:pPr>
      <w:r w:rsidRPr="00FC6F0A">
        <w:rPr>
          <w:rFonts w:ascii="Times New Roman" w:hAnsi="Times New Roman"/>
        </w:rPr>
        <w:t xml:space="preserve">Приложение </w:t>
      </w:r>
    </w:p>
    <w:p w:rsidR="00481D38" w:rsidRPr="00FC6F0A" w:rsidRDefault="00481D38" w:rsidP="00481D38">
      <w:pPr>
        <w:pStyle w:val="23"/>
        <w:jc w:val="right"/>
        <w:rPr>
          <w:rFonts w:ascii="Times New Roman" w:hAnsi="Times New Roman"/>
        </w:rPr>
      </w:pPr>
      <w:r w:rsidRPr="00FC6F0A">
        <w:rPr>
          <w:rFonts w:ascii="Times New Roman" w:hAnsi="Times New Roman"/>
          <w:b/>
        </w:rPr>
        <w:t xml:space="preserve">                                                        </w:t>
      </w:r>
      <w:r w:rsidRPr="00FC6F0A">
        <w:rPr>
          <w:rFonts w:ascii="Times New Roman" w:hAnsi="Times New Roman"/>
        </w:rPr>
        <w:t xml:space="preserve">к  </w:t>
      </w:r>
      <w:r w:rsidR="000336AD">
        <w:rPr>
          <w:rFonts w:ascii="Times New Roman" w:hAnsi="Times New Roman"/>
        </w:rPr>
        <w:t>решению  тринадцатой</w:t>
      </w:r>
      <w:r w:rsidRPr="00FC6F0A">
        <w:rPr>
          <w:rFonts w:ascii="Times New Roman" w:hAnsi="Times New Roman"/>
        </w:rPr>
        <w:t xml:space="preserve"> сессии </w:t>
      </w:r>
    </w:p>
    <w:p w:rsidR="00481D38" w:rsidRPr="00FC6F0A" w:rsidRDefault="00481D38" w:rsidP="00481D38">
      <w:pPr>
        <w:pStyle w:val="23"/>
        <w:jc w:val="right"/>
        <w:rPr>
          <w:rFonts w:ascii="Times New Roman" w:hAnsi="Times New Roman"/>
        </w:rPr>
      </w:pPr>
      <w:r w:rsidRPr="00FC6F0A">
        <w:rPr>
          <w:rFonts w:ascii="Times New Roman" w:hAnsi="Times New Roman"/>
        </w:rPr>
        <w:t xml:space="preserve"> Совета депутатов</w:t>
      </w:r>
    </w:p>
    <w:p w:rsidR="00481D38" w:rsidRPr="00FC6F0A" w:rsidRDefault="00481D38" w:rsidP="00481D38">
      <w:pPr>
        <w:pStyle w:val="23"/>
        <w:jc w:val="right"/>
        <w:rPr>
          <w:rFonts w:ascii="Times New Roman" w:hAnsi="Times New Roman"/>
        </w:rPr>
      </w:pPr>
      <w:r w:rsidRPr="00FC6F0A">
        <w:rPr>
          <w:rFonts w:ascii="Times New Roman" w:hAnsi="Times New Roman"/>
        </w:rPr>
        <w:t>Киевского  сельсовета</w:t>
      </w:r>
    </w:p>
    <w:p w:rsidR="00481D38" w:rsidRPr="00FC6F0A" w:rsidRDefault="00481D38" w:rsidP="00481D38">
      <w:pPr>
        <w:pStyle w:val="23"/>
        <w:jc w:val="right"/>
        <w:rPr>
          <w:rFonts w:ascii="Times New Roman" w:hAnsi="Times New Roman"/>
        </w:rPr>
      </w:pPr>
      <w:r w:rsidRPr="00FC6F0A">
        <w:rPr>
          <w:rFonts w:ascii="Times New Roman" w:hAnsi="Times New Roman"/>
        </w:rPr>
        <w:t xml:space="preserve">                                            </w:t>
      </w:r>
      <w:r w:rsidR="000336AD">
        <w:rPr>
          <w:rFonts w:ascii="Times New Roman" w:hAnsi="Times New Roman"/>
        </w:rPr>
        <w:t xml:space="preserve">            от 23.12.2016г. № 74</w:t>
      </w:r>
    </w:p>
    <w:p w:rsidR="00481D38" w:rsidRPr="00FC6F0A" w:rsidRDefault="00481D38" w:rsidP="00481D38">
      <w:pPr>
        <w:spacing w:line="240" w:lineRule="auto"/>
        <w:jc w:val="center"/>
        <w:rPr>
          <w:rFonts w:ascii="Times New Roman" w:hAnsi="Times New Roman"/>
          <w:b/>
          <w:sz w:val="28"/>
          <w:szCs w:val="28"/>
        </w:rPr>
      </w:pPr>
      <w:r w:rsidRPr="00FC6F0A">
        <w:rPr>
          <w:rFonts w:ascii="Times New Roman" w:hAnsi="Times New Roman"/>
          <w:b/>
          <w:sz w:val="28"/>
          <w:szCs w:val="28"/>
        </w:rPr>
        <w:t>План правотворческой деятельности</w:t>
      </w:r>
    </w:p>
    <w:p w:rsidR="00481D38" w:rsidRPr="00FC6F0A" w:rsidRDefault="00481D38" w:rsidP="00481D38">
      <w:pPr>
        <w:spacing w:line="240" w:lineRule="auto"/>
        <w:jc w:val="center"/>
        <w:rPr>
          <w:rFonts w:ascii="Times New Roman" w:hAnsi="Times New Roman"/>
          <w:b/>
          <w:sz w:val="28"/>
          <w:szCs w:val="28"/>
        </w:rPr>
      </w:pPr>
      <w:r>
        <w:rPr>
          <w:rFonts w:ascii="Times New Roman" w:hAnsi="Times New Roman"/>
          <w:b/>
          <w:sz w:val="28"/>
          <w:szCs w:val="28"/>
        </w:rPr>
        <w:t xml:space="preserve"> Совета  депутатов  Киевского</w:t>
      </w:r>
      <w:r w:rsidR="000336AD">
        <w:rPr>
          <w:rFonts w:ascii="Times New Roman" w:hAnsi="Times New Roman"/>
          <w:b/>
          <w:sz w:val="28"/>
          <w:szCs w:val="28"/>
        </w:rPr>
        <w:t xml:space="preserve"> сельсовета на 2017</w:t>
      </w:r>
      <w:r w:rsidRPr="00FC6F0A">
        <w:rPr>
          <w:rFonts w:ascii="Times New Roman" w:hAnsi="Times New Roman"/>
          <w:b/>
          <w:sz w:val="28"/>
          <w:szCs w:val="28"/>
        </w:rPr>
        <w:t xml:space="preserve"> год</w:t>
      </w: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5095"/>
        <w:gridCol w:w="1694"/>
        <w:gridCol w:w="2697"/>
      </w:tblGrid>
      <w:tr w:rsidR="00481D38" w:rsidRPr="00931ECD" w:rsidTr="00B76105">
        <w:tc>
          <w:tcPr>
            <w:tcW w:w="594"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rPr>
                <w:rFonts w:ascii="Times New Roman" w:hAnsi="Times New Roman"/>
                <w:sz w:val="24"/>
                <w:szCs w:val="24"/>
              </w:rPr>
            </w:pPr>
            <w:r w:rsidRPr="00931ECD">
              <w:rPr>
                <w:rFonts w:ascii="Times New Roman" w:hAnsi="Times New Roman"/>
                <w:sz w:val="24"/>
                <w:szCs w:val="24"/>
              </w:rPr>
              <w:t>№ п/п</w:t>
            </w:r>
          </w:p>
        </w:tc>
        <w:tc>
          <w:tcPr>
            <w:tcW w:w="5095"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jc w:val="center"/>
              <w:rPr>
                <w:rFonts w:ascii="Times New Roman" w:hAnsi="Times New Roman"/>
                <w:sz w:val="24"/>
                <w:szCs w:val="24"/>
              </w:rPr>
            </w:pPr>
            <w:r w:rsidRPr="00931ECD">
              <w:rPr>
                <w:rFonts w:ascii="Times New Roman" w:hAnsi="Times New Roman"/>
                <w:sz w:val="24"/>
                <w:szCs w:val="24"/>
              </w:rPr>
              <w:t>Наименование  правового  акта</w:t>
            </w:r>
          </w:p>
        </w:tc>
        <w:tc>
          <w:tcPr>
            <w:tcW w:w="1694"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jc w:val="center"/>
              <w:rPr>
                <w:rFonts w:ascii="Times New Roman" w:hAnsi="Times New Roman"/>
                <w:sz w:val="24"/>
                <w:szCs w:val="24"/>
              </w:rPr>
            </w:pPr>
            <w:r w:rsidRPr="00931ECD">
              <w:rPr>
                <w:rFonts w:ascii="Times New Roman" w:hAnsi="Times New Roman"/>
                <w:sz w:val="24"/>
                <w:szCs w:val="24"/>
              </w:rPr>
              <w:t>Дата  принятия</w:t>
            </w:r>
          </w:p>
        </w:tc>
        <w:tc>
          <w:tcPr>
            <w:tcW w:w="2697"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jc w:val="center"/>
              <w:rPr>
                <w:rFonts w:ascii="Times New Roman" w:hAnsi="Times New Roman"/>
                <w:sz w:val="24"/>
                <w:szCs w:val="24"/>
              </w:rPr>
            </w:pPr>
            <w:r w:rsidRPr="00931ECD">
              <w:rPr>
                <w:rFonts w:ascii="Times New Roman" w:hAnsi="Times New Roman"/>
                <w:sz w:val="24"/>
                <w:szCs w:val="24"/>
              </w:rPr>
              <w:t>Кто  готовит</w:t>
            </w:r>
          </w:p>
        </w:tc>
      </w:tr>
      <w:tr w:rsidR="00481D38" w:rsidRPr="00931ECD" w:rsidTr="00B76105">
        <w:tc>
          <w:tcPr>
            <w:tcW w:w="594"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rPr>
                <w:rFonts w:ascii="Times New Roman" w:hAnsi="Times New Roman"/>
                <w:sz w:val="24"/>
                <w:szCs w:val="24"/>
              </w:rPr>
            </w:pPr>
            <w:r w:rsidRPr="00931ECD">
              <w:rPr>
                <w:rFonts w:ascii="Times New Roman" w:hAnsi="Times New Roman"/>
                <w:sz w:val="24"/>
                <w:szCs w:val="24"/>
              </w:rPr>
              <w:t>1.</w:t>
            </w:r>
          </w:p>
        </w:tc>
        <w:tc>
          <w:tcPr>
            <w:tcW w:w="5095"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rPr>
                <w:rFonts w:ascii="Times New Roman" w:hAnsi="Times New Roman"/>
                <w:sz w:val="24"/>
                <w:szCs w:val="24"/>
              </w:rPr>
            </w:pPr>
            <w:r w:rsidRPr="00931ECD">
              <w:rPr>
                <w:rFonts w:ascii="Times New Roman" w:hAnsi="Times New Roman"/>
                <w:sz w:val="24"/>
                <w:szCs w:val="24"/>
              </w:rPr>
              <w:t xml:space="preserve">Внесение  изменений  в  Устав  Киевского  сельсовета </w:t>
            </w:r>
          </w:p>
        </w:tc>
        <w:tc>
          <w:tcPr>
            <w:tcW w:w="1694"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jc w:val="center"/>
              <w:rPr>
                <w:rFonts w:ascii="Times New Roman" w:hAnsi="Times New Roman"/>
                <w:sz w:val="24"/>
                <w:szCs w:val="24"/>
              </w:rPr>
            </w:pPr>
            <w:r w:rsidRPr="00931ECD">
              <w:rPr>
                <w:rFonts w:ascii="Times New Roman" w:hAnsi="Times New Roman"/>
                <w:sz w:val="24"/>
                <w:szCs w:val="24"/>
              </w:rPr>
              <w:t>в  течение  года</w:t>
            </w:r>
          </w:p>
        </w:tc>
        <w:tc>
          <w:tcPr>
            <w:tcW w:w="2697"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jc w:val="center"/>
              <w:rPr>
                <w:rFonts w:ascii="Times New Roman" w:hAnsi="Times New Roman"/>
                <w:sz w:val="24"/>
                <w:szCs w:val="24"/>
              </w:rPr>
            </w:pPr>
            <w:r w:rsidRPr="00931ECD">
              <w:rPr>
                <w:rFonts w:ascii="Times New Roman" w:hAnsi="Times New Roman"/>
                <w:sz w:val="24"/>
                <w:szCs w:val="24"/>
              </w:rPr>
              <w:t>Глава  администрации, Совет  депутатов</w:t>
            </w:r>
          </w:p>
        </w:tc>
      </w:tr>
      <w:tr w:rsidR="00481D38" w:rsidRPr="00931ECD" w:rsidTr="00B76105">
        <w:tc>
          <w:tcPr>
            <w:tcW w:w="594"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rPr>
                <w:rFonts w:ascii="Times New Roman" w:hAnsi="Times New Roman"/>
                <w:sz w:val="24"/>
                <w:szCs w:val="24"/>
              </w:rPr>
            </w:pPr>
            <w:r w:rsidRPr="00931ECD">
              <w:rPr>
                <w:rFonts w:ascii="Times New Roman" w:hAnsi="Times New Roman"/>
                <w:sz w:val="24"/>
                <w:szCs w:val="24"/>
              </w:rPr>
              <w:t>2.</w:t>
            </w:r>
          </w:p>
        </w:tc>
        <w:tc>
          <w:tcPr>
            <w:tcW w:w="5095"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rPr>
                <w:rFonts w:ascii="Times New Roman" w:hAnsi="Times New Roman"/>
                <w:sz w:val="24"/>
                <w:szCs w:val="24"/>
              </w:rPr>
            </w:pPr>
            <w:r w:rsidRPr="00931ECD">
              <w:rPr>
                <w:rFonts w:ascii="Times New Roman" w:hAnsi="Times New Roman"/>
                <w:sz w:val="24"/>
                <w:szCs w:val="24"/>
              </w:rPr>
              <w:t>Отчет  о  работе  главы  администрации  Киевского</w:t>
            </w:r>
            <w:r w:rsidR="000336AD" w:rsidRPr="00931ECD">
              <w:rPr>
                <w:rFonts w:ascii="Times New Roman" w:hAnsi="Times New Roman"/>
                <w:sz w:val="24"/>
                <w:szCs w:val="24"/>
              </w:rPr>
              <w:t xml:space="preserve">  сельсовета  за  2016</w:t>
            </w:r>
            <w:r w:rsidRPr="00931ECD">
              <w:rPr>
                <w:rFonts w:ascii="Times New Roman" w:hAnsi="Times New Roman"/>
                <w:sz w:val="24"/>
                <w:szCs w:val="24"/>
              </w:rPr>
              <w:t>г.</w:t>
            </w:r>
          </w:p>
        </w:tc>
        <w:tc>
          <w:tcPr>
            <w:tcW w:w="1694"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jc w:val="center"/>
              <w:rPr>
                <w:rFonts w:ascii="Times New Roman" w:hAnsi="Times New Roman"/>
                <w:sz w:val="24"/>
                <w:szCs w:val="24"/>
              </w:rPr>
            </w:pPr>
            <w:r w:rsidRPr="00931ECD">
              <w:rPr>
                <w:rFonts w:ascii="Times New Roman" w:hAnsi="Times New Roman"/>
                <w:sz w:val="24"/>
                <w:szCs w:val="24"/>
              </w:rPr>
              <w:t>март</w:t>
            </w:r>
          </w:p>
        </w:tc>
        <w:tc>
          <w:tcPr>
            <w:tcW w:w="2697"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jc w:val="center"/>
              <w:rPr>
                <w:rFonts w:ascii="Times New Roman" w:hAnsi="Times New Roman"/>
                <w:sz w:val="24"/>
                <w:szCs w:val="24"/>
              </w:rPr>
            </w:pPr>
            <w:r w:rsidRPr="00931ECD">
              <w:rPr>
                <w:rFonts w:ascii="Times New Roman" w:hAnsi="Times New Roman"/>
                <w:sz w:val="24"/>
                <w:szCs w:val="24"/>
              </w:rPr>
              <w:t>Глава администрации, Совет  депутатов</w:t>
            </w:r>
          </w:p>
        </w:tc>
      </w:tr>
      <w:tr w:rsidR="00481D38" w:rsidRPr="00931ECD" w:rsidTr="00B76105">
        <w:tc>
          <w:tcPr>
            <w:tcW w:w="594"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rPr>
                <w:rFonts w:ascii="Times New Roman" w:hAnsi="Times New Roman"/>
                <w:sz w:val="24"/>
                <w:szCs w:val="24"/>
              </w:rPr>
            </w:pPr>
            <w:r w:rsidRPr="00931ECD">
              <w:rPr>
                <w:rFonts w:ascii="Times New Roman" w:hAnsi="Times New Roman"/>
                <w:sz w:val="24"/>
                <w:szCs w:val="24"/>
              </w:rPr>
              <w:t>3.</w:t>
            </w:r>
          </w:p>
        </w:tc>
        <w:tc>
          <w:tcPr>
            <w:tcW w:w="5095"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pStyle w:val="23"/>
              <w:jc w:val="both"/>
              <w:rPr>
                <w:rFonts w:ascii="Times New Roman" w:hAnsi="Times New Roman"/>
                <w:sz w:val="24"/>
                <w:szCs w:val="24"/>
              </w:rPr>
            </w:pPr>
            <w:r w:rsidRPr="00931ECD">
              <w:rPr>
                <w:rFonts w:ascii="Times New Roman" w:hAnsi="Times New Roman"/>
                <w:sz w:val="24"/>
                <w:szCs w:val="24"/>
              </w:rPr>
              <w:t>Отчет  об   исполнении бюджета Киевского</w:t>
            </w:r>
            <w:r w:rsidR="000336AD" w:rsidRPr="00931ECD">
              <w:rPr>
                <w:rFonts w:ascii="Times New Roman" w:hAnsi="Times New Roman"/>
                <w:sz w:val="24"/>
                <w:szCs w:val="24"/>
              </w:rPr>
              <w:t xml:space="preserve">  сельсовета  за  2016</w:t>
            </w:r>
            <w:r w:rsidRPr="00931ECD">
              <w:rPr>
                <w:rFonts w:ascii="Times New Roman" w:hAnsi="Times New Roman"/>
                <w:sz w:val="24"/>
                <w:szCs w:val="24"/>
              </w:rPr>
              <w:t>г.</w:t>
            </w:r>
          </w:p>
        </w:tc>
        <w:tc>
          <w:tcPr>
            <w:tcW w:w="1694"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jc w:val="center"/>
              <w:rPr>
                <w:rFonts w:ascii="Times New Roman" w:hAnsi="Times New Roman"/>
                <w:sz w:val="24"/>
                <w:szCs w:val="24"/>
              </w:rPr>
            </w:pPr>
          </w:p>
          <w:p w:rsidR="00481D38" w:rsidRPr="00931ECD" w:rsidRDefault="00481D38" w:rsidP="00B76105">
            <w:pPr>
              <w:jc w:val="center"/>
              <w:rPr>
                <w:rFonts w:ascii="Times New Roman" w:hAnsi="Times New Roman"/>
                <w:sz w:val="24"/>
                <w:szCs w:val="24"/>
              </w:rPr>
            </w:pPr>
            <w:r w:rsidRPr="00931ECD">
              <w:rPr>
                <w:rFonts w:ascii="Times New Roman" w:hAnsi="Times New Roman"/>
                <w:sz w:val="24"/>
                <w:szCs w:val="24"/>
              </w:rPr>
              <w:t>март</w:t>
            </w:r>
          </w:p>
        </w:tc>
        <w:tc>
          <w:tcPr>
            <w:tcW w:w="2697"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jc w:val="center"/>
              <w:rPr>
                <w:rFonts w:ascii="Times New Roman" w:hAnsi="Times New Roman"/>
                <w:sz w:val="24"/>
                <w:szCs w:val="24"/>
              </w:rPr>
            </w:pPr>
            <w:r w:rsidRPr="00931ECD">
              <w:rPr>
                <w:rFonts w:ascii="Times New Roman" w:hAnsi="Times New Roman"/>
                <w:sz w:val="24"/>
                <w:szCs w:val="24"/>
              </w:rPr>
              <w:t>Глава,  специалист  по  расчету  бюджетных  средств</w:t>
            </w:r>
          </w:p>
        </w:tc>
      </w:tr>
      <w:tr w:rsidR="00481D38" w:rsidRPr="00931ECD" w:rsidTr="00B76105">
        <w:tc>
          <w:tcPr>
            <w:tcW w:w="594"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rPr>
                <w:rFonts w:ascii="Times New Roman" w:hAnsi="Times New Roman"/>
                <w:sz w:val="24"/>
                <w:szCs w:val="24"/>
              </w:rPr>
            </w:pPr>
            <w:r w:rsidRPr="00931ECD">
              <w:rPr>
                <w:rFonts w:ascii="Times New Roman" w:hAnsi="Times New Roman"/>
                <w:sz w:val="24"/>
                <w:szCs w:val="24"/>
              </w:rPr>
              <w:t>4.</w:t>
            </w:r>
          </w:p>
        </w:tc>
        <w:tc>
          <w:tcPr>
            <w:tcW w:w="5095"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rPr>
                <w:rFonts w:ascii="Times New Roman" w:hAnsi="Times New Roman"/>
                <w:sz w:val="24"/>
                <w:szCs w:val="24"/>
              </w:rPr>
            </w:pPr>
            <w:r w:rsidRPr="00931ECD">
              <w:rPr>
                <w:rFonts w:ascii="Times New Roman" w:hAnsi="Times New Roman"/>
                <w:sz w:val="24"/>
                <w:szCs w:val="24"/>
              </w:rPr>
              <w:t xml:space="preserve">Принятие и внесение изменений в ранее принятые нормативные правовые акты в соответствии с требованиями действующего законодательства </w:t>
            </w:r>
          </w:p>
        </w:tc>
        <w:tc>
          <w:tcPr>
            <w:tcW w:w="1694"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jc w:val="center"/>
              <w:rPr>
                <w:rFonts w:ascii="Times New Roman" w:hAnsi="Times New Roman"/>
                <w:sz w:val="24"/>
                <w:szCs w:val="24"/>
              </w:rPr>
            </w:pPr>
            <w:r w:rsidRPr="00931ECD">
              <w:rPr>
                <w:rFonts w:ascii="Times New Roman" w:hAnsi="Times New Roman"/>
                <w:sz w:val="24"/>
                <w:szCs w:val="24"/>
              </w:rPr>
              <w:t>в  течении  года</w:t>
            </w:r>
          </w:p>
        </w:tc>
        <w:tc>
          <w:tcPr>
            <w:tcW w:w="2697"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jc w:val="center"/>
              <w:rPr>
                <w:rFonts w:ascii="Times New Roman" w:hAnsi="Times New Roman"/>
                <w:sz w:val="24"/>
                <w:szCs w:val="24"/>
              </w:rPr>
            </w:pPr>
            <w:r w:rsidRPr="00931ECD">
              <w:rPr>
                <w:rFonts w:ascii="Times New Roman" w:hAnsi="Times New Roman"/>
                <w:sz w:val="24"/>
                <w:szCs w:val="24"/>
              </w:rPr>
              <w:t xml:space="preserve">Глава  администрации, Совет  депутатов,  специалисты  </w:t>
            </w:r>
          </w:p>
        </w:tc>
      </w:tr>
      <w:tr w:rsidR="00481D38" w:rsidRPr="00931ECD" w:rsidTr="00B76105">
        <w:tc>
          <w:tcPr>
            <w:tcW w:w="594"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rPr>
                <w:rFonts w:ascii="Times New Roman" w:hAnsi="Times New Roman"/>
                <w:sz w:val="24"/>
                <w:szCs w:val="24"/>
              </w:rPr>
            </w:pPr>
            <w:r w:rsidRPr="00931ECD">
              <w:rPr>
                <w:rFonts w:ascii="Times New Roman" w:hAnsi="Times New Roman"/>
                <w:sz w:val="24"/>
                <w:szCs w:val="24"/>
              </w:rPr>
              <w:t>5.</w:t>
            </w:r>
          </w:p>
        </w:tc>
        <w:tc>
          <w:tcPr>
            <w:tcW w:w="5095"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pStyle w:val="23"/>
              <w:jc w:val="both"/>
              <w:rPr>
                <w:rFonts w:ascii="Times New Roman" w:hAnsi="Times New Roman"/>
                <w:sz w:val="24"/>
                <w:szCs w:val="24"/>
              </w:rPr>
            </w:pPr>
            <w:r w:rsidRPr="00931ECD">
              <w:rPr>
                <w:rFonts w:ascii="Times New Roman" w:hAnsi="Times New Roman"/>
                <w:sz w:val="24"/>
                <w:szCs w:val="24"/>
              </w:rPr>
              <w:t>О подготовке объектов жилищно-коммунального хозяйства и объектов социальной сферы к работе в зимний период</w:t>
            </w:r>
          </w:p>
        </w:tc>
        <w:tc>
          <w:tcPr>
            <w:tcW w:w="1694"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jc w:val="center"/>
              <w:rPr>
                <w:rFonts w:ascii="Times New Roman" w:hAnsi="Times New Roman"/>
                <w:sz w:val="24"/>
                <w:szCs w:val="24"/>
              </w:rPr>
            </w:pPr>
          </w:p>
          <w:p w:rsidR="00481D38" w:rsidRPr="00931ECD" w:rsidRDefault="00481D38" w:rsidP="00B76105">
            <w:pPr>
              <w:jc w:val="center"/>
              <w:rPr>
                <w:rFonts w:ascii="Times New Roman" w:hAnsi="Times New Roman"/>
                <w:sz w:val="24"/>
                <w:szCs w:val="24"/>
              </w:rPr>
            </w:pPr>
            <w:r w:rsidRPr="00931ECD">
              <w:rPr>
                <w:rFonts w:ascii="Times New Roman" w:hAnsi="Times New Roman"/>
                <w:sz w:val="24"/>
                <w:szCs w:val="24"/>
              </w:rPr>
              <w:t>май</w:t>
            </w:r>
          </w:p>
        </w:tc>
        <w:tc>
          <w:tcPr>
            <w:tcW w:w="2697"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jc w:val="center"/>
              <w:rPr>
                <w:rFonts w:ascii="Times New Roman" w:hAnsi="Times New Roman"/>
                <w:sz w:val="24"/>
                <w:szCs w:val="24"/>
              </w:rPr>
            </w:pPr>
            <w:r w:rsidRPr="00931ECD">
              <w:rPr>
                <w:rFonts w:ascii="Times New Roman" w:hAnsi="Times New Roman"/>
                <w:sz w:val="24"/>
                <w:szCs w:val="24"/>
              </w:rPr>
              <w:t>Глава администрации, Совет  депутатов</w:t>
            </w:r>
          </w:p>
        </w:tc>
      </w:tr>
      <w:tr w:rsidR="00481D38" w:rsidRPr="00931ECD" w:rsidTr="00B76105">
        <w:tc>
          <w:tcPr>
            <w:tcW w:w="594"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rPr>
                <w:rFonts w:ascii="Times New Roman" w:hAnsi="Times New Roman"/>
                <w:sz w:val="24"/>
                <w:szCs w:val="24"/>
              </w:rPr>
            </w:pPr>
            <w:r w:rsidRPr="00931ECD">
              <w:rPr>
                <w:rFonts w:ascii="Times New Roman" w:hAnsi="Times New Roman"/>
                <w:sz w:val="24"/>
                <w:szCs w:val="24"/>
              </w:rPr>
              <w:t>6.</w:t>
            </w:r>
          </w:p>
        </w:tc>
        <w:tc>
          <w:tcPr>
            <w:tcW w:w="5095"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pStyle w:val="23"/>
              <w:jc w:val="both"/>
              <w:rPr>
                <w:rFonts w:ascii="Times New Roman" w:hAnsi="Times New Roman"/>
                <w:sz w:val="24"/>
                <w:szCs w:val="24"/>
              </w:rPr>
            </w:pPr>
            <w:r w:rsidRPr="00931ECD">
              <w:rPr>
                <w:rFonts w:ascii="Times New Roman" w:hAnsi="Times New Roman"/>
                <w:sz w:val="24"/>
                <w:szCs w:val="24"/>
              </w:rPr>
              <w:t>Принятие  нормативных  правовых  актов  в  соответствии  с  требованиями  действующего  законодательства</w:t>
            </w:r>
          </w:p>
        </w:tc>
        <w:tc>
          <w:tcPr>
            <w:tcW w:w="1694"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jc w:val="center"/>
              <w:rPr>
                <w:rFonts w:ascii="Times New Roman" w:hAnsi="Times New Roman"/>
                <w:sz w:val="24"/>
                <w:szCs w:val="24"/>
              </w:rPr>
            </w:pPr>
            <w:r w:rsidRPr="00931ECD">
              <w:rPr>
                <w:rFonts w:ascii="Times New Roman" w:hAnsi="Times New Roman"/>
                <w:sz w:val="24"/>
                <w:szCs w:val="24"/>
              </w:rPr>
              <w:t>по  мере  необходимости</w:t>
            </w:r>
          </w:p>
        </w:tc>
        <w:tc>
          <w:tcPr>
            <w:tcW w:w="2697"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jc w:val="center"/>
              <w:rPr>
                <w:rFonts w:ascii="Times New Roman" w:hAnsi="Times New Roman"/>
                <w:sz w:val="24"/>
                <w:szCs w:val="24"/>
              </w:rPr>
            </w:pPr>
            <w:r w:rsidRPr="00931ECD">
              <w:rPr>
                <w:rFonts w:ascii="Times New Roman" w:hAnsi="Times New Roman"/>
                <w:sz w:val="24"/>
                <w:szCs w:val="24"/>
              </w:rPr>
              <w:t xml:space="preserve">Глава администрации,  Совет  депутатов </w:t>
            </w:r>
          </w:p>
        </w:tc>
      </w:tr>
      <w:tr w:rsidR="00481D38" w:rsidRPr="00931ECD" w:rsidTr="00B76105">
        <w:tc>
          <w:tcPr>
            <w:tcW w:w="594"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rPr>
                <w:rFonts w:ascii="Times New Roman" w:hAnsi="Times New Roman"/>
                <w:sz w:val="24"/>
                <w:szCs w:val="24"/>
              </w:rPr>
            </w:pPr>
            <w:r w:rsidRPr="00931ECD">
              <w:rPr>
                <w:rFonts w:ascii="Times New Roman" w:hAnsi="Times New Roman"/>
                <w:sz w:val="24"/>
                <w:szCs w:val="24"/>
              </w:rPr>
              <w:t>7.</w:t>
            </w:r>
          </w:p>
        </w:tc>
        <w:tc>
          <w:tcPr>
            <w:tcW w:w="5095"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pStyle w:val="23"/>
              <w:jc w:val="both"/>
              <w:rPr>
                <w:rFonts w:ascii="Times New Roman" w:hAnsi="Times New Roman"/>
                <w:sz w:val="24"/>
                <w:szCs w:val="24"/>
              </w:rPr>
            </w:pPr>
            <w:r w:rsidRPr="00931ECD">
              <w:rPr>
                <w:rFonts w:ascii="Times New Roman" w:hAnsi="Times New Roman"/>
                <w:sz w:val="24"/>
                <w:szCs w:val="24"/>
              </w:rPr>
              <w:t>О проекте бюджета Киевского</w:t>
            </w:r>
            <w:r w:rsidR="000336AD" w:rsidRPr="00931ECD">
              <w:rPr>
                <w:rFonts w:ascii="Times New Roman" w:hAnsi="Times New Roman"/>
                <w:sz w:val="24"/>
                <w:szCs w:val="24"/>
              </w:rPr>
              <w:t xml:space="preserve">  сельсовета  на 2018г  и  плановый период 2019-2020</w:t>
            </w:r>
            <w:r w:rsidRPr="00931ECD">
              <w:rPr>
                <w:rFonts w:ascii="Times New Roman" w:hAnsi="Times New Roman"/>
                <w:sz w:val="24"/>
                <w:szCs w:val="24"/>
              </w:rPr>
              <w:t xml:space="preserve"> годы</w:t>
            </w:r>
          </w:p>
        </w:tc>
        <w:tc>
          <w:tcPr>
            <w:tcW w:w="1694"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jc w:val="center"/>
              <w:rPr>
                <w:rFonts w:ascii="Times New Roman" w:hAnsi="Times New Roman"/>
                <w:sz w:val="24"/>
                <w:szCs w:val="24"/>
              </w:rPr>
            </w:pPr>
            <w:r w:rsidRPr="00931ECD">
              <w:rPr>
                <w:rFonts w:ascii="Times New Roman" w:hAnsi="Times New Roman"/>
                <w:sz w:val="24"/>
                <w:szCs w:val="24"/>
              </w:rPr>
              <w:t>ноябрь</w:t>
            </w:r>
          </w:p>
        </w:tc>
        <w:tc>
          <w:tcPr>
            <w:tcW w:w="2697"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jc w:val="center"/>
              <w:rPr>
                <w:rFonts w:ascii="Times New Roman" w:hAnsi="Times New Roman"/>
                <w:sz w:val="24"/>
                <w:szCs w:val="24"/>
              </w:rPr>
            </w:pPr>
            <w:r w:rsidRPr="00931ECD">
              <w:rPr>
                <w:rFonts w:ascii="Times New Roman" w:hAnsi="Times New Roman"/>
                <w:sz w:val="24"/>
                <w:szCs w:val="24"/>
              </w:rPr>
              <w:t>Совет  депутатов</w:t>
            </w:r>
          </w:p>
        </w:tc>
      </w:tr>
      <w:tr w:rsidR="00481D38" w:rsidRPr="00931ECD" w:rsidTr="00B76105">
        <w:tc>
          <w:tcPr>
            <w:tcW w:w="594"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rPr>
                <w:rFonts w:ascii="Times New Roman" w:hAnsi="Times New Roman"/>
                <w:sz w:val="24"/>
                <w:szCs w:val="24"/>
              </w:rPr>
            </w:pPr>
            <w:r w:rsidRPr="00931ECD">
              <w:rPr>
                <w:rFonts w:ascii="Times New Roman" w:hAnsi="Times New Roman"/>
                <w:sz w:val="24"/>
                <w:szCs w:val="24"/>
              </w:rPr>
              <w:t>8.</w:t>
            </w:r>
          </w:p>
        </w:tc>
        <w:tc>
          <w:tcPr>
            <w:tcW w:w="5095"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pStyle w:val="23"/>
              <w:jc w:val="both"/>
              <w:rPr>
                <w:rFonts w:ascii="Times New Roman" w:hAnsi="Times New Roman"/>
                <w:sz w:val="24"/>
                <w:szCs w:val="24"/>
              </w:rPr>
            </w:pPr>
            <w:r w:rsidRPr="00931ECD">
              <w:rPr>
                <w:rFonts w:ascii="Times New Roman" w:hAnsi="Times New Roman"/>
                <w:sz w:val="24"/>
                <w:szCs w:val="24"/>
              </w:rPr>
              <w:t>Об  утверждении  бюджета  Киевского</w:t>
            </w:r>
            <w:r w:rsidR="000336AD" w:rsidRPr="00931ECD">
              <w:rPr>
                <w:rFonts w:ascii="Times New Roman" w:hAnsi="Times New Roman"/>
                <w:sz w:val="24"/>
                <w:szCs w:val="24"/>
              </w:rPr>
              <w:t xml:space="preserve">  сельсовета  на 2018</w:t>
            </w:r>
            <w:r w:rsidRPr="00931ECD">
              <w:rPr>
                <w:rFonts w:ascii="Times New Roman" w:hAnsi="Times New Roman"/>
                <w:sz w:val="24"/>
                <w:szCs w:val="24"/>
              </w:rPr>
              <w:t>г</w:t>
            </w:r>
            <w:r w:rsidR="000336AD" w:rsidRPr="00931ECD">
              <w:rPr>
                <w:rFonts w:ascii="Times New Roman" w:hAnsi="Times New Roman"/>
                <w:sz w:val="24"/>
                <w:szCs w:val="24"/>
              </w:rPr>
              <w:t>.  и  плановый  период 2019-2020</w:t>
            </w:r>
            <w:r w:rsidRPr="00931ECD">
              <w:rPr>
                <w:rFonts w:ascii="Times New Roman" w:hAnsi="Times New Roman"/>
                <w:sz w:val="24"/>
                <w:szCs w:val="24"/>
              </w:rPr>
              <w:t>годы</w:t>
            </w:r>
          </w:p>
        </w:tc>
        <w:tc>
          <w:tcPr>
            <w:tcW w:w="1694"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jc w:val="center"/>
              <w:rPr>
                <w:rFonts w:ascii="Times New Roman" w:hAnsi="Times New Roman"/>
                <w:sz w:val="24"/>
                <w:szCs w:val="24"/>
              </w:rPr>
            </w:pPr>
            <w:r w:rsidRPr="00931ECD">
              <w:rPr>
                <w:rFonts w:ascii="Times New Roman" w:hAnsi="Times New Roman"/>
                <w:sz w:val="24"/>
                <w:szCs w:val="24"/>
              </w:rPr>
              <w:t>декабрь</w:t>
            </w:r>
          </w:p>
        </w:tc>
        <w:tc>
          <w:tcPr>
            <w:tcW w:w="2697"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jc w:val="center"/>
              <w:rPr>
                <w:rFonts w:ascii="Times New Roman" w:hAnsi="Times New Roman"/>
                <w:sz w:val="24"/>
                <w:szCs w:val="24"/>
              </w:rPr>
            </w:pPr>
            <w:r w:rsidRPr="00931ECD">
              <w:rPr>
                <w:rFonts w:ascii="Times New Roman" w:hAnsi="Times New Roman"/>
                <w:sz w:val="24"/>
                <w:szCs w:val="24"/>
              </w:rPr>
              <w:t>Совет  депутатов</w:t>
            </w:r>
          </w:p>
        </w:tc>
      </w:tr>
      <w:tr w:rsidR="00481D38" w:rsidRPr="00931ECD" w:rsidTr="00B76105">
        <w:tc>
          <w:tcPr>
            <w:tcW w:w="594"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rPr>
                <w:rFonts w:ascii="Times New Roman" w:hAnsi="Times New Roman"/>
                <w:sz w:val="24"/>
                <w:szCs w:val="24"/>
              </w:rPr>
            </w:pPr>
            <w:r w:rsidRPr="00931ECD">
              <w:rPr>
                <w:rFonts w:ascii="Times New Roman" w:hAnsi="Times New Roman"/>
                <w:sz w:val="24"/>
                <w:szCs w:val="24"/>
              </w:rPr>
              <w:t>9.</w:t>
            </w:r>
          </w:p>
        </w:tc>
        <w:tc>
          <w:tcPr>
            <w:tcW w:w="5095"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pStyle w:val="23"/>
              <w:rPr>
                <w:rFonts w:ascii="Times New Roman" w:hAnsi="Times New Roman"/>
                <w:sz w:val="24"/>
                <w:szCs w:val="24"/>
              </w:rPr>
            </w:pPr>
            <w:r w:rsidRPr="00931ECD">
              <w:rPr>
                <w:rFonts w:ascii="Times New Roman" w:hAnsi="Times New Roman"/>
                <w:sz w:val="24"/>
                <w:szCs w:val="24"/>
              </w:rPr>
              <w:t>Об утверждении Порядка проведения экспертизы муниципальных правовых актов и проектов муниципальных  нормативных правовых актов органов местного самоуправления Киевского сельсовета в целях выявления в них положений,  необоснованно затрудняющих  ведение предпринимательской  и инвестиционной деятельности</w:t>
            </w:r>
          </w:p>
        </w:tc>
        <w:tc>
          <w:tcPr>
            <w:tcW w:w="1694"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jc w:val="center"/>
              <w:rPr>
                <w:rFonts w:ascii="Times New Roman" w:hAnsi="Times New Roman"/>
                <w:sz w:val="24"/>
                <w:szCs w:val="24"/>
              </w:rPr>
            </w:pPr>
            <w:r w:rsidRPr="00931ECD">
              <w:rPr>
                <w:rFonts w:ascii="Times New Roman" w:hAnsi="Times New Roman"/>
                <w:sz w:val="24"/>
                <w:szCs w:val="24"/>
              </w:rPr>
              <w:t>декабрь</w:t>
            </w:r>
          </w:p>
        </w:tc>
        <w:tc>
          <w:tcPr>
            <w:tcW w:w="2697" w:type="dxa"/>
            <w:tcBorders>
              <w:top w:val="single" w:sz="4" w:space="0" w:color="auto"/>
              <w:left w:val="single" w:sz="4" w:space="0" w:color="auto"/>
              <w:bottom w:val="single" w:sz="4" w:space="0" w:color="auto"/>
              <w:right w:val="single" w:sz="4" w:space="0" w:color="auto"/>
            </w:tcBorders>
          </w:tcPr>
          <w:p w:rsidR="00481D38" w:rsidRPr="00931ECD" w:rsidRDefault="00481D38" w:rsidP="00B76105">
            <w:pPr>
              <w:jc w:val="center"/>
              <w:rPr>
                <w:rFonts w:ascii="Times New Roman" w:hAnsi="Times New Roman"/>
                <w:sz w:val="24"/>
                <w:szCs w:val="24"/>
              </w:rPr>
            </w:pPr>
            <w:r w:rsidRPr="00931ECD">
              <w:rPr>
                <w:rFonts w:ascii="Times New Roman" w:hAnsi="Times New Roman"/>
                <w:sz w:val="24"/>
                <w:szCs w:val="24"/>
              </w:rPr>
              <w:t xml:space="preserve">Глава  администрации, Совет  депутатов,  специалисты  </w:t>
            </w:r>
          </w:p>
        </w:tc>
      </w:tr>
    </w:tbl>
    <w:p w:rsidR="00481D38" w:rsidRPr="00931ECD" w:rsidRDefault="00481D38" w:rsidP="00481D38">
      <w:pPr>
        <w:rPr>
          <w:sz w:val="28"/>
          <w:szCs w:val="28"/>
        </w:rPr>
      </w:pPr>
    </w:p>
    <w:p w:rsidR="00481D38" w:rsidRPr="00931ECD" w:rsidRDefault="00481D38" w:rsidP="00481D38">
      <w:pPr>
        <w:pStyle w:val="13"/>
        <w:rPr>
          <w:rFonts w:ascii="Times New Roman" w:hAnsi="Times New Roman"/>
          <w:sz w:val="24"/>
          <w:szCs w:val="24"/>
        </w:rPr>
      </w:pPr>
      <w:r w:rsidRPr="00931ECD">
        <w:rPr>
          <w:rFonts w:ascii="Times New Roman" w:hAnsi="Times New Roman"/>
          <w:sz w:val="24"/>
          <w:szCs w:val="24"/>
        </w:rPr>
        <w:t>Председатель Совета депутатов</w:t>
      </w:r>
    </w:p>
    <w:p w:rsidR="00481D38" w:rsidRDefault="00481D38" w:rsidP="00481D38">
      <w:pPr>
        <w:pStyle w:val="13"/>
        <w:rPr>
          <w:rFonts w:ascii="Times New Roman" w:hAnsi="Times New Roman"/>
          <w:sz w:val="24"/>
          <w:szCs w:val="24"/>
        </w:rPr>
      </w:pPr>
      <w:r w:rsidRPr="00931ECD">
        <w:rPr>
          <w:rFonts w:ascii="Times New Roman" w:hAnsi="Times New Roman"/>
          <w:sz w:val="24"/>
          <w:szCs w:val="24"/>
        </w:rPr>
        <w:t>Киевского сельсовета                                                                                       Т.И. Насалевич</w:t>
      </w:r>
    </w:p>
    <w:p w:rsidR="00D45975" w:rsidRDefault="00D45975" w:rsidP="00481D38">
      <w:pPr>
        <w:pStyle w:val="13"/>
        <w:rPr>
          <w:rFonts w:ascii="Times New Roman" w:hAnsi="Times New Roman"/>
          <w:sz w:val="24"/>
          <w:szCs w:val="24"/>
        </w:rPr>
      </w:pPr>
    </w:p>
    <w:p w:rsidR="00D45975" w:rsidRDefault="00D45975" w:rsidP="00481D38">
      <w:pPr>
        <w:pStyle w:val="13"/>
        <w:rPr>
          <w:rFonts w:ascii="Times New Roman" w:hAnsi="Times New Roman"/>
          <w:sz w:val="24"/>
          <w:szCs w:val="24"/>
        </w:rPr>
      </w:pPr>
    </w:p>
    <w:p w:rsidR="00D45975" w:rsidRDefault="00D45975" w:rsidP="00481D38">
      <w:pPr>
        <w:pStyle w:val="13"/>
        <w:rPr>
          <w:rFonts w:ascii="Times New Roman" w:hAnsi="Times New Roman"/>
          <w:sz w:val="24"/>
          <w:szCs w:val="24"/>
        </w:rPr>
      </w:pPr>
    </w:p>
    <w:p w:rsidR="00D45975" w:rsidRDefault="00D45975" w:rsidP="00481D38">
      <w:pPr>
        <w:pStyle w:val="13"/>
        <w:rPr>
          <w:rFonts w:ascii="Times New Roman" w:hAnsi="Times New Roman"/>
          <w:sz w:val="24"/>
          <w:szCs w:val="24"/>
        </w:rPr>
      </w:pPr>
    </w:p>
    <w:p w:rsidR="00931ECD" w:rsidRPr="004B1F7D" w:rsidRDefault="00931ECD" w:rsidP="00931ECD">
      <w:pPr>
        <w:shd w:val="clear" w:color="auto" w:fill="FFFFFF"/>
        <w:spacing w:after="0" w:line="408" w:lineRule="atLeast"/>
        <w:rPr>
          <w:rFonts w:ascii="Times New Roman" w:eastAsia="Times New Roman" w:hAnsi="Times New Roman"/>
          <w:b/>
          <w:bCs/>
          <w:color w:val="333333"/>
          <w:sz w:val="28"/>
          <w:szCs w:val="28"/>
        </w:rPr>
      </w:pPr>
      <w:r>
        <w:rPr>
          <w:rFonts w:ascii="Times New Roman" w:eastAsia="Times New Roman" w:hAnsi="Times New Roman"/>
          <w:b/>
          <w:bCs/>
          <w:color w:val="333333"/>
          <w:sz w:val="28"/>
          <w:szCs w:val="28"/>
        </w:rPr>
        <w:t xml:space="preserve">                                           </w:t>
      </w:r>
      <w:r w:rsidRPr="004B1F7D">
        <w:rPr>
          <w:rFonts w:ascii="Times New Roman" w:eastAsia="Times New Roman" w:hAnsi="Times New Roman"/>
          <w:b/>
          <w:bCs/>
          <w:color w:val="333333"/>
          <w:sz w:val="28"/>
          <w:szCs w:val="28"/>
        </w:rPr>
        <w:t>СОВЕТ ДЕПУТАТОВ</w:t>
      </w:r>
    </w:p>
    <w:p w:rsidR="00931ECD" w:rsidRDefault="00931ECD" w:rsidP="00931ECD">
      <w:pPr>
        <w:shd w:val="clear" w:color="auto" w:fill="FFFFFF"/>
        <w:spacing w:after="0" w:line="408" w:lineRule="atLeast"/>
        <w:jc w:val="center"/>
        <w:rPr>
          <w:rFonts w:ascii="Times New Roman" w:eastAsia="Times New Roman" w:hAnsi="Times New Roman"/>
          <w:b/>
          <w:bCs/>
          <w:color w:val="333333"/>
          <w:sz w:val="28"/>
          <w:szCs w:val="28"/>
        </w:rPr>
      </w:pPr>
      <w:r>
        <w:rPr>
          <w:rFonts w:ascii="Times New Roman" w:eastAsia="Times New Roman" w:hAnsi="Times New Roman"/>
          <w:b/>
          <w:bCs/>
          <w:color w:val="333333"/>
          <w:sz w:val="28"/>
          <w:szCs w:val="28"/>
        </w:rPr>
        <w:t>КИЕВСКОГО</w:t>
      </w:r>
      <w:r w:rsidRPr="004B1F7D">
        <w:rPr>
          <w:rFonts w:ascii="Times New Roman" w:eastAsia="Times New Roman" w:hAnsi="Times New Roman"/>
          <w:b/>
          <w:bCs/>
          <w:color w:val="333333"/>
          <w:sz w:val="28"/>
          <w:szCs w:val="28"/>
        </w:rPr>
        <w:t xml:space="preserve"> СЕЛЬСОВЕТА </w:t>
      </w:r>
      <w:r>
        <w:rPr>
          <w:rFonts w:ascii="Times New Roman" w:eastAsia="Times New Roman" w:hAnsi="Times New Roman"/>
          <w:b/>
          <w:bCs/>
          <w:color w:val="333333"/>
          <w:sz w:val="28"/>
          <w:szCs w:val="28"/>
        </w:rPr>
        <w:t>ТАТАРСКОГО</w:t>
      </w:r>
      <w:r w:rsidRPr="004B1F7D">
        <w:rPr>
          <w:rFonts w:ascii="Times New Roman" w:eastAsia="Times New Roman" w:hAnsi="Times New Roman"/>
          <w:b/>
          <w:bCs/>
          <w:color w:val="333333"/>
          <w:sz w:val="28"/>
          <w:szCs w:val="28"/>
        </w:rPr>
        <w:t xml:space="preserve">  РАЙОН</w:t>
      </w:r>
      <w:r>
        <w:rPr>
          <w:rFonts w:ascii="Times New Roman" w:eastAsia="Times New Roman" w:hAnsi="Times New Roman"/>
          <w:b/>
          <w:bCs/>
          <w:color w:val="333333"/>
          <w:sz w:val="28"/>
          <w:szCs w:val="28"/>
        </w:rPr>
        <w:t>А</w:t>
      </w:r>
      <w:r w:rsidRPr="004B1F7D">
        <w:rPr>
          <w:rFonts w:ascii="Times New Roman" w:eastAsia="Times New Roman" w:hAnsi="Times New Roman"/>
          <w:color w:val="333333"/>
          <w:sz w:val="28"/>
          <w:szCs w:val="28"/>
        </w:rPr>
        <w:br/>
      </w:r>
      <w:r>
        <w:rPr>
          <w:rFonts w:ascii="Times New Roman" w:eastAsia="Times New Roman" w:hAnsi="Times New Roman"/>
          <w:b/>
          <w:bCs/>
          <w:color w:val="333333"/>
          <w:sz w:val="28"/>
          <w:szCs w:val="28"/>
        </w:rPr>
        <w:t>НОВОСИБИРСКОЙ</w:t>
      </w:r>
      <w:r w:rsidRPr="004B1F7D">
        <w:rPr>
          <w:rFonts w:ascii="Times New Roman" w:eastAsia="Times New Roman" w:hAnsi="Times New Roman"/>
          <w:b/>
          <w:bCs/>
          <w:color w:val="333333"/>
          <w:sz w:val="28"/>
          <w:szCs w:val="28"/>
        </w:rPr>
        <w:t xml:space="preserve"> ОБЛАСТ</w:t>
      </w:r>
      <w:r>
        <w:rPr>
          <w:rFonts w:ascii="Times New Roman" w:eastAsia="Times New Roman" w:hAnsi="Times New Roman"/>
          <w:b/>
          <w:bCs/>
          <w:color w:val="333333"/>
          <w:sz w:val="28"/>
          <w:szCs w:val="28"/>
        </w:rPr>
        <w:t>И</w:t>
      </w:r>
    </w:p>
    <w:p w:rsidR="00931ECD" w:rsidRPr="004B1F7D" w:rsidRDefault="00931ECD" w:rsidP="00931ECD">
      <w:pPr>
        <w:shd w:val="clear" w:color="auto" w:fill="FFFFFF"/>
        <w:spacing w:after="0" w:line="408" w:lineRule="atLeast"/>
        <w:jc w:val="center"/>
        <w:rPr>
          <w:rFonts w:ascii="Times New Roman" w:eastAsia="Times New Roman" w:hAnsi="Times New Roman"/>
          <w:color w:val="333333"/>
          <w:sz w:val="28"/>
          <w:szCs w:val="28"/>
        </w:rPr>
      </w:pPr>
      <w:r>
        <w:rPr>
          <w:rFonts w:ascii="Times New Roman" w:eastAsia="Times New Roman" w:hAnsi="Times New Roman"/>
          <w:b/>
          <w:bCs/>
          <w:color w:val="333333"/>
          <w:sz w:val="28"/>
          <w:szCs w:val="28"/>
        </w:rPr>
        <w:t>Пятого созыва</w:t>
      </w:r>
    </w:p>
    <w:p w:rsidR="00931ECD" w:rsidRDefault="00931ECD" w:rsidP="00931ECD">
      <w:pPr>
        <w:shd w:val="clear" w:color="auto" w:fill="FFFFFF"/>
        <w:spacing w:after="0" w:line="408" w:lineRule="atLeast"/>
        <w:jc w:val="center"/>
        <w:rPr>
          <w:rFonts w:ascii="Times New Roman" w:eastAsia="Times New Roman" w:hAnsi="Times New Roman"/>
          <w:b/>
          <w:bCs/>
          <w:color w:val="333333"/>
          <w:sz w:val="28"/>
          <w:szCs w:val="28"/>
        </w:rPr>
      </w:pPr>
      <w:r w:rsidRPr="004B1F7D">
        <w:rPr>
          <w:rFonts w:ascii="Times New Roman" w:eastAsia="Times New Roman" w:hAnsi="Times New Roman"/>
          <w:b/>
          <w:bCs/>
          <w:color w:val="333333"/>
          <w:sz w:val="28"/>
          <w:szCs w:val="28"/>
        </w:rPr>
        <w:t>РЕШЕНИЕ</w:t>
      </w:r>
    </w:p>
    <w:p w:rsidR="00F53F12" w:rsidRPr="004B1F7D" w:rsidRDefault="00F53F12" w:rsidP="00931ECD">
      <w:pPr>
        <w:shd w:val="clear" w:color="auto" w:fill="FFFFFF"/>
        <w:spacing w:after="0" w:line="408" w:lineRule="atLeast"/>
        <w:jc w:val="center"/>
        <w:rPr>
          <w:rFonts w:ascii="Times New Roman" w:eastAsia="Times New Roman" w:hAnsi="Times New Roman"/>
          <w:color w:val="333333"/>
          <w:sz w:val="28"/>
          <w:szCs w:val="28"/>
        </w:rPr>
      </w:pPr>
      <w:r>
        <w:rPr>
          <w:rFonts w:ascii="Times New Roman" w:eastAsia="Times New Roman" w:hAnsi="Times New Roman"/>
          <w:b/>
          <w:bCs/>
          <w:color w:val="333333"/>
          <w:sz w:val="28"/>
          <w:szCs w:val="28"/>
        </w:rPr>
        <w:t>Тринадцатой сессии</w:t>
      </w:r>
    </w:p>
    <w:p w:rsidR="00931ECD" w:rsidRPr="00B67B9F" w:rsidRDefault="00833342" w:rsidP="00931ECD">
      <w:pPr>
        <w:shd w:val="clear" w:color="auto" w:fill="FFFFFF"/>
        <w:spacing w:before="134" w:after="134" w:line="408" w:lineRule="atLeast"/>
        <w:jc w:val="center"/>
        <w:rPr>
          <w:rFonts w:ascii="Times New Roman" w:eastAsia="Times New Roman" w:hAnsi="Times New Roman"/>
          <w:color w:val="333333"/>
          <w:sz w:val="24"/>
          <w:szCs w:val="24"/>
        </w:rPr>
      </w:pPr>
      <w:r w:rsidRPr="00B67B9F">
        <w:rPr>
          <w:rFonts w:ascii="Times New Roman" w:eastAsia="Times New Roman" w:hAnsi="Times New Roman"/>
          <w:color w:val="333333"/>
          <w:sz w:val="24"/>
          <w:szCs w:val="24"/>
        </w:rPr>
        <w:t xml:space="preserve">«23» декабря </w:t>
      </w:r>
      <w:r w:rsidR="00931ECD" w:rsidRPr="00B67B9F">
        <w:rPr>
          <w:rFonts w:ascii="Times New Roman" w:eastAsia="Times New Roman" w:hAnsi="Times New Roman"/>
          <w:color w:val="333333"/>
          <w:sz w:val="24"/>
          <w:szCs w:val="24"/>
        </w:rPr>
        <w:t xml:space="preserve"> 2016.                                                                         </w:t>
      </w:r>
      <w:r w:rsidRPr="00B67B9F">
        <w:rPr>
          <w:rFonts w:ascii="Times New Roman" w:eastAsia="Times New Roman" w:hAnsi="Times New Roman"/>
          <w:color w:val="333333"/>
          <w:sz w:val="24"/>
          <w:szCs w:val="24"/>
        </w:rPr>
        <w:t xml:space="preserve">               № 75</w:t>
      </w:r>
    </w:p>
    <w:p w:rsidR="00931ECD" w:rsidRPr="004B1F7D" w:rsidRDefault="00931ECD" w:rsidP="00931ECD">
      <w:pPr>
        <w:shd w:val="clear" w:color="auto" w:fill="FFFFFF"/>
        <w:spacing w:after="0" w:line="240" w:lineRule="auto"/>
        <w:jc w:val="center"/>
        <w:rPr>
          <w:rFonts w:ascii="Times New Roman" w:eastAsia="Times New Roman" w:hAnsi="Times New Roman"/>
          <w:b/>
          <w:bCs/>
          <w:color w:val="333333"/>
          <w:sz w:val="28"/>
          <w:szCs w:val="28"/>
        </w:rPr>
      </w:pPr>
    </w:p>
    <w:p w:rsidR="00931ECD" w:rsidRPr="00B67B9F" w:rsidRDefault="00931ECD" w:rsidP="00931ECD">
      <w:pPr>
        <w:shd w:val="clear" w:color="auto" w:fill="FFFFFF"/>
        <w:spacing w:after="0" w:line="240" w:lineRule="auto"/>
        <w:jc w:val="center"/>
        <w:rPr>
          <w:rFonts w:ascii="Times New Roman" w:eastAsia="Times New Roman" w:hAnsi="Times New Roman"/>
          <w:b/>
          <w:bCs/>
          <w:color w:val="333333"/>
          <w:sz w:val="24"/>
          <w:szCs w:val="24"/>
        </w:rPr>
      </w:pPr>
      <w:r w:rsidRPr="00B67B9F">
        <w:rPr>
          <w:rFonts w:ascii="Times New Roman" w:eastAsia="Times New Roman" w:hAnsi="Times New Roman"/>
          <w:b/>
          <w:bCs/>
          <w:color w:val="333333"/>
          <w:sz w:val="24"/>
          <w:szCs w:val="24"/>
        </w:rPr>
        <w:t>Об утверждении Порядка сообщения лицами, замещающим</w:t>
      </w:r>
      <w:r w:rsidR="00833342" w:rsidRPr="00B67B9F">
        <w:rPr>
          <w:rFonts w:ascii="Times New Roman" w:eastAsia="Times New Roman" w:hAnsi="Times New Roman"/>
          <w:b/>
          <w:bCs/>
          <w:color w:val="333333"/>
          <w:sz w:val="24"/>
          <w:szCs w:val="24"/>
        </w:rPr>
        <w:t>и муниципальные должности Киевского</w:t>
      </w:r>
      <w:r w:rsidRPr="00B67B9F">
        <w:rPr>
          <w:rFonts w:ascii="Times New Roman" w:eastAsia="Times New Roman" w:hAnsi="Times New Roman"/>
          <w:b/>
          <w:bCs/>
          <w:color w:val="333333"/>
          <w:sz w:val="24"/>
          <w:szCs w:val="24"/>
        </w:rPr>
        <w:t xml:space="preserve"> сельсовета Татарского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31ECD" w:rsidRPr="004B1F7D" w:rsidRDefault="00931ECD" w:rsidP="00931ECD">
      <w:pPr>
        <w:shd w:val="clear" w:color="auto" w:fill="FFFFFF"/>
        <w:spacing w:after="0" w:line="240" w:lineRule="auto"/>
        <w:jc w:val="center"/>
        <w:rPr>
          <w:rFonts w:ascii="Times New Roman" w:eastAsia="Times New Roman" w:hAnsi="Times New Roman"/>
          <w:color w:val="333333"/>
          <w:sz w:val="28"/>
          <w:szCs w:val="28"/>
        </w:rPr>
      </w:pPr>
    </w:p>
    <w:p w:rsidR="00931ECD" w:rsidRPr="00B67B9F" w:rsidRDefault="00931ECD" w:rsidP="00833342">
      <w:pPr>
        <w:shd w:val="clear" w:color="auto" w:fill="FFFFFF"/>
        <w:spacing w:after="0" w:line="408" w:lineRule="atLeast"/>
        <w:ind w:firstLine="708"/>
        <w:rPr>
          <w:rFonts w:ascii="Times New Roman" w:eastAsia="Times New Roman" w:hAnsi="Times New Roman"/>
          <w:color w:val="333333"/>
          <w:sz w:val="24"/>
          <w:szCs w:val="24"/>
        </w:rPr>
      </w:pPr>
      <w:r w:rsidRPr="00B67B9F">
        <w:rPr>
          <w:rFonts w:ascii="Times New Roman" w:eastAsia="Times New Roman" w:hAnsi="Times New Roman"/>
          <w:color w:val="333333"/>
          <w:sz w:val="24"/>
          <w:szCs w:val="24"/>
        </w:rPr>
        <w:t>В соответствии с Федеральным законом от 25.12.2008 № 273-ФЗ «О противодействии коррупции», Федеральным законом от 03.12.2012 N 230-ФЗ «О контроле за соответствием расходов лиц, замещающих государственные должности, и иных лиц их д</w:t>
      </w:r>
      <w:r w:rsidR="00833342" w:rsidRPr="00B67B9F">
        <w:rPr>
          <w:rFonts w:ascii="Times New Roman" w:eastAsia="Times New Roman" w:hAnsi="Times New Roman"/>
          <w:color w:val="333333"/>
          <w:sz w:val="24"/>
          <w:szCs w:val="24"/>
        </w:rPr>
        <w:t>оходам», Уставом Киевского</w:t>
      </w:r>
      <w:r w:rsidRPr="00B67B9F">
        <w:rPr>
          <w:rFonts w:ascii="Times New Roman" w:eastAsia="Times New Roman" w:hAnsi="Times New Roman"/>
          <w:color w:val="333333"/>
          <w:sz w:val="24"/>
          <w:szCs w:val="24"/>
        </w:rPr>
        <w:t xml:space="preserve"> сельсовета Татарского района Новосибирской области, </w:t>
      </w:r>
      <w:r w:rsidRPr="00B67B9F">
        <w:rPr>
          <w:rFonts w:ascii="Times New Roman" w:eastAsia="Times New Roman" w:hAnsi="Times New Roman"/>
          <w:color w:val="333333"/>
          <w:sz w:val="24"/>
          <w:szCs w:val="24"/>
        </w:rPr>
        <w:br/>
        <w:t>Совет депутатов</w:t>
      </w:r>
    </w:p>
    <w:p w:rsidR="00931ECD" w:rsidRPr="00B67B9F" w:rsidRDefault="00931ECD" w:rsidP="00B67B9F">
      <w:pPr>
        <w:shd w:val="clear" w:color="auto" w:fill="FFFFFF"/>
        <w:spacing w:after="0" w:line="408" w:lineRule="atLeast"/>
        <w:ind w:firstLine="708"/>
        <w:rPr>
          <w:rFonts w:ascii="Times New Roman" w:eastAsia="Times New Roman" w:hAnsi="Times New Roman"/>
          <w:color w:val="333333"/>
          <w:sz w:val="24"/>
          <w:szCs w:val="24"/>
        </w:rPr>
      </w:pPr>
      <w:r w:rsidRPr="00B67B9F">
        <w:rPr>
          <w:rFonts w:ascii="Times New Roman" w:eastAsia="Times New Roman" w:hAnsi="Times New Roman"/>
          <w:color w:val="333333"/>
          <w:sz w:val="24"/>
          <w:szCs w:val="24"/>
        </w:rPr>
        <w:t xml:space="preserve"> РЕШИЛ:</w:t>
      </w:r>
      <w:r w:rsidRPr="00B67B9F">
        <w:rPr>
          <w:rFonts w:ascii="Times New Roman" w:eastAsia="Times New Roman" w:hAnsi="Times New Roman"/>
          <w:color w:val="333333"/>
          <w:sz w:val="24"/>
          <w:szCs w:val="24"/>
        </w:rPr>
        <w:br/>
        <w:t>1. Утвердить Порядок сообщения лицами, замещающими муницип</w:t>
      </w:r>
      <w:r w:rsidR="00833342" w:rsidRPr="00B67B9F">
        <w:rPr>
          <w:rFonts w:ascii="Times New Roman" w:eastAsia="Times New Roman" w:hAnsi="Times New Roman"/>
          <w:color w:val="333333"/>
          <w:sz w:val="24"/>
          <w:szCs w:val="24"/>
        </w:rPr>
        <w:t>альные должности Киевского</w:t>
      </w:r>
      <w:r w:rsidRPr="00B67B9F">
        <w:rPr>
          <w:rFonts w:ascii="Times New Roman" w:eastAsia="Times New Roman" w:hAnsi="Times New Roman"/>
          <w:color w:val="333333"/>
          <w:sz w:val="24"/>
          <w:szCs w:val="24"/>
        </w:rPr>
        <w:t xml:space="preserve"> сельсовета Татарского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B67B9F">
        <w:rPr>
          <w:rFonts w:ascii="Times New Roman" w:eastAsia="Times New Roman" w:hAnsi="Times New Roman"/>
          <w:color w:val="333333"/>
          <w:sz w:val="24"/>
          <w:szCs w:val="24"/>
        </w:rPr>
        <w:br/>
        <w:t>2. Обнародовать настоящее</w:t>
      </w:r>
      <w:r w:rsidR="00833342" w:rsidRPr="00B67B9F">
        <w:rPr>
          <w:rFonts w:ascii="Times New Roman" w:eastAsia="Times New Roman" w:hAnsi="Times New Roman"/>
          <w:color w:val="333333"/>
          <w:sz w:val="24"/>
          <w:szCs w:val="24"/>
        </w:rPr>
        <w:t xml:space="preserve"> решение</w:t>
      </w:r>
      <w:r w:rsidRPr="00B67B9F">
        <w:rPr>
          <w:rFonts w:ascii="Times New Roman" w:eastAsia="Times New Roman" w:hAnsi="Times New Roman"/>
          <w:color w:val="333333"/>
          <w:sz w:val="24"/>
          <w:szCs w:val="24"/>
        </w:rPr>
        <w:t xml:space="preserve"> и разместить на о</w:t>
      </w:r>
      <w:r w:rsidR="00833342" w:rsidRPr="00B67B9F">
        <w:rPr>
          <w:rFonts w:ascii="Times New Roman" w:eastAsia="Times New Roman" w:hAnsi="Times New Roman"/>
          <w:color w:val="333333"/>
          <w:sz w:val="24"/>
          <w:szCs w:val="24"/>
        </w:rPr>
        <w:t>фициальном сайте Киевского</w:t>
      </w:r>
      <w:r w:rsidRPr="00B67B9F">
        <w:rPr>
          <w:rFonts w:ascii="Times New Roman" w:eastAsia="Times New Roman" w:hAnsi="Times New Roman"/>
          <w:color w:val="333333"/>
          <w:sz w:val="24"/>
          <w:szCs w:val="24"/>
        </w:rPr>
        <w:t xml:space="preserve"> сельсовета Татарского района Новосибирской области.</w:t>
      </w:r>
      <w:r w:rsidRPr="00B67B9F">
        <w:rPr>
          <w:rFonts w:ascii="Times New Roman" w:eastAsia="Times New Roman" w:hAnsi="Times New Roman"/>
          <w:color w:val="333333"/>
          <w:sz w:val="24"/>
          <w:szCs w:val="24"/>
        </w:rPr>
        <w:br/>
        <w:t>3. Настоящее решение вступает в силу со дня обнародования.</w:t>
      </w:r>
    </w:p>
    <w:p w:rsidR="00931ECD" w:rsidRPr="00B67B9F" w:rsidRDefault="00931ECD" w:rsidP="00931ECD">
      <w:pPr>
        <w:shd w:val="clear" w:color="auto" w:fill="FFFFFF"/>
        <w:spacing w:after="0" w:line="408" w:lineRule="atLeast"/>
        <w:jc w:val="both"/>
        <w:rPr>
          <w:rFonts w:ascii="Arial" w:eastAsia="Times New Roman" w:hAnsi="Arial" w:cs="Arial"/>
          <w:color w:val="333333"/>
          <w:sz w:val="24"/>
          <w:szCs w:val="24"/>
        </w:rPr>
      </w:pPr>
      <w:r w:rsidRPr="00B67B9F">
        <w:rPr>
          <w:rFonts w:ascii="Arial" w:eastAsia="Times New Roman" w:hAnsi="Arial" w:cs="Arial"/>
          <w:color w:val="333333"/>
          <w:sz w:val="24"/>
          <w:szCs w:val="24"/>
        </w:rPr>
        <w:t xml:space="preserve">                                               </w:t>
      </w:r>
    </w:p>
    <w:p w:rsidR="00931ECD" w:rsidRPr="00B67B9F" w:rsidRDefault="00931ECD" w:rsidP="00931ECD">
      <w:pPr>
        <w:shd w:val="clear" w:color="auto" w:fill="FFFFFF"/>
        <w:spacing w:after="0" w:line="408" w:lineRule="atLeast"/>
        <w:jc w:val="both"/>
        <w:rPr>
          <w:rFonts w:ascii="Arial" w:eastAsia="Times New Roman" w:hAnsi="Arial" w:cs="Arial"/>
          <w:color w:val="333333"/>
          <w:sz w:val="24"/>
          <w:szCs w:val="24"/>
        </w:rPr>
      </w:pPr>
    </w:p>
    <w:p w:rsidR="00931ECD" w:rsidRPr="00B67B9F" w:rsidRDefault="00931ECD" w:rsidP="00931ECD">
      <w:pPr>
        <w:shd w:val="clear" w:color="auto" w:fill="FFFFFF"/>
        <w:spacing w:after="0" w:line="408" w:lineRule="atLeast"/>
        <w:jc w:val="both"/>
        <w:rPr>
          <w:rFonts w:ascii="Arial" w:eastAsia="Times New Roman" w:hAnsi="Arial" w:cs="Arial"/>
          <w:color w:val="333333"/>
          <w:sz w:val="24"/>
          <w:szCs w:val="24"/>
        </w:rPr>
      </w:pPr>
    </w:p>
    <w:p w:rsidR="00931ECD" w:rsidRPr="00B67B9F" w:rsidRDefault="00931ECD" w:rsidP="00931ECD">
      <w:pPr>
        <w:shd w:val="clear" w:color="auto" w:fill="FFFFFF"/>
        <w:spacing w:after="0" w:line="408" w:lineRule="atLeast"/>
        <w:jc w:val="both"/>
        <w:rPr>
          <w:rFonts w:ascii="Arial" w:eastAsia="Times New Roman" w:hAnsi="Arial" w:cs="Arial"/>
          <w:color w:val="333333"/>
          <w:sz w:val="24"/>
          <w:szCs w:val="24"/>
        </w:rPr>
      </w:pPr>
    </w:p>
    <w:p w:rsidR="00B67B9F" w:rsidRPr="00B67B9F" w:rsidRDefault="00B67B9F" w:rsidP="00B67B9F">
      <w:pPr>
        <w:spacing w:after="0" w:line="240" w:lineRule="auto"/>
        <w:jc w:val="right"/>
        <w:rPr>
          <w:rFonts w:ascii="Times New Roman" w:hAnsi="Times New Roman"/>
          <w:sz w:val="24"/>
          <w:szCs w:val="24"/>
        </w:rPr>
      </w:pPr>
    </w:p>
    <w:p w:rsidR="00B67B9F" w:rsidRPr="00B67B9F" w:rsidRDefault="00B67B9F" w:rsidP="00B67B9F">
      <w:pPr>
        <w:spacing w:after="0" w:line="240" w:lineRule="auto"/>
        <w:rPr>
          <w:rFonts w:ascii="Times New Roman" w:hAnsi="Times New Roman"/>
          <w:sz w:val="24"/>
          <w:szCs w:val="24"/>
        </w:rPr>
      </w:pPr>
      <w:r w:rsidRPr="00B67B9F">
        <w:rPr>
          <w:rFonts w:ascii="Times New Roman" w:hAnsi="Times New Roman"/>
          <w:sz w:val="24"/>
          <w:szCs w:val="24"/>
        </w:rPr>
        <w:t xml:space="preserve">Глава администрации </w:t>
      </w:r>
    </w:p>
    <w:p w:rsidR="00B67B9F" w:rsidRPr="00B67B9F" w:rsidRDefault="00B67B9F" w:rsidP="00B67B9F">
      <w:pPr>
        <w:spacing w:after="0" w:line="240" w:lineRule="auto"/>
        <w:rPr>
          <w:rFonts w:ascii="Times New Roman" w:hAnsi="Times New Roman"/>
          <w:sz w:val="24"/>
          <w:szCs w:val="24"/>
        </w:rPr>
      </w:pPr>
      <w:r w:rsidRPr="00B67B9F">
        <w:rPr>
          <w:rFonts w:ascii="Times New Roman" w:hAnsi="Times New Roman"/>
          <w:sz w:val="24"/>
          <w:szCs w:val="24"/>
        </w:rPr>
        <w:lastRenderedPageBreak/>
        <w:t xml:space="preserve">Киевского сельсовета                                                                    А.П. Елисеев </w:t>
      </w:r>
    </w:p>
    <w:p w:rsidR="00B67B9F" w:rsidRPr="00B67B9F" w:rsidRDefault="00B67B9F" w:rsidP="00B67B9F">
      <w:pPr>
        <w:spacing w:after="0" w:line="240" w:lineRule="auto"/>
        <w:rPr>
          <w:rFonts w:ascii="Times New Roman" w:hAnsi="Times New Roman"/>
          <w:sz w:val="24"/>
          <w:szCs w:val="24"/>
        </w:rPr>
      </w:pPr>
      <w:r w:rsidRPr="00B67B9F">
        <w:rPr>
          <w:rFonts w:ascii="Times New Roman" w:hAnsi="Times New Roman"/>
          <w:sz w:val="24"/>
          <w:szCs w:val="24"/>
        </w:rPr>
        <w:t xml:space="preserve">Татарского района Новосибирской области </w:t>
      </w:r>
    </w:p>
    <w:p w:rsidR="00B67B9F" w:rsidRPr="00B67B9F" w:rsidRDefault="00B67B9F" w:rsidP="00B67B9F">
      <w:pPr>
        <w:spacing w:after="0" w:line="240" w:lineRule="auto"/>
        <w:rPr>
          <w:rFonts w:ascii="Times New Roman" w:hAnsi="Times New Roman"/>
          <w:sz w:val="24"/>
          <w:szCs w:val="24"/>
        </w:rPr>
      </w:pPr>
    </w:p>
    <w:p w:rsidR="00B67B9F" w:rsidRPr="00B67B9F" w:rsidRDefault="00B67B9F" w:rsidP="00B67B9F">
      <w:pPr>
        <w:spacing w:after="0" w:line="240" w:lineRule="auto"/>
        <w:rPr>
          <w:rFonts w:ascii="Times New Roman" w:hAnsi="Times New Roman"/>
          <w:sz w:val="24"/>
          <w:szCs w:val="24"/>
        </w:rPr>
      </w:pPr>
      <w:r w:rsidRPr="00B67B9F">
        <w:rPr>
          <w:rFonts w:ascii="Times New Roman" w:hAnsi="Times New Roman"/>
          <w:sz w:val="24"/>
          <w:szCs w:val="24"/>
        </w:rPr>
        <w:t>Председатель Совета депутатов</w:t>
      </w:r>
    </w:p>
    <w:p w:rsidR="00B67B9F" w:rsidRPr="00B67B9F" w:rsidRDefault="00B67B9F" w:rsidP="00B67B9F">
      <w:pPr>
        <w:tabs>
          <w:tab w:val="left" w:pos="7395"/>
        </w:tabs>
        <w:spacing w:after="0" w:line="240" w:lineRule="auto"/>
        <w:rPr>
          <w:rFonts w:ascii="Times New Roman" w:hAnsi="Times New Roman"/>
          <w:sz w:val="24"/>
          <w:szCs w:val="24"/>
        </w:rPr>
      </w:pPr>
      <w:r w:rsidRPr="00B67B9F">
        <w:rPr>
          <w:rFonts w:ascii="Times New Roman" w:hAnsi="Times New Roman"/>
          <w:sz w:val="24"/>
          <w:szCs w:val="24"/>
        </w:rPr>
        <w:t xml:space="preserve"> Киевского сельсовета </w:t>
      </w:r>
      <w:r w:rsidR="00D07E18">
        <w:rPr>
          <w:rFonts w:ascii="Times New Roman" w:hAnsi="Times New Roman"/>
          <w:sz w:val="24"/>
          <w:szCs w:val="24"/>
        </w:rPr>
        <w:t xml:space="preserve">                                                                </w:t>
      </w:r>
      <w:r w:rsidRPr="00B67B9F">
        <w:rPr>
          <w:rFonts w:ascii="Times New Roman" w:hAnsi="Times New Roman"/>
          <w:sz w:val="24"/>
          <w:szCs w:val="24"/>
        </w:rPr>
        <w:t>Т.И. Насалевич</w:t>
      </w:r>
    </w:p>
    <w:p w:rsidR="00931ECD" w:rsidRPr="00B67B9F" w:rsidRDefault="00931ECD" w:rsidP="00EC3E59">
      <w:pPr>
        <w:shd w:val="clear" w:color="auto" w:fill="FFFFFF"/>
        <w:spacing w:after="0" w:line="408" w:lineRule="atLeast"/>
        <w:jc w:val="right"/>
        <w:rPr>
          <w:rFonts w:ascii="Times New Roman" w:eastAsia="Times New Roman" w:hAnsi="Times New Roman"/>
          <w:color w:val="333333"/>
          <w:sz w:val="24"/>
          <w:szCs w:val="24"/>
        </w:rPr>
      </w:pPr>
      <w:r w:rsidRPr="00B67B9F">
        <w:rPr>
          <w:rFonts w:ascii="Times New Roman" w:eastAsia="Times New Roman" w:hAnsi="Times New Roman"/>
          <w:color w:val="333333"/>
          <w:sz w:val="24"/>
          <w:szCs w:val="24"/>
        </w:rPr>
        <w:t>Утверждено</w:t>
      </w:r>
      <w:r w:rsidRPr="00B67B9F">
        <w:rPr>
          <w:rFonts w:ascii="Times New Roman" w:eastAsia="Times New Roman" w:hAnsi="Times New Roman"/>
          <w:color w:val="333333"/>
          <w:sz w:val="24"/>
          <w:szCs w:val="24"/>
        </w:rPr>
        <w:br/>
        <w:t>решением С</w:t>
      </w:r>
      <w:r w:rsidR="00833342" w:rsidRPr="00B67B9F">
        <w:rPr>
          <w:rFonts w:ascii="Times New Roman" w:eastAsia="Times New Roman" w:hAnsi="Times New Roman"/>
          <w:color w:val="333333"/>
          <w:sz w:val="24"/>
          <w:szCs w:val="24"/>
        </w:rPr>
        <w:t>овета </w:t>
      </w:r>
      <w:r w:rsidR="00833342" w:rsidRPr="00B67B9F">
        <w:rPr>
          <w:rFonts w:ascii="Times New Roman" w:eastAsia="Times New Roman" w:hAnsi="Times New Roman"/>
          <w:color w:val="333333"/>
          <w:sz w:val="24"/>
          <w:szCs w:val="24"/>
        </w:rPr>
        <w:br/>
        <w:t>депутатов Киевского</w:t>
      </w:r>
      <w:r w:rsidRPr="00B67B9F">
        <w:rPr>
          <w:rFonts w:ascii="Times New Roman" w:eastAsia="Times New Roman" w:hAnsi="Times New Roman"/>
          <w:color w:val="333333"/>
          <w:sz w:val="24"/>
          <w:szCs w:val="24"/>
        </w:rPr>
        <w:t xml:space="preserve"> сельсовета </w:t>
      </w:r>
    </w:p>
    <w:p w:rsidR="00931ECD" w:rsidRPr="004B1F7D" w:rsidRDefault="00931ECD" w:rsidP="00EC3E59">
      <w:pPr>
        <w:shd w:val="clear" w:color="auto" w:fill="FFFFFF"/>
        <w:spacing w:after="0" w:line="408" w:lineRule="atLeast"/>
        <w:jc w:val="right"/>
        <w:rPr>
          <w:rFonts w:ascii="Times New Roman" w:eastAsia="Times New Roman" w:hAnsi="Times New Roman"/>
          <w:color w:val="333333"/>
          <w:sz w:val="28"/>
          <w:szCs w:val="28"/>
        </w:rPr>
      </w:pPr>
      <w:r w:rsidRPr="00B67B9F">
        <w:rPr>
          <w:rFonts w:ascii="Times New Roman" w:eastAsia="Times New Roman" w:hAnsi="Times New Roman"/>
          <w:color w:val="333333"/>
          <w:sz w:val="24"/>
          <w:szCs w:val="24"/>
        </w:rPr>
        <w:t>Татарского района Новосибирской области</w:t>
      </w:r>
      <w:r w:rsidRPr="00B67B9F">
        <w:rPr>
          <w:rFonts w:ascii="Times New Roman" w:eastAsia="Times New Roman" w:hAnsi="Times New Roman"/>
          <w:color w:val="333333"/>
          <w:sz w:val="24"/>
          <w:szCs w:val="24"/>
        </w:rPr>
        <w:br/>
        <w:t xml:space="preserve">от </w:t>
      </w:r>
      <w:r w:rsidR="00833342" w:rsidRPr="00B67B9F">
        <w:rPr>
          <w:rFonts w:ascii="Times New Roman" w:eastAsia="Times New Roman" w:hAnsi="Times New Roman"/>
          <w:color w:val="333333"/>
          <w:sz w:val="24"/>
          <w:szCs w:val="24"/>
        </w:rPr>
        <w:t>23.12.2016</w:t>
      </w:r>
      <w:r w:rsidR="00833342">
        <w:rPr>
          <w:rFonts w:ascii="Times New Roman" w:eastAsia="Times New Roman" w:hAnsi="Times New Roman"/>
          <w:color w:val="333333"/>
          <w:sz w:val="28"/>
          <w:szCs w:val="28"/>
        </w:rPr>
        <w:t xml:space="preserve"> № 75</w:t>
      </w:r>
    </w:p>
    <w:p w:rsidR="00B67B9F" w:rsidRDefault="00B67B9F" w:rsidP="00EC3E59">
      <w:pPr>
        <w:shd w:val="clear" w:color="auto" w:fill="FFFFFF"/>
        <w:spacing w:after="0" w:line="408" w:lineRule="atLeast"/>
        <w:jc w:val="right"/>
        <w:rPr>
          <w:rFonts w:ascii="Times New Roman" w:eastAsia="Times New Roman" w:hAnsi="Times New Roman"/>
          <w:b/>
          <w:bCs/>
          <w:color w:val="333333"/>
          <w:sz w:val="28"/>
          <w:szCs w:val="28"/>
        </w:rPr>
      </w:pPr>
    </w:p>
    <w:p w:rsidR="00B67B9F" w:rsidRDefault="00B67B9F" w:rsidP="00931ECD">
      <w:pPr>
        <w:shd w:val="clear" w:color="auto" w:fill="FFFFFF"/>
        <w:spacing w:after="0" w:line="408" w:lineRule="atLeast"/>
        <w:jc w:val="center"/>
        <w:rPr>
          <w:rFonts w:ascii="Times New Roman" w:eastAsia="Times New Roman" w:hAnsi="Times New Roman"/>
          <w:b/>
          <w:bCs/>
          <w:color w:val="333333"/>
          <w:sz w:val="28"/>
          <w:szCs w:val="28"/>
        </w:rPr>
      </w:pPr>
    </w:p>
    <w:p w:rsidR="00931ECD" w:rsidRPr="00B67B9F" w:rsidRDefault="00931ECD" w:rsidP="00931ECD">
      <w:pPr>
        <w:shd w:val="clear" w:color="auto" w:fill="FFFFFF"/>
        <w:spacing w:after="0" w:line="408" w:lineRule="atLeast"/>
        <w:jc w:val="center"/>
        <w:rPr>
          <w:rFonts w:ascii="Times New Roman" w:eastAsia="Times New Roman" w:hAnsi="Times New Roman"/>
          <w:color w:val="333333"/>
          <w:sz w:val="24"/>
          <w:szCs w:val="24"/>
        </w:rPr>
      </w:pPr>
      <w:r w:rsidRPr="00B67B9F">
        <w:rPr>
          <w:rFonts w:ascii="Times New Roman" w:eastAsia="Times New Roman" w:hAnsi="Times New Roman"/>
          <w:b/>
          <w:bCs/>
          <w:color w:val="333333"/>
          <w:sz w:val="24"/>
          <w:szCs w:val="24"/>
        </w:rPr>
        <w:t>ПОРЯДОК</w:t>
      </w:r>
      <w:r w:rsidRPr="00B67B9F">
        <w:rPr>
          <w:rFonts w:ascii="Times New Roman" w:eastAsia="Times New Roman" w:hAnsi="Times New Roman"/>
          <w:color w:val="333333"/>
          <w:sz w:val="24"/>
          <w:szCs w:val="24"/>
        </w:rPr>
        <w:br/>
      </w:r>
      <w:r w:rsidRPr="00B67B9F">
        <w:rPr>
          <w:rFonts w:ascii="Times New Roman" w:eastAsia="Times New Roman" w:hAnsi="Times New Roman"/>
          <w:b/>
          <w:bCs/>
          <w:color w:val="333333"/>
          <w:sz w:val="24"/>
          <w:szCs w:val="24"/>
        </w:rPr>
        <w:t>сообщения лицами, замещающими муницип</w:t>
      </w:r>
      <w:r w:rsidR="00833342" w:rsidRPr="00B67B9F">
        <w:rPr>
          <w:rFonts w:ascii="Times New Roman" w:eastAsia="Times New Roman" w:hAnsi="Times New Roman"/>
          <w:b/>
          <w:bCs/>
          <w:color w:val="333333"/>
          <w:sz w:val="24"/>
          <w:szCs w:val="24"/>
        </w:rPr>
        <w:t>альные должности Киевского</w:t>
      </w:r>
      <w:r w:rsidRPr="00B67B9F">
        <w:rPr>
          <w:rFonts w:ascii="Times New Roman" w:eastAsia="Times New Roman" w:hAnsi="Times New Roman"/>
          <w:b/>
          <w:bCs/>
          <w:color w:val="333333"/>
          <w:sz w:val="24"/>
          <w:szCs w:val="24"/>
        </w:rPr>
        <w:t xml:space="preserve"> сельсовета Татарского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31ECD" w:rsidRPr="00B67B9F" w:rsidRDefault="00931ECD" w:rsidP="00931ECD">
      <w:pPr>
        <w:shd w:val="clear" w:color="auto" w:fill="FFFFFF"/>
        <w:spacing w:after="240" w:line="408" w:lineRule="atLeast"/>
        <w:jc w:val="both"/>
        <w:rPr>
          <w:rFonts w:ascii="Times New Roman" w:eastAsia="Times New Roman" w:hAnsi="Times New Roman"/>
          <w:color w:val="333333"/>
          <w:sz w:val="24"/>
          <w:szCs w:val="24"/>
        </w:rPr>
      </w:pPr>
    </w:p>
    <w:p w:rsidR="00931ECD" w:rsidRPr="00D45975" w:rsidRDefault="00931ECD" w:rsidP="00833342">
      <w:pPr>
        <w:shd w:val="clear" w:color="auto" w:fill="FFFFFF"/>
        <w:spacing w:after="240" w:line="408" w:lineRule="atLeast"/>
        <w:rPr>
          <w:rFonts w:ascii="Times New Roman" w:eastAsia="Times New Roman" w:hAnsi="Times New Roman"/>
          <w:color w:val="333333"/>
          <w:sz w:val="24"/>
          <w:szCs w:val="24"/>
        </w:rPr>
      </w:pPr>
      <w:r w:rsidRPr="004B1F7D">
        <w:rPr>
          <w:rFonts w:ascii="Times New Roman" w:eastAsia="Times New Roman" w:hAnsi="Times New Roman"/>
          <w:color w:val="333333"/>
          <w:sz w:val="28"/>
          <w:szCs w:val="28"/>
        </w:rPr>
        <w:t xml:space="preserve">1. </w:t>
      </w:r>
      <w:r w:rsidRPr="00D45975">
        <w:rPr>
          <w:rFonts w:ascii="Times New Roman" w:eastAsia="Times New Roman" w:hAnsi="Times New Roman"/>
          <w:color w:val="333333"/>
          <w:sz w:val="24"/>
          <w:szCs w:val="24"/>
        </w:rPr>
        <w:t>Настоящий Порядок определяет порядок сообщения лицами, замещающими муницип</w:t>
      </w:r>
      <w:r w:rsidR="00833342" w:rsidRPr="00D45975">
        <w:rPr>
          <w:rFonts w:ascii="Times New Roman" w:eastAsia="Times New Roman" w:hAnsi="Times New Roman"/>
          <w:color w:val="333333"/>
          <w:sz w:val="24"/>
          <w:szCs w:val="24"/>
        </w:rPr>
        <w:t>альные должности Киевского</w:t>
      </w:r>
      <w:r w:rsidRPr="00D45975">
        <w:rPr>
          <w:rFonts w:ascii="Times New Roman" w:eastAsia="Times New Roman" w:hAnsi="Times New Roman"/>
          <w:color w:val="333333"/>
          <w:sz w:val="24"/>
          <w:szCs w:val="24"/>
        </w:rPr>
        <w:t xml:space="preserve"> сельсовета Татарского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D45975">
        <w:rPr>
          <w:rFonts w:ascii="Times New Roman" w:eastAsia="Times New Roman" w:hAnsi="Times New Roman"/>
          <w:color w:val="333333"/>
          <w:sz w:val="24"/>
          <w:szCs w:val="24"/>
        </w:rPr>
        <w:br/>
        <w:t>2. Лица, замещающие муниципа</w:t>
      </w:r>
      <w:r w:rsidR="00833342" w:rsidRPr="00D45975">
        <w:rPr>
          <w:rFonts w:ascii="Times New Roman" w:eastAsia="Times New Roman" w:hAnsi="Times New Roman"/>
          <w:color w:val="333333"/>
          <w:sz w:val="24"/>
          <w:szCs w:val="24"/>
        </w:rPr>
        <w:t xml:space="preserve">льные должности Киевского </w:t>
      </w:r>
      <w:r w:rsidRPr="00D45975">
        <w:rPr>
          <w:rFonts w:ascii="Times New Roman" w:eastAsia="Times New Roman" w:hAnsi="Times New Roman"/>
          <w:color w:val="333333"/>
          <w:sz w:val="24"/>
          <w:szCs w:val="24"/>
        </w:rPr>
        <w:t>сельсовета Татарского района Новосибирской области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r w:rsidRPr="00D45975">
        <w:rPr>
          <w:rFonts w:ascii="Times New Roman" w:eastAsia="Times New Roman" w:hAnsi="Times New Roman"/>
          <w:color w:val="333333"/>
          <w:sz w:val="24"/>
          <w:szCs w:val="24"/>
        </w:rPr>
        <w:br/>
        <w:t>3.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(далее-увед</w:t>
      </w:r>
      <w:r w:rsidR="00833342" w:rsidRPr="00D45975">
        <w:rPr>
          <w:rFonts w:ascii="Times New Roman" w:eastAsia="Times New Roman" w:hAnsi="Times New Roman"/>
          <w:color w:val="333333"/>
          <w:sz w:val="24"/>
          <w:szCs w:val="24"/>
        </w:rPr>
        <w:t>омление).</w:t>
      </w:r>
      <w:r w:rsidR="00833342" w:rsidRPr="00D45975">
        <w:rPr>
          <w:rFonts w:ascii="Times New Roman" w:eastAsia="Times New Roman" w:hAnsi="Times New Roman"/>
          <w:color w:val="333333"/>
          <w:sz w:val="24"/>
          <w:szCs w:val="24"/>
        </w:rPr>
        <w:br/>
        <w:t>4. Глава Киевского</w:t>
      </w:r>
      <w:r w:rsidRPr="00D45975">
        <w:rPr>
          <w:rFonts w:ascii="Times New Roman" w:eastAsia="Times New Roman" w:hAnsi="Times New Roman"/>
          <w:color w:val="333333"/>
          <w:sz w:val="24"/>
          <w:szCs w:val="24"/>
        </w:rPr>
        <w:t xml:space="preserve"> сельсовета Татарского района Новосибирской </w:t>
      </w:r>
      <w:r w:rsidR="00833342" w:rsidRPr="00D45975">
        <w:rPr>
          <w:rFonts w:ascii="Times New Roman" w:eastAsia="Times New Roman" w:hAnsi="Times New Roman"/>
          <w:color w:val="333333"/>
          <w:sz w:val="24"/>
          <w:szCs w:val="24"/>
        </w:rPr>
        <w:t>области, депутат Киевского</w:t>
      </w:r>
      <w:r w:rsidRPr="00D45975">
        <w:rPr>
          <w:rFonts w:ascii="Times New Roman" w:eastAsia="Times New Roman" w:hAnsi="Times New Roman"/>
          <w:color w:val="333333"/>
          <w:sz w:val="24"/>
          <w:szCs w:val="24"/>
        </w:rPr>
        <w:t xml:space="preserve"> сельсовета Татарского района Новосибирской области направляют уведомление, составленное на </w:t>
      </w:r>
      <w:r w:rsidR="00833342" w:rsidRPr="00D45975">
        <w:rPr>
          <w:rFonts w:ascii="Times New Roman" w:eastAsia="Times New Roman" w:hAnsi="Times New Roman"/>
          <w:color w:val="333333"/>
          <w:sz w:val="24"/>
          <w:szCs w:val="24"/>
        </w:rPr>
        <w:t>имя председателя Совета депутатов Киевского</w:t>
      </w:r>
      <w:r w:rsidRPr="00D45975">
        <w:rPr>
          <w:rFonts w:ascii="Times New Roman" w:eastAsia="Times New Roman" w:hAnsi="Times New Roman"/>
          <w:color w:val="333333"/>
          <w:sz w:val="24"/>
          <w:szCs w:val="24"/>
        </w:rPr>
        <w:t xml:space="preserve"> сельсовета Татарского района Новосибирской области, по форме согласно приложению № 1 к настоящему Положению.</w:t>
      </w:r>
      <w:r w:rsidRPr="00D45975">
        <w:rPr>
          <w:rFonts w:ascii="Times New Roman" w:eastAsia="Times New Roman" w:hAnsi="Times New Roman"/>
          <w:color w:val="333333"/>
          <w:sz w:val="24"/>
          <w:szCs w:val="24"/>
        </w:rPr>
        <w:br/>
        <w:t>Пре</w:t>
      </w:r>
      <w:r w:rsidR="00833342" w:rsidRPr="00D45975">
        <w:rPr>
          <w:rFonts w:ascii="Times New Roman" w:eastAsia="Times New Roman" w:hAnsi="Times New Roman"/>
          <w:color w:val="333333"/>
          <w:sz w:val="24"/>
          <w:szCs w:val="24"/>
        </w:rPr>
        <w:t>дседатель Совета депутатов Киевского</w:t>
      </w:r>
      <w:r w:rsidRPr="00D45975">
        <w:rPr>
          <w:rFonts w:ascii="Times New Roman" w:eastAsia="Times New Roman" w:hAnsi="Times New Roman"/>
          <w:color w:val="333333"/>
          <w:sz w:val="24"/>
          <w:szCs w:val="24"/>
        </w:rPr>
        <w:t xml:space="preserve"> сельсовета Татарского района Новосибирской области направляет уведомление в комиссию Совета </w:t>
      </w:r>
      <w:r w:rsidR="00833342" w:rsidRPr="00D45975">
        <w:rPr>
          <w:rFonts w:ascii="Times New Roman" w:eastAsia="Times New Roman" w:hAnsi="Times New Roman"/>
          <w:color w:val="333333"/>
          <w:sz w:val="24"/>
          <w:szCs w:val="24"/>
        </w:rPr>
        <w:t>депутатов Киевского</w:t>
      </w:r>
      <w:r w:rsidRPr="00D45975">
        <w:rPr>
          <w:rFonts w:ascii="Times New Roman" w:eastAsia="Times New Roman" w:hAnsi="Times New Roman"/>
          <w:color w:val="333333"/>
          <w:sz w:val="24"/>
          <w:szCs w:val="24"/>
        </w:rPr>
        <w:t xml:space="preserve"> сельсовета </w:t>
      </w:r>
      <w:r w:rsidRPr="00D45975">
        <w:rPr>
          <w:rFonts w:ascii="Times New Roman" w:eastAsia="Times New Roman" w:hAnsi="Times New Roman"/>
          <w:color w:val="333333"/>
          <w:sz w:val="24"/>
          <w:szCs w:val="24"/>
        </w:rPr>
        <w:lastRenderedPageBreak/>
        <w:t xml:space="preserve">Татарского района Новосибирской области по </w:t>
      </w:r>
      <w:r w:rsidR="0002667D" w:rsidRPr="00D45975">
        <w:rPr>
          <w:rFonts w:ascii="Times New Roman" w:eastAsia="Times New Roman" w:hAnsi="Times New Roman"/>
          <w:color w:val="333333"/>
          <w:sz w:val="24"/>
          <w:szCs w:val="24"/>
        </w:rPr>
        <w:t>форме</w:t>
      </w:r>
      <w:r w:rsidRPr="00D45975">
        <w:rPr>
          <w:rFonts w:ascii="Times New Roman" w:eastAsia="Times New Roman" w:hAnsi="Times New Roman"/>
          <w:color w:val="333333"/>
          <w:sz w:val="24"/>
          <w:szCs w:val="24"/>
        </w:rPr>
        <w:t xml:space="preserve"> согласно приложению № 1 к настоящему Положению.</w:t>
      </w:r>
      <w:r w:rsidRPr="00D45975">
        <w:rPr>
          <w:rFonts w:ascii="Times New Roman" w:eastAsia="Times New Roman" w:hAnsi="Times New Roman"/>
          <w:color w:val="333333"/>
          <w:sz w:val="24"/>
          <w:szCs w:val="24"/>
        </w:rPr>
        <w:br/>
        <w:t>5. Регистрация уведомлений осуществляетс</w:t>
      </w:r>
      <w:r w:rsidR="0002667D" w:rsidRPr="00D45975">
        <w:rPr>
          <w:rFonts w:ascii="Times New Roman" w:eastAsia="Times New Roman" w:hAnsi="Times New Roman"/>
          <w:color w:val="333333"/>
          <w:sz w:val="24"/>
          <w:szCs w:val="24"/>
        </w:rPr>
        <w:t>я администрацией Киевского</w:t>
      </w:r>
      <w:r w:rsidRPr="00D45975">
        <w:rPr>
          <w:rFonts w:ascii="Times New Roman" w:eastAsia="Times New Roman" w:hAnsi="Times New Roman"/>
          <w:color w:val="333333"/>
          <w:sz w:val="24"/>
          <w:szCs w:val="24"/>
        </w:rPr>
        <w:t xml:space="preserve"> сельсовета Татарского района Новосибирской области в журнале регистрации уведомлений, составленному по образцу согласно приложению № 2 к настоящему Положению.</w:t>
      </w:r>
      <w:r w:rsidRPr="00D45975">
        <w:rPr>
          <w:rFonts w:ascii="Times New Roman" w:eastAsia="Times New Roman" w:hAnsi="Times New Roman"/>
          <w:color w:val="333333"/>
          <w:sz w:val="24"/>
          <w:szCs w:val="24"/>
        </w:rPr>
        <w:br/>
        <w:t>6. В течение трех дней со дня получения уведомления председатель Совета депутатов</w:t>
      </w:r>
      <w:r w:rsidR="0002667D" w:rsidRPr="00D45975">
        <w:rPr>
          <w:rFonts w:ascii="Times New Roman" w:eastAsia="Times New Roman" w:hAnsi="Times New Roman"/>
          <w:color w:val="333333"/>
          <w:sz w:val="24"/>
          <w:szCs w:val="24"/>
        </w:rPr>
        <w:t xml:space="preserve"> Киевского</w:t>
      </w:r>
      <w:r w:rsidRPr="00D45975">
        <w:rPr>
          <w:rFonts w:ascii="Times New Roman" w:eastAsia="Times New Roman" w:hAnsi="Times New Roman"/>
          <w:color w:val="333333"/>
          <w:sz w:val="24"/>
          <w:szCs w:val="24"/>
        </w:rPr>
        <w:t xml:space="preserve"> сельсовета Татарского района Новосибирской области направляет полученное уведомление в комиссию Совета депутатов</w:t>
      </w:r>
      <w:r w:rsidR="0002667D" w:rsidRPr="00D45975">
        <w:rPr>
          <w:rFonts w:ascii="Times New Roman" w:eastAsia="Times New Roman" w:hAnsi="Times New Roman"/>
          <w:color w:val="333333"/>
          <w:sz w:val="24"/>
          <w:szCs w:val="24"/>
        </w:rPr>
        <w:t xml:space="preserve"> Киевского</w:t>
      </w:r>
      <w:r w:rsidRPr="00D45975">
        <w:rPr>
          <w:rFonts w:ascii="Times New Roman" w:eastAsia="Times New Roman" w:hAnsi="Times New Roman"/>
          <w:color w:val="333333"/>
          <w:sz w:val="24"/>
          <w:szCs w:val="24"/>
        </w:rPr>
        <w:t xml:space="preserve"> сельсовета Татарского района Новосибирской области по </w:t>
      </w:r>
      <w:r w:rsidR="00B67B9F" w:rsidRPr="00D45975">
        <w:rPr>
          <w:rFonts w:ascii="Times New Roman" w:eastAsia="Times New Roman" w:hAnsi="Times New Roman"/>
          <w:color w:val="333333"/>
          <w:sz w:val="24"/>
          <w:szCs w:val="24"/>
        </w:rPr>
        <w:t>проведению антикоррупционной экспертизы</w:t>
      </w:r>
      <w:r w:rsidRPr="00D45975">
        <w:rPr>
          <w:rFonts w:ascii="Times New Roman" w:eastAsia="Times New Roman" w:hAnsi="Times New Roman"/>
          <w:color w:val="333333"/>
          <w:sz w:val="24"/>
          <w:szCs w:val="24"/>
        </w:rPr>
        <w:t>.</w:t>
      </w:r>
      <w:r w:rsidRPr="00D45975">
        <w:rPr>
          <w:rFonts w:ascii="Times New Roman" w:eastAsia="Times New Roman" w:hAnsi="Times New Roman"/>
          <w:color w:val="333333"/>
          <w:sz w:val="24"/>
          <w:szCs w:val="24"/>
        </w:rPr>
        <w:br/>
        <w:t>7. Комиссия Совета депутатов</w:t>
      </w:r>
      <w:r w:rsidR="0002667D" w:rsidRPr="00D45975">
        <w:rPr>
          <w:rFonts w:ascii="Times New Roman" w:eastAsia="Times New Roman" w:hAnsi="Times New Roman"/>
          <w:color w:val="333333"/>
          <w:sz w:val="24"/>
          <w:szCs w:val="24"/>
        </w:rPr>
        <w:t xml:space="preserve"> Киевского</w:t>
      </w:r>
      <w:r w:rsidRPr="00D45975">
        <w:rPr>
          <w:rFonts w:ascii="Times New Roman" w:eastAsia="Times New Roman" w:hAnsi="Times New Roman"/>
          <w:color w:val="333333"/>
          <w:sz w:val="24"/>
          <w:szCs w:val="24"/>
        </w:rPr>
        <w:t xml:space="preserve"> сельсовета Татарского района Новосибирской области </w:t>
      </w:r>
      <w:r w:rsidR="00D45975" w:rsidRPr="00D45975">
        <w:rPr>
          <w:rFonts w:ascii="Times New Roman" w:eastAsia="Times New Roman" w:hAnsi="Times New Roman"/>
          <w:color w:val="333333"/>
          <w:sz w:val="24"/>
          <w:szCs w:val="24"/>
        </w:rPr>
        <w:t>по  проведению антикоррупционной экспертизы</w:t>
      </w:r>
      <w:r w:rsidR="00D45975">
        <w:rPr>
          <w:rFonts w:ascii="Times New Roman" w:eastAsia="Times New Roman" w:hAnsi="Times New Roman"/>
          <w:color w:val="333333"/>
          <w:sz w:val="24"/>
          <w:szCs w:val="24"/>
        </w:rPr>
        <w:t xml:space="preserve"> </w:t>
      </w:r>
      <w:r w:rsidRPr="00D45975">
        <w:rPr>
          <w:rFonts w:ascii="Times New Roman" w:eastAsia="Times New Roman" w:hAnsi="Times New Roman"/>
          <w:color w:val="333333"/>
          <w:sz w:val="24"/>
          <w:szCs w:val="24"/>
        </w:rPr>
        <w:t>имеет право получать в установленном порядке от лиц, направивших уведомления, пояснения по изложенным в них обстоятельствам.</w:t>
      </w:r>
      <w:r w:rsidRPr="00D45975">
        <w:rPr>
          <w:rFonts w:ascii="Times New Roman" w:eastAsia="Times New Roman" w:hAnsi="Times New Roman"/>
          <w:color w:val="333333"/>
          <w:sz w:val="24"/>
          <w:szCs w:val="24"/>
        </w:rPr>
        <w:br/>
        <w:t>8. Комиссией Совета депутатов</w:t>
      </w:r>
      <w:r w:rsidR="0002667D" w:rsidRPr="00D45975">
        <w:rPr>
          <w:rFonts w:ascii="Times New Roman" w:eastAsia="Times New Roman" w:hAnsi="Times New Roman"/>
          <w:color w:val="333333"/>
          <w:sz w:val="24"/>
          <w:szCs w:val="24"/>
        </w:rPr>
        <w:t xml:space="preserve"> Киевского</w:t>
      </w:r>
      <w:r w:rsidRPr="00D45975">
        <w:rPr>
          <w:rFonts w:ascii="Times New Roman" w:eastAsia="Times New Roman" w:hAnsi="Times New Roman"/>
          <w:color w:val="333333"/>
          <w:sz w:val="24"/>
          <w:szCs w:val="24"/>
        </w:rPr>
        <w:t xml:space="preserve"> сельсовета Татарского района Новосибирской области по </w:t>
      </w:r>
      <w:r w:rsidR="00D45975" w:rsidRPr="00D45975">
        <w:rPr>
          <w:rFonts w:ascii="Times New Roman" w:eastAsia="Times New Roman" w:hAnsi="Times New Roman"/>
          <w:color w:val="333333"/>
          <w:sz w:val="24"/>
          <w:szCs w:val="24"/>
        </w:rPr>
        <w:t xml:space="preserve"> проведению антикоррупционной экспертизы</w:t>
      </w:r>
      <w:r w:rsidRPr="00D45975">
        <w:rPr>
          <w:rFonts w:ascii="Times New Roman" w:eastAsia="Times New Roman" w:hAnsi="Times New Roman"/>
          <w:color w:val="333333"/>
          <w:sz w:val="24"/>
          <w:szCs w:val="24"/>
        </w:rPr>
        <w:t xml:space="preserve"> по результатам рассмотрения уведомлений принимается одно из следующих решений:</w:t>
      </w:r>
      <w:r w:rsidRPr="00D45975">
        <w:rPr>
          <w:rFonts w:ascii="Times New Roman" w:eastAsia="Times New Roman" w:hAnsi="Times New Roman"/>
          <w:color w:val="333333"/>
          <w:sz w:val="24"/>
          <w:szCs w:val="24"/>
        </w:rPr>
        <w:br/>
        <w:t>а) признать, что при исполнении должностных обязанностей лицом, направившим уведомление, конфликт интересов отсутствует;</w:t>
      </w:r>
      <w:r w:rsidRPr="00D45975">
        <w:rPr>
          <w:rFonts w:ascii="Times New Roman" w:eastAsia="Times New Roman" w:hAnsi="Times New Roman"/>
          <w:color w:val="333333"/>
          <w:sz w:val="24"/>
          <w:szCs w:val="24"/>
        </w:rPr>
        <w:b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r w:rsidRPr="00D45975">
        <w:rPr>
          <w:rFonts w:ascii="Times New Roman" w:eastAsia="Times New Roman" w:hAnsi="Times New Roman"/>
          <w:color w:val="333333"/>
          <w:sz w:val="24"/>
          <w:szCs w:val="24"/>
        </w:rPr>
        <w:br/>
        <w:t>в) признать, что лицом, направившим уведомление, не соблюдались требования об урегулировании конфликта интересов.</w:t>
      </w:r>
      <w:r w:rsidRPr="00D45975">
        <w:rPr>
          <w:rFonts w:ascii="Times New Roman" w:eastAsia="Times New Roman" w:hAnsi="Times New Roman"/>
          <w:color w:val="333333"/>
          <w:sz w:val="24"/>
          <w:szCs w:val="24"/>
        </w:rPr>
        <w:br/>
        <w:t>9. В случае принятия решения, указанного в подпункте «б» пункта 8 настоящего Положения, председатель С</w:t>
      </w:r>
      <w:r w:rsidR="0002667D" w:rsidRPr="00D45975">
        <w:rPr>
          <w:rFonts w:ascii="Times New Roman" w:eastAsia="Times New Roman" w:hAnsi="Times New Roman"/>
          <w:color w:val="333333"/>
          <w:sz w:val="24"/>
          <w:szCs w:val="24"/>
        </w:rPr>
        <w:t xml:space="preserve">овета депутатов Киевского </w:t>
      </w:r>
      <w:r w:rsidRPr="00D45975">
        <w:rPr>
          <w:rFonts w:ascii="Times New Roman" w:eastAsia="Times New Roman" w:hAnsi="Times New Roman"/>
          <w:color w:val="333333"/>
          <w:sz w:val="24"/>
          <w:szCs w:val="24"/>
        </w:rPr>
        <w:t>сельсовета Татарского района Новосибирской области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r w:rsidRPr="00D45975">
        <w:rPr>
          <w:rFonts w:ascii="Times New Roman" w:eastAsia="Times New Roman" w:hAnsi="Times New Roman"/>
          <w:color w:val="333333"/>
          <w:sz w:val="24"/>
          <w:szCs w:val="24"/>
        </w:rPr>
        <w:br/>
        <w:t>10. В случае принятия решения, указанного в подпункте «в» пункта 8 настоящего Положения, председатель Совета депутатов</w:t>
      </w:r>
      <w:r w:rsidR="0002667D" w:rsidRPr="00D45975">
        <w:rPr>
          <w:rFonts w:ascii="Times New Roman" w:eastAsia="Times New Roman" w:hAnsi="Times New Roman"/>
          <w:color w:val="333333"/>
          <w:sz w:val="24"/>
          <w:szCs w:val="24"/>
        </w:rPr>
        <w:t xml:space="preserve"> Киевского </w:t>
      </w:r>
      <w:r w:rsidRPr="00D45975">
        <w:rPr>
          <w:rFonts w:ascii="Times New Roman" w:eastAsia="Times New Roman" w:hAnsi="Times New Roman"/>
          <w:color w:val="333333"/>
          <w:sz w:val="24"/>
          <w:szCs w:val="24"/>
        </w:rPr>
        <w:t>сельсовета Татарского района Новосибирской области  выносит вопрос на рассмотрение Совета депутатов</w:t>
      </w:r>
      <w:r w:rsidR="0002667D" w:rsidRPr="00D45975">
        <w:rPr>
          <w:rFonts w:ascii="Times New Roman" w:eastAsia="Times New Roman" w:hAnsi="Times New Roman"/>
          <w:color w:val="333333"/>
          <w:sz w:val="24"/>
          <w:szCs w:val="24"/>
        </w:rPr>
        <w:t xml:space="preserve"> Киевского</w:t>
      </w:r>
      <w:r w:rsidRPr="00D45975">
        <w:rPr>
          <w:rFonts w:ascii="Times New Roman" w:eastAsia="Times New Roman" w:hAnsi="Times New Roman"/>
          <w:color w:val="333333"/>
          <w:sz w:val="24"/>
          <w:szCs w:val="24"/>
        </w:rPr>
        <w:t xml:space="preserve"> сельсовета Татарского района Новосибирской области.</w:t>
      </w:r>
      <w:r w:rsidRPr="00D45975">
        <w:rPr>
          <w:rFonts w:ascii="Times New Roman" w:eastAsia="Times New Roman" w:hAnsi="Times New Roman"/>
          <w:color w:val="333333"/>
          <w:sz w:val="24"/>
          <w:szCs w:val="24"/>
        </w:rPr>
        <w:br/>
        <w:t>11. Комиссия Совета депутатов</w:t>
      </w:r>
      <w:r w:rsidR="0002667D" w:rsidRPr="00D45975">
        <w:rPr>
          <w:rFonts w:ascii="Times New Roman" w:eastAsia="Times New Roman" w:hAnsi="Times New Roman"/>
          <w:color w:val="333333"/>
          <w:sz w:val="24"/>
          <w:szCs w:val="24"/>
        </w:rPr>
        <w:t xml:space="preserve"> Киевского</w:t>
      </w:r>
      <w:r w:rsidRPr="00D45975">
        <w:rPr>
          <w:rFonts w:ascii="Times New Roman" w:eastAsia="Times New Roman" w:hAnsi="Times New Roman"/>
          <w:color w:val="333333"/>
          <w:sz w:val="24"/>
          <w:szCs w:val="24"/>
        </w:rPr>
        <w:t xml:space="preserve"> сельсовета Татарского района Новосибирской области по </w:t>
      </w:r>
      <w:r w:rsidR="00D45975" w:rsidRPr="00D45975">
        <w:rPr>
          <w:rFonts w:ascii="Times New Roman" w:eastAsia="Times New Roman" w:hAnsi="Times New Roman"/>
          <w:color w:val="333333"/>
          <w:sz w:val="24"/>
          <w:szCs w:val="24"/>
        </w:rPr>
        <w:t xml:space="preserve"> проведению антикоррупционной экспертизы</w:t>
      </w:r>
      <w:r w:rsidR="00D45975">
        <w:rPr>
          <w:rFonts w:ascii="Times New Roman" w:eastAsia="Times New Roman" w:hAnsi="Times New Roman"/>
          <w:color w:val="333333"/>
          <w:sz w:val="24"/>
          <w:szCs w:val="24"/>
        </w:rPr>
        <w:t xml:space="preserve"> </w:t>
      </w:r>
      <w:r w:rsidRPr="00D45975">
        <w:rPr>
          <w:rFonts w:ascii="Times New Roman" w:eastAsia="Times New Roman" w:hAnsi="Times New Roman"/>
          <w:color w:val="333333"/>
          <w:sz w:val="24"/>
          <w:szCs w:val="24"/>
        </w:rPr>
        <w:t>вправе принять иное, чем предусмотрено пунктом 8 настоящего Положения, решение. Основания и мотивы принятия такого решения должны быть отражены в протоколе заседания комиссии.</w:t>
      </w:r>
      <w:r w:rsidRPr="00D45975">
        <w:rPr>
          <w:rFonts w:ascii="Times New Roman" w:eastAsia="Times New Roman" w:hAnsi="Times New Roman"/>
          <w:color w:val="333333"/>
          <w:sz w:val="24"/>
          <w:szCs w:val="24"/>
        </w:rPr>
        <w:br/>
        <w:t xml:space="preserve">12. В соответствии со статьей 40 Федерального закона от 06.10.2003 № 131-ФЗ «Об общих </w:t>
      </w:r>
      <w:r w:rsidRPr="00D45975">
        <w:rPr>
          <w:rFonts w:ascii="Times New Roman" w:eastAsia="Times New Roman" w:hAnsi="Times New Roman"/>
          <w:color w:val="333333"/>
          <w:sz w:val="24"/>
          <w:szCs w:val="24"/>
        </w:rPr>
        <w:lastRenderedPageBreak/>
        <w:t>принципах организации местного самоуправления в Российской Федерации» полномочия лица, замещающего муницип</w:t>
      </w:r>
      <w:r w:rsidR="00013EB1" w:rsidRPr="00D45975">
        <w:rPr>
          <w:rFonts w:ascii="Times New Roman" w:eastAsia="Times New Roman" w:hAnsi="Times New Roman"/>
          <w:color w:val="333333"/>
          <w:sz w:val="24"/>
          <w:szCs w:val="24"/>
        </w:rPr>
        <w:t>альную должность Киевского</w:t>
      </w:r>
      <w:r w:rsidRPr="00D45975">
        <w:rPr>
          <w:rFonts w:ascii="Times New Roman" w:eastAsia="Times New Roman" w:hAnsi="Times New Roman"/>
          <w:color w:val="333333"/>
          <w:sz w:val="24"/>
          <w:szCs w:val="24"/>
        </w:rPr>
        <w:t xml:space="preserve"> сельсовета Татарского района Новосибирской области,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45975">
        <w:rPr>
          <w:rFonts w:ascii="Times New Roman" w:eastAsia="Times New Roman" w:hAnsi="Times New Roman"/>
          <w:color w:val="333333"/>
          <w:sz w:val="24"/>
          <w:szCs w:val="24"/>
        </w:rPr>
        <w:br/>
        <w:t>13. Уведомление и иные материалы, связанные с рассмотрением у</w:t>
      </w:r>
      <w:r w:rsidR="00013EB1" w:rsidRPr="00D45975">
        <w:rPr>
          <w:rFonts w:ascii="Times New Roman" w:eastAsia="Times New Roman" w:hAnsi="Times New Roman"/>
          <w:color w:val="333333"/>
          <w:sz w:val="24"/>
          <w:szCs w:val="24"/>
        </w:rPr>
        <w:t>ведомления главы Киевского</w:t>
      </w:r>
      <w:r w:rsidRPr="00D45975">
        <w:rPr>
          <w:rFonts w:ascii="Times New Roman" w:eastAsia="Times New Roman" w:hAnsi="Times New Roman"/>
          <w:color w:val="333333"/>
          <w:sz w:val="24"/>
          <w:szCs w:val="24"/>
        </w:rPr>
        <w:t xml:space="preserve"> сельсовета Татарского района Новосибирской области, приобщаются к ли</w:t>
      </w:r>
      <w:r w:rsidR="00013EB1" w:rsidRPr="00D45975">
        <w:rPr>
          <w:rFonts w:ascii="Times New Roman" w:eastAsia="Times New Roman" w:hAnsi="Times New Roman"/>
          <w:color w:val="333333"/>
          <w:sz w:val="24"/>
          <w:szCs w:val="24"/>
        </w:rPr>
        <w:t>чному делу главы Киевского</w:t>
      </w:r>
      <w:r w:rsidRPr="00D45975">
        <w:rPr>
          <w:rFonts w:ascii="Times New Roman" w:eastAsia="Times New Roman" w:hAnsi="Times New Roman"/>
          <w:color w:val="333333"/>
          <w:sz w:val="24"/>
          <w:szCs w:val="24"/>
        </w:rPr>
        <w:t xml:space="preserve"> сельсовета Татарского района Новосибирской области.</w:t>
      </w:r>
      <w:r w:rsidRPr="00D45975">
        <w:rPr>
          <w:rFonts w:ascii="Times New Roman" w:eastAsia="Times New Roman" w:hAnsi="Times New Roman"/>
          <w:color w:val="333333"/>
          <w:sz w:val="24"/>
          <w:szCs w:val="24"/>
        </w:rPr>
        <w:br/>
        <w:t>Уведомление и иные материалы, связанные с рассмотрением уведомления депутата, замещающего должность в С</w:t>
      </w:r>
      <w:r w:rsidR="00013EB1" w:rsidRPr="00D45975">
        <w:rPr>
          <w:rFonts w:ascii="Times New Roman" w:eastAsia="Times New Roman" w:hAnsi="Times New Roman"/>
          <w:color w:val="333333"/>
          <w:sz w:val="24"/>
          <w:szCs w:val="24"/>
        </w:rPr>
        <w:t>овете депутатов  Киевского</w:t>
      </w:r>
      <w:r w:rsidRPr="00D45975">
        <w:rPr>
          <w:rFonts w:ascii="Times New Roman" w:eastAsia="Times New Roman" w:hAnsi="Times New Roman"/>
          <w:color w:val="333333"/>
          <w:sz w:val="24"/>
          <w:szCs w:val="24"/>
        </w:rPr>
        <w:t xml:space="preserve"> сельсовета Татарского района Новосибирской области, приобщаются к кадровой справке данных депутатов. </w:t>
      </w:r>
    </w:p>
    <w:p w:rsidR="00931ECD" w:rsidRPr="00D45975" w:rsidRDefault="00931ECD" w:rsidP="00931ECD">
      <w:pPr>
        <w:shd w:val="clear" w:color="auto" w:fill="FFFFFF"/>
        <w:spacing w:after="0" w:line="408" w:lineRule="atLeast"/>
        <w:jc w:val="right"/>
        <w:rPr>
          <w:rFonts w:ascii="Times New Roman" w:eastAsia="Times New Roman" w:hAnsi="Times New Roman"/>
          <w:color w:val="333333"/>
          <w:sz w:val="24"/>
          <w:szCs w:val="24"/>
        </w:rPr>
      </w:pPr>
    </w:p>
    <w:p w:rsidR="00931ECD" w:rsidRPr="00D45975" w:rsidRDefault="00931ECD" w:rsidP="00931ECD">
      <w:pPr>
        <w:shd w:val="clear" w:color="auto" w:fill="FFFFFF"/>
        <w:spacing w:after="0" w:line="408" w:lineRule="atLeast"/>
        <w:jc w:val="right"/>
        <w:rPr>
          <w:rFonts w:ascii="Times New Roman" w:eastAsia="Times New Roman" w:hAnsi="Times New Roman"/>
          <w:color w:val="333333"/>
          <w:sz w:val="24"/>
          <w:szCs w:val="24"/>
        </w:rPr>
      </w:pPr>
    </w:p>
    <w:p w:rsidR="00931ECD" w:rsidRPr="00D45975" w:rsidRDefault="00931ECD" w:rsidP="00931ECD">
      <w:pPr>
        <w:shd w:val="clear" w:color="auto" w:fill="FFFFFF"/>
        <w:spacing w:after="0" w:line="408" w:lineRule="atLeast"/>
        <w:jc w:val="right"/>
        <w:rPr>
          <w:rFonts w:ascii="Times New Roman" w:eastAsia="Times New Roman" w:hAnsi="Times New Roman"/>
          <w:color w:val="333333"/>
          <w:sz w:val="24"/>
          <w:szCs w:val="24"/>
        </w:rPr>
      </w:pPr>
    </w:p>
    <w:p w:rsidR="00931ECD" w:rsidRDefault="00931ECD" w:rsidP="00931ECD">
      <w:pPr>
        <w:shd w:val="clear" w:color="auto" w:fill="FFFFFF"/>
        <w:spacing w:after="0" w:line="408" w:lineRule="atLeast"/>
        <w:jc w:val="right"/>
        <w:rPr>
          <w:rFonts w:ascii="Times New Roman" w:eastAsia="Times New Roman" w:hAnsi="Times New Roman"/>
          <w:color w:val="333333"/>
          <w:sz w:val="21"/>
          <w:szCs w:val="21"/>
        </w:rPr>
      </w:pPr>
    </w:p>
    <w:p w:rsidR="00931ECD" w:rsidRDefault="00931ECD" w:rsidP="00931ECD">
      <w:pPr>
        <w:shd w:val="clear" w:color="auto" w:fill="FFFFFF"/>
        <w:spacing w:after="0" w:line="408" w:lineRule="atLeast"/>
        <w:jc w:val="right"/>
        <w:rPr>
          <w:rFonts w:ascii="Times New Roman" w:eastAsia="Times New Roman" w:hAnsi="Times New Roman"/>
          <w:color w:val="333333"/>
          <w:sz w:val="21"/>
          <w:szCs w:val="21"/>
        </w:rPr>
      </w:pPr>
    </w:p>
    <w:p w:rsidR="00EC3E59" w:rsidRDefault="00EC3E59" w:rsidP="00931ECD">
      <w:pPr>
        <w:shd w:val="clear" w:color="auto" w:fill="FFFFFF"/>
        <w:spacing w:after="0" w:line="408" w:lineRule="atLeast"/>
        <w:jc w:val="right"/>
        <w:rPr>
          <w:rFonts w:ascii="Times New Roman" w:eastAsia="Times New Roman" w:hAnsi="Times New Roman"/>
          <w:color w:val="333333"/>
          <w:sz w:val="21"/>
          <w:szCs w:val="21"/>
        </w:rPr>
      </w:pPr>
    </w:p>
    <w:p w:rsidR="00EC3E59" w:rsidRDefault="00EC3E59" w:rsidP="00931ECD">
      <w:pPr>
        <w:shd w:val="clear" w:color="auto" w:fill="FFFFFF"/>
        <w:spacing w:after="0" w:line="408" w:lineRule="atLeast"/>
        <w:jc w:val="right"/>
        <w:rPr>
          <w:rFonts w:ascii="Times New Roman" w:eastAsia="Times New Roman" w:hAnsi="Times New Roman"/>
          <w:color w:val="333333"/>
          <w:sz w:val="21"/>
          <w:szCs w:val="21"/>
        </w:rPr>
      </w:pPr>
    </w:p>
    <w:p w:rsidR="00EC3E59" w:rsidRDefault="00EC3E59" w:rsidP="00931ECD">
      <w:pPr>
        <w:shd w:val="clear" w:color="auto" w:fill="FFFFFF"/>
        <w:spacing w:after="0" w:line="408" w:lineRule="atLeast"/>
        <w:jc w:val="right"/>
        <w:rPr>
          <w:rFonts w:ascii="Times New Roman" w:eastAsia="Times New Roman" w:hAnsi="Times New Roman"/>
          <w:color w:val="333333"/>
          <w:sz w:val="21"/>
          <w:szCs w:val="21"/>
        </w:rPr>
      </w:pPr>
    </w:p>
    <w:p w:rsidR="00EC3E59" w:rsidRDefault="00EC3E59" w:rsidP="00931ECD">
      <w:pPr>
        <w:shd w:val="clear" w:color="auto" w:fill="FFFFFF"/>
        <w:spacing w:after="0" w:line="408" w:lineRule="atLeast"/>
        <w:jc w:val="right"/>
        <w:rPr>
          <w:rFonts w:ascii="Times New Roman" w:eastAsia="Times New Roman" w:hAnsi="Times New Roman"/>
          <w:color w:val="333333"/>
          <w:sz w:val="21"/>
          <w:szCs w:val="21"/>
        </w:rPr>
      </w:pPr>
    </w:p>
    <w:p w:rsidR="00EC3E59" w:rsidRDefault="00EC3E59" w:rsidP="00931ECD">
      <w:pPr>
        <w:shd w:val="clear" w:color="auto" w:fill="FFFFFF"/>
        <w:spacing w:after="0" w:line="408" w:lineRule="atLeast"/>
        <w:jc w:val="right"/>
        <w:rPr>
          <w:rFonts w:ascii="Times New Roman" w:eastAsia="Times New Roman" w:hAnsi="Times New Roman"/>
          <w:color w:val="333333"/>
          <w:sz w:val="21"/>
          <w:szCs w:val="21"/>
        </w:rPr>
      </w:pPr>
    </w:p>
    <w:p w:rsidR="00EC3E59" w:rsidRDefault="00EC3E59" w:rsidP="00931ECD">
      <w:pPr>
        <w:shd w:val="clear" w:color="auto" w:fill="FFFFFF"/>
        <w:spacing w:after="0" w:line="408" w:lineRule="atLeast"/>
        <w:jc w:val="right"/>
        <w:rPr>
          <w:rFonts w:ascii="Times New Roman" w:eastAsia="Times New Roman" w:hAnsi="Times New Roman"/>
          <w:color w:val="333333"/>
          <w:sz w:val="21"/>
          <w:szCs w:val="21"/>
        </w:rPr>
      </w:pPr>
    </w:p>
    <w:p w:rsidR="00EC3E59" w:rsidRDefault="00EC3E59" w:rsidP="00931ECD">
      <w:pPr>
        <w:shd w:val="clear" w:color="auto" w:fill="FFFFFF"/>
        <w:spacing w:after="0" w:line="408" w:lineRule="atLeast"/>
        <w:jc w:val="right"/>
        <w:rPr>
          <w:rFonts w:ascii="Times New Roman" w:eastAsia="Times New Roman" w:hAnsi="Times New Roman"/>
          <w:color w:val="333333"/>
          <w:sz w:val="21"/>
          <w:szCs w:val="21"/>
        </w:rPr>
      </w:pPr>
    </w:p>
    <w:p w:rsidR="00EC3E59" w:rsidRDefault="00EC3E59" w:rsidP="00931ECD">
      <w:pPr>
        <w:shd w:val="clear" w:color="auto" w:fill="FFFFFF"/>
        <w:spacing w:after="0" w:line="408" w:lineRule="atLeast"/>
        <w:jc w:val="right"/>
        <w:rPr>
          <w:rFonts w:ascii="Times New Roman" w:eastAsia="Times New Roman" w:hAnsi="Times New Roman"/>
          <w:color w:val="333333"/>
          <w:sz w:val="21"/>
          <w:szCs w:val="21"/>
        </w:rPr>
      </w:pPr>
    </w:p>
    <w:p w:rsidR="00EC3E59" w:rsidRDefault="00EC3E59" w:rsidP="00931ECD">
      <w:pPr>
        <w:shd w:val="clear" w:color="auto" w:fill="FFFFFF"/>
        <w:spacing w:after="0" w:line="408" w:lineRule="atLeast"/>
        <w:jc w:val="right"/>
        <w:rPr>
          <w:rFonts w:ascii="Times New Roman" w:eastAsia="Times New Roman" w:hAnsi="Times New Roman"/>
          <w:color w:val="333333"/>
          <w:sz w:val="21"/>
          <w:szCs w:val="21"/>
        </w:rPr>
      </w:pPr>
    </w:p>
    <w:p w:rsidR="007706DB" w:rsidRDefault="007706DB" w:rsidP="00931ECD">
      <w:pPr>
        <w:shd w:val="clear" w:color="auto" w:fill="FFFFFF"/>
        <w:spacing w:after="0" w:line="408" w:lineRule="atLeast"/>
        <w:jc w:val="right"/>
        <w:rPr>
          <w:rFonts w:ascii="Times New Roman" w:eastAsia="Times New Roman" w:hAnsi="Times New Roman"/>
          <w:color w:val="333333"/>
          <w:sz w:val="21"/>
          <w:szCs w:val="21"/>
        </w:rPr>
      </w:pPr>
    </w:p>
    <w:p w:rsidR="007706DB" w:rsidRDefault="007706DB" w:rsidP="00931ECD">
      <w:pPr>
        <w:shd w:val="clear" w:color="auto" w:fill="FFFFFF"/>
        <w:spacing w:after="0" w:line="408" w:lineRule="atLeast"/>
        <w:jc w:val="right"/>
        <w:rPr>
          <w:rFonts w:ascii="Times New Roman" w:eastAsia="Times New Roman" w:hAnsi="Times New Roman"/>
          <w:color w:val="333333"/>
          <w:sz w:val="21"/>
          <w:szCs w:val="21"/>
        </w:rPr>
      </w:pPr>
    </w:p>
    <w:p w:rsidR="007706DB" w:rsidRDefault="007706DB" w:rsidP="00931ECD">
      <w:pPr>
        <w:shd w:val="clear" w:color="auto" w:fill="FFFFFF"/>
        <w:spacing w:after="0" w:line="408" w:lineRule="atLeast"/>
        <w:jc w:val="right"/>
        <w:rPr>
          <w:rFonts w:ascii="Times New Roman" w:eastAsia="Times New Roman" w:hAnsi="Times New Roman"/>
          <w:color w:val="333333"/>
          <w:sz w:val="21"/>
          <w:szCs w:val="21"/>
        </w:rPr>
      </w:pPr>
    </w:p>
    <w:p w:rsidR="007706DB" w:rsidRDefault="007706DB" w:rsidP="00931ECD">
      <w:pPr>
        <w:shd w:val="clear" w:color="auto" w:fill="FFFFFF"/>
        <w:spacing w:after="0" w:line="408" w:lineRule="atLeast"/>
        <w:jc w:val="right"/>
        <w:rPr>
          <w:rFonts w:ascii="Times New Roman" w:eastAsia="Times New Roman" w:hAnsi="Times New Roman"/>
          <w:color w:val="333333"/>
          <w:sz w:val="21"/>
          <w:szCs w:val="21"/>
        </w:rPr>
      </w:pPr>
    </w:p>
    <w:p w:rsidR="00EC3E59" w:rsidRDefault="00EC3E59" w:rsidP="00931ECD">
      <w:pPr>
        <w:shd w:val="clear" w:color="auto" w:fill="FFFFFF"/>
        <w:spacing w:after="0" w:line="408" w:lineRule="atLeast"/>
        <w:jc w:val="right"/>
        <w:rPr>
          <w:rFonts w:ascii="Times New Roman" w:eastAsia="Times New Roman" w:hAnsi="Times New Roman"/>
          <w:color w:val="333333"/>
          <w:sz w:val="21"/>
          <w:szCs w:val="21"/>
        </w:rPr>
      </w:pPr>
    </w:p>
    <w:p w:rsidR="00EC3E59" w:rsidRDefault="00EC3E59" w:rsidP="00931ECD">
      <w:pPr>
        <w:shd w:val="clear" w:color="auto" w:fill="FFFFFF"/>
        <w:spacing w:after="0" w:line="408" w:lineRule="atLeast"/>
        <w:jc w:val="right"/>
        <w:rPr>
          <w:rFonts w:ascii="Times New Roman" w:eastAsia="Times New Roman" w:hAnsi="Times New Roman"/>
          <w:color w:val="333333"/>
          <w:sz w:val="21"/>
          <w:szCs w:val="21"/>
        </w:rPr>
      </w:pPr>
    </w:p>
    <w:p w:rsidR="00931ECD" w:rsidRDefault="00931ECD" w:rsidP="00931ECD">
      <w:pPr>
        <w:shd w:val="clear" w:color="auto" w:fill="FFFFFF"/>
        <w:spacing w:after="0" w:line="408" w:lineRule="atLeast"/>
        <w:jc w:val="right"/>
        <w:rPr>
          <w:rFonts w:ascii="Times New Roman" w:eastAsia="Times New Roman" w:hAnsi="Times New Roman"/>
          <w:color w:val="333333"/>
          <w:sz w:val="21"/>
          <w:szCs w:val="21"/>
        </w:rPr>
      </w:pPr>
    </w:p>
    <w:p w:rsidR="00931ECD" w:rsidRDefault="00931ECD" w:rsidP="00931ECD">
      <w:pPr>
        <w:shd w:val="clear" w:color="auto" w:fill="FFFFFF"/>
        <w:spacing w:after="0" w:line="408" w:lineRule="atLeast"/>
        <w:jc w:val="righ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Приложение № 1</w:t>
      </w:r>
      <w:r w:rsidRPr="004B1F7D">
        <w:rPr>
          <w:rFonts w:ascii="Times New Roman" w:eastAsia="Times New Roman" w:hAnsi="Times New Roman"/>
          <w:color w:val="333333"/>
          <w:sz w:val="21"/>
        </w:rPr>
        <w:t> </w:t>
      </w:r>
      <w:r w:rsidRPr="004B1F7D">
        <w:rPr>
          <w:rFonts w:ascii="Times New Roman" w:eastAsia="Times New Roman" w:hAnsi="Times New Roman"/>
          <w:color w:val="333333"/>
          <w:sz w:val="21"/>
          <w:szCs w:val="21"/>
        </w:rPr>
        <w:br/>
      </w:r>
    </w:p>
    <w:p w:rsidR="00931ECD" w:rsidRDefault="00931ECD" w:rsidP="00931ECD">
      <w:pPr>
        <w:shd w:val="clear" w:color="auto" w:fill="FFFFFF"/>
        <w:spacing w:after="0" w:line="408" w:lineRule="atLeast"/>
        <w:jc w:val="righ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Председателю Совета  </w:t>
      </w:r>
      <w:r w:rsidRPr="004B1F7D">
        <w:rPr>
          <w:rFonts w:ascii="Times New Roman" w:eastAsia="Times New Roman" w:hAnsi="Times New Roman"/>
          <w:color w:val="333333"/>
          <w:sz w:val="21"/>
          <w:szCs w:val="21"/>
        </w:rPr>
        <w:br/>
      </w:r>
      <w:r>
        <w:rPr>
          <w:rFonts w:ascii="Times New Roman" w:eastAsia="Times New Roman" w:hAnsi="Times New Roman"/>
          <w:color w:val="333333"/>
          <w:sz w:val="21"/>
          <w:szCs w:val="21"/>
        </w:rPr>
        <w:t>депутатов</w:t>
      </w:r>
      <w:r w:rsidR="00013EB1">
        <w:rPr>
          <w:rFonts w:ascii="Times New Roman" w:eastAsia="Times New Roman" w:hAnsi="Times New Roman"/>
          <w:color w:val="333333"/>
          <w:sz w:val="21"/>
          <w:szCs w:val="21"/>
        </w:rPr>
        <w:t xml:space="preserve"> Киевского</w:t>
      </w:r>
      <w:r w:rsidRPr="004B1F7D">
        <w:rPr>
          <w:rFonts w:ascii="Times New Roman" w:eastAsia="Times New Roman" w:hAnsi="Times New Roman"/>
          <w:color w:val="333333"/>
          <w:sz w:val="21"/>
          <w:szCs w:val="21"/>
        </w:rPr>
        <w:t xml:space="preserve"> сельсовета </w:t>
      </w:r>
    </w:p>
    <w:p w:rsidR="00931ECD" w:rsidRPr="004B1F7D" w:rsidRDefault="00931ECD" w:rsidP="00931ECD">
      <w:pPr>
        <w:shd w:val="clear" w:color="auto" w:fill="FFFFFF"/>
        <w:spacing w:after="0" w:line="408" w:lineRule="atLeast"/>
        <w:jc w:val="righ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Татарского района Новосибирской области</w:t>
      </w:r>
      <w:r w:rsidRPr="004B1F7D">
        <w:rPr>
          <w:rFonts w:ascii="Times New Roman" w:eastAsia="Times New Roman" w:hAnsi="Times New Roman"/>
          <w:color w:val="333333"/>
          <w:sz w:val="21"/>
          <w:szCs w:val="21"/>
        </w:rPr>
        <w:br/>
        <w:t>от ____________________________</w:t>
      </w:r>
      <w:r w:rsidRPr="004B1F7D">
        <w:rPr>
          <w:rFonts w:ascii="Times New Roman" w:eastAsia="Times New Roman" w:hAnsi="Times New Roman"/>
          <w:color w:val="333333"/>
          <w:sz w:val="21"/>
        </w:rPr>
        <w:t> </w:t>
      </w:r>
      <w:r w:rsidRPr="004B1F7D">
        <w:rPr>
          <w:rFonts w:ascii="Times New Roman" w:eastAsia="Times New Roman" w:hAnsi="Times New Roman"/>
          <w:color w:val="333333"/>
          <w:sz w:val="21"/>
          <w:szCs w:val="21"/>
        </w:rPr>
        <w:br/>
        <w:t>_______________________________</w:t>
      </w:r>
      <w:r w:rsidRPr="004B1F7D">
        <w:rPr>
          <w:rFonts w:ascii="Times New Roman" w:eastAsia="Times New Roman" w:hAnsi="Times New Roman"/>
          <w:color w:val="333333"/>
          <w:sz w:val="21"/>
        </w:rPr>
        <w:t> </w:t>
      </w:r>
      <w:r w:rsidRPr="004B1F7D">
        <w:rPr>
          <w:rFonts w:ascii="Times New Roman" w:eastAsia="Times New Roman" w:hAnsi="Times New Roman"/>
          <w:color w:val="333333"/>
          <w:sz w:val="21"/>
          <w:szCs w:val="21"/>
        </w:rPr>
        <w:br/>
        <w:t>(Ф.И.О., замещаемая должность)</w:t>
      </w:r>
    </w:p>
    <w:p w:rsidR="00931ECD" w:rsidRPr="004B1F7D" w:rsidRDefault="00931ECD" w:rsidP="00013EB1">
      <w:pPr>
        <w:shd w:val="clear" w:color="auto" w:fill="FFFFFF"/>
        <w:spacing w:after="0" w:line="408" w:lineRule="atLeast"/>
        <w:jc w:val="center"/>
        <w:rPr>
          <w:rFonts w:ascii="Times New Roman" w:eastAsia="Times New Roman" w:hAnsi="Times New Roman"/>
          <w:color w:val="333333"/>
          <w:sz w:val="21"/>
          <w:szCs w:val="21"/>
        </w:rPr>
      </w:pPr>
      <w:r w:rsidRPr="004B1F7D">
        <w:rPr>
          <w:rFonts w:ascii="Times New Roman" w:eastAsia="Times New Roman" w:hAnsi="Times New Roman"/>
          <w:b/>
          <w:color w:val="333333"/>
          <w:sz w:val="21"/>
          <w:szCs w:val="21"/>
        </w:rPr>
        <w:t>УВЕДОМЛЕНИЕ</w:t>
      </w:r>
      <w:r w:rsidRPr="004B1F7D">
        <w:rPr>
          <w:rFonts w:ascii="Times New Roman" w:eastAsia="Times New Roman" w:hAnsi="Times New Roman"/>
          <w:b/>
          <w:color w:val="333333"/>
          <w:sz w:val="21"/>
          <w:szCs w:val="21"/>
        </w:rPr>
        <w:br/>
      </w:r>
      <w:r w:rsidRPr="004B1F7D">
        <w:rPr>
          <w:rFonts w:ascii="Times New Roman" w:eastAsia="Times New Roman" w:hAnsi="Times New Roman"/>
          <w:color w:val="333333"/>
          <w:sz w:val="21"/>
          <w:szCs w:val="21"/>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31ECD" w:rsidRPr="004B1F7D" w:rsidRDefault="00931ECD" w:rsidP="00931ECD">
      <w:pPr>
        <w:shd w:val="clear" w:color="auto" w:fill="FFFFFF"/>
        <w:spacing w:after="240" w:line="408" w:lineRule="atLeast"/>
        <w:jc w:val="both"/>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r w:rsidRPr="004B1F7D">
        <w:rPr>
          <w:rFonts w:ascii="Times New Roman" w:eastAsia="Times New Roman" w:hAnsi="Times New Roman"/>
          <w:color w:val="333333"/>
          <w:sz w:val="21"/>
        </w:rPr>
        <w:t> </w:t>
      </w:r>
      <w:r w:rsidRPr="004B1F7D">
        <w:rPr>
          <w:rFonts w:ascii="Times New Roman" w:eastAsia="Times New Roman" w:hAnsi="Times New Roman"/>
          <w:color w:val="333333"/>
          <w:sz w:val="21"/>
          <w:szCs w:val="21"/>
        </w:rPr>
        <w:br/>
        <w:t>Обстоятельства, являющиеся основанием возникновения личной заинтересованности: _________________________________________________________________________________________</w:t>
      </w:r>
      <w:r w:rsidRPr="004B1F7D">
        <w:rPr>
          <w:rFonts w:ascii="Times New Roman" w:eastAsia="Times New Roman" w:hAnsi="Times New Roman"/>
          <w:color w:val="333333"/>
          <w:sz w:val="21"/>
          <w:szCs w:val="21"/>
        </w:rPr>
        <w:br/>
        <w:t>Должностные обязанности, на исполнение которых влияет или может повлиять личная заинтересованность: _________________________________________________________________________________________</w:t>
      </w:r>
      <w:r w:rsidRPr="004B1F7D">
        <w:rPr>
          <w:rFonts w:ascii="Times New Roman" w:eastAsia="Times New Roman" w:hAnsi="Times New Roman"/>
          <w:color w:val="333333"/>
          <w:sz w:val="21"/>
          <w:szCs w:val="21"/>
        </w:rPr>
        <w:br/>
      </w:r>
      <w:r w:rsidRPr="004B1F7D">
        <w:rPr>
          <w:rFonts w:ascii="Times New Roman" w:eastAsia="Times New Roman" w:hAnsi="Times New Roman"/>
          <w:color w:val="333333"/>
          <w:sz w:val="21"/>
          <w:szCs w:val="21"/>
        </w:rPr>
        <w:br/>
        <w:t>Предлагаемые меры по предотвращению или урегулированию конфликта интересов: _________________________________________________________________________________________</w:t>
      </w:r>
      <w:r w:rsidRPr="004B1F7D">
        <w:rPr>
          <w:rFonts w:ascii="Times New Roman" w:eastAsia="Times New Roman" w:hAnsi="Times New Roman"/>
          <w:color w:val="333333"/>
          <w:sz w:val="21"/>
        </w:rPr>
        <w:t> </w:t>
      </w:r>
      <w:r w:rsidRPr="004B1F7D">
        <w:rPr>
          <w:rFonts w:ascii="Times New Roman" w:eastAsia="Times New Roman" w:hAnsi="Times New Roman"/>
          <w:color w:val="333333"/>
          <w:sz w:val="21"/>
          <w:szCs w:val="21"/>
        </w:rPr>
        <w:br/>
        <w:t>Намереваюсь (не намереваюсь) лично присутствовать на заседании комиссии Совета Сунженского сельского поселения по реализации требований Федерального закона «О противодействии коррупции» при рассмотрении настоящего уведомления (нужное подчеркнуть).</w:t>
      </w:r>
      <w:r w:rsidRPr="004B1F7D">
        <w:rPr>
          <w:rFonts w:ascii="Times New Roman" w:eastAsia="Times New Roman" w:hAnsi="Times New Roman"/>
          <w:color w:val="333333"/>
          <w:sz w:val="21"/>
        </w:rPr>
        <w:t> </w:t>
      </w:r>
      <w:r w:rsidRPr="004B1F7D">
        <w:rPr>
          <w:rFonts w:ascii="Times New Roman" w:eastAsia="Times New Roman" w:hAnsi="Times New Roman"/>
          <w:color w:val="333333"/>
          <w:sz w:val="21"/>
          <w:szCs w:val="21"/>
        </w:rPr>
        <w:br/>
      </w:r>
      <w:r w:rsidRPr="004B1F7D">
        <w:rPr>
          <w:rFonts w:ascii="Times New Roman" w:eastAsia="Times New Roman" w:hAnsi="Times New Roman"/>
          <w:color w:val="333333"/>
          <w:sz w:val="21"/>
          <w:szCs w:val="21"/>
        </w:rPr>
        <w:br/>
        <w:t>«__» ___________ 20__ г. ___________________________ _____________________</w:t>
      </w:r>
      <w:r w:rsidRPr="004B1F7D">
        <w:rPr>
          <w:rFonts w:ascii="Times New Roman" w:eastAsia="Times New Roman" w:hAnsi="Times New Roman"/>
          <w:color w:val="333333"/>
          <w:sz w:val="21"/>
        </w:rPr>
        <w:t> </w:t>
      </w:r>
      <w:r w:rsidRPr="004B1F7D">
        <w:rPr>
          <w:rFonts w:ascii="Times New Roman" w:eastAsia="Times New Roman" w:hAnsi="Times New Roman"/>
          <w:color w:val="333333"/>
          <w:sz w:val="21"/>
          <w:szCs w:val="21"/>
        </w:rPr>
        <w:br/>
      </w:r>
      <w:r>
        <w:rPr>
          <w:rFonts w:ascii="Times New Roman" w:eastAsia="Times New Roman" w:hAnsi="Times New Roman"/>
          <w:color w:val="333333"/>
          <w:sz w:val="21"/>
          <w:szCs w:val="21"/>
        </w:rPr>
        <w:t xml:space="preserve">                                               </w:t>
      </w:r>
      <w:r w:rsidRPr="004B1F7D">
        <w:rPr>
          <w:rFonts w:ascii="Times New Roman" w:eastAsia="Times New Roman" w:hAnsi="Times New Roman"/>
          <w:color w:val="333333"/>
          <w:sz w:val="21"/>
          <w:szCs w:val="21"/>
        </w:rPr>
        <w:t>(подпись лица, направляющего уведомление) (расшифровка подписи)</w:t>
      </w:r>
      <w:r w:rsidRPr="004B1F7D">
        <w:rPr>
          <w:rFonts w:ascii="Times New Roman" w:eastAsia="Times New Roman" w:hAnsi="Times New Roman"/>
          <w:color w:val="333333"/>
          <w:sz w:val="21"/>
        </w:rPr>
        <w:t> </w:t>
      </w:r>
    </w:p>
    <w:p w:rsidR="00931ECD" w:rsidRDefault="00931ECD" w:rsidP="00931ECD">
      <w:pPr>
        <w:shd w:val="clear" w:color="auto" w:fill="FFFFFF"/>
        <w:spacing w:after="0" w:line="408" w:lineRule="atLeast"/>
        <w:jc w:val="right"/>
        <w:rPr>
          <w:rFonts w:ascii="Times New Roman" w:eastAsia="Times New Roman" w:hAnsi="Times New Roman"/>
          <w:color w:val="333333"/>
          <w:sz w:val="21"/>
          <w:szCs w:val="21"/>
        </w:rPr>
      </w:pPr>
    </w:p>
    <w:p w:rsidR="00931ECD" w:rsidRDefault="00931ECD" w:rsidP="00931ECD">
      <w:pPr>
        <w:shd w:val="clear" w:color="auto" w:fill="FFFFFF"/>
        <w:spacing w:after="0" w:line="408" w:lineRule="atLeast"/>
        <w:jc w:val="right"/>
        <w:rPr>
          <w:rFonts w:ascii="Times New Roman" w:eastAsia="Times New Roman" w:hAnsi="Times New Roman"/>
          <w:color w:val="333333"/>
          <w:sz w:val="21"/>
          <w:szCs w:val="21"/>
        </w:rPr>
      </w:pPr>
    </w:p>
    <w:p w:rsidR="00931ECD" w:rsidRDefault="00931ECD" w:rsidP="00931ECD">
      <w:pPr>
        <w:shd w:val="clear" w:color="auto" w:fill="FFFFFF"/>
        <w:spacing w:after="0" w:line="408" w:lineRule="atLeast"/>
        <w:jc w:val="right"/>
        <w:rPr>
          <w:rFonts w:ascii="Times New Roman" w:eastAsia="Times New Roman" w:hAnsi="Times New Roman"/>
          <w:color w:val="333333"/>
          <w:sz w:val="21"/>
          <w:szCs w:val="21"/>
        </w:rPr>
      </w:pPr>
    </w:p>
    <w:p w:rsidR="00931ECD" w:rsidRDefault="00931ECD" w:rsidP="00931ECD">
      <w:pPr>
        <w:shd w:val="clear" w:color="auto" w:fill="FFFFFF"/>
        <w:spacing w:after="0" w:line="408" w:lineRule="atLeast"/>
        <w:jc w:val="right"/>
        <w:rPr>
          <w:rFonts w:ascii="Times New Roman" w:eastAsia="Times New Roman" w:hAnsi="Times New Roman"/>
          <w:color w:val="333333"/>
          <w:sz w:val="21"/>
          <w:szCs w:val="21"/>
        </w:rPr>
      </w:pPr>
    </w:p>
    <w:p w:rsidR="00931ECD" w:rsidRDefault="00931ECD" w:rsidP="00931ECD">
      <w:pPr>
        <w:shd w:val="clear" w:color="auto" w:fill="FFFFFF"/>
        <w:spacing w:after="0" w:line="408" w:lineRule="atLeast"/>
        <w:jc w:val="right"/>
        <w:rPr>
          <w:rFonts w:ascii="Times New Roman" w:eastAsia="Times New Roman" w:hAnsi="Times New Roman"/>
          <w:color w:val="333333"/>
          <w:sz w:val="21"/>
          <w:szCs w:val="21"/>
        </w:rPr>
      </w:pPr>
    </w:p>
    <w:p w:rsidR="007706DB" w:rsidRDefault="007706DB" w:rsidP="00931ECD">
      <w:pPr>
        <w:shd w:val="clear" w:color="auto" w:fill="FFFFFF"/>
        <w:spacing w:after="0" w:line="408" w:lineRule="atLeast"/>
        <w:jc w:val="right"/>
        <w:rPr>
          <w:rFonts w:ascii="Times New Roman" w:eastAsia="Times New Roman" w:hAnsi="Times New Roman"/>
          <w:color w:val="333333"/>
          <w:sz w:val="21"/>
          <w:szCs w:val="21"/>
        </w:rPr>
      </w:pPr>
    </w:p>
    <w:p w:rsidR="007706DB" w:rsidRDefault="007706DB" w:rsidP="00931ECD">
      <w:pPr>
        <w:shd w:val="clear" w:color="auto" w:fill="FFFFFF"/>
        <w:spacing w:after="0" w:line="408" w:lineRule="atLeast"/>
        <w:jc w:val="right"/>
        <w:rPr>
          <w:rFonts w:ascii="Times New Roman" w:eastAsia="Times New Roman" w:hAnsi="Times New Roman"/>
          <w:color w:val="333333"/>
          <w:sz w:val="21"/>
          <w:szCs w:val="21"/>
        </w:rPr>
      </w:pPr>
    </w:p>
    <w:p w:rsidR="00931ECD" w:rsidRDefault="00931ECD" w:rsidP="00931ECD">
      <w:pPr>
        <w:shd w:val="clear" w:color="auto" w:fill="FFFFFF"/>
        <w:spacing w:after="0" w:line="408" w:lineRule="atLeast"/>
        <w:jc w:val="right"/>
        <w:rPr>
          <w:rFonts w:ascii="Times New Roman" w:eastAsia="Times New Roman" w:hAnsi="Times New Roman"/>
          <w:color w:val="333333"/>
          <w:sz w:val="21"/>
          <w:szCs w:val="21"/>
        </w:rPr>
      </w:pPr>
    </w:p>
    <w:p w:rsidR="00931ECD" w:rsidRPr="004B1F7D" w:rsidRDefault="00931ECD" w:rsidP="00931ECD">
      <w:pPr>
        <w:shd w:val="clear" w:color="auto" w:fill="FFFFFF"/>
        <w:spacing w:after="0" w:line="408" w:lineRule="atLeast"/>
        <w:jc w:val="righ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Приложение № 2</w:t>
      </w:r>
      <w:r w:rsidRPr="004B1F7D">
        <w:rPr>
          <w:rFonts w:ascii="Times New Roman" w:eastAsia="Times New Roman" w:hAnsi="Times New Roman"/>
          <w:color w:val="333333"/>
          <w:sz w:val="21"/>
        </w:rPr>
        <w:t> </w:t>
      </w:r>
      <w:r w:rsidRPr="004B1F7D">
        <w:rPr>
          <w:rFonts w:ascii="Times New Roman" w:eastAsia="Times New Roman" w:hAnsi="Times New Roman"/>
          <w:color w:val="333333"/>
          <w:sz w:val="21"/>
          <w:szCs w:val="21"/>
        </w:rPr>
        <w:br/>
      </w:r>
    </w:p>
    <w:p w:rsidR="00931ECD" w:rsidRPr="00B65265" w:rsidRDefault="00931ECD" w:rsidP="00931ECD">
      <w:pPr>
        <w:shd w:val="clear" w:color="auto" w:fill="FFFFFF"/>
        <w:spacing w:after="0" w:line="408" w:lineRule="atLeast"/>
        <w:jc w:val="center"/>
        <w:rPr>
          <w:rFonts w:ascii="Times New Roman" w:eastAsia="Times New Roman" w:hAnsi="Times New Roman"/>
          <w:b/>
          <w:color w:val="333333"/>
          <w:sz w:val="24"/>
          <w:szCs w:val="24"/>
        </w:rPr>
      </w:pPr>
      <w:r w:rsidRPr="004B1F7D">
        <w:rPr>
          <w:rFonts w:ascii="Times New Roman" w:eastAsia="Times New Roman" w:hAnsi="Times New Roman"/>
          <w:b/>
          <w:color w:val="333333"/>
          <w:sz w:val="28"/>
          <w:szCs w:val="28"/>
        </w:rPr>
        <w:t>ЖУРНАЛ</w:t>
      </w:r>
      <w:r w:rsidRPr="004B1F7D">
        <w:rPr>
          <w:rFonts w:ascii="Times New Roman" w:eastAsia="Times New Roman" w:hAnsi="Times New Roman"/>
          <w:color w:val="333333"/>
          <w:sz w:val="28"/>
          <w:szCs w:val="28"/>
        </w:rPr>
        <w:br/>
      </w:r>
      <w:r w:rsidRPr="00B65265">
        <w:rPr>
          <w:rFonts w:ascii="Times New Roman" w:eastAsia="Times New Roman" w:hAnsi="Times New Roman"/>
          <w:b/>
          <w:color w:val="333333"/>
          <w:sz w:val="24"/>
          <w:szCs w:val="24"/>
        </w:rPr>
        <w:t>регистрации уведомлений лиц, замещающих муницип</w:t>
      </w:r>
      <w:r w:rsidR="00013EB1" w:rsidRPr="00B65265">
        <w:rPr>
          <w:rFonts w:ascii="Times New Roman" w:eastAsia="Times New Roman" w:hAnsi="Times New Roman"/>
          <w:b/>
          <w:color w:val="333333"/>
          <w:sz w:val="24"/>
          <w:szCs w:val="24"/>
        </w:rPr>
        <w:t>альные должности Киевского</w:t>
      </w:r>
      <w:r w:rsidRPr="00B65265">
        <w:rPr>
          <w:rFonts w:ascii="Times New Roman" w:eastAsia="Times New Roman" w:hAnsi="Times New Roman"/>
          <w:b/>
          <w:color w:val="333333"/>
          <w:sz w:val="24"/>
          <w:szCs w:val="24"/>
        </w:rPr>
        <w:t xml:space="preserve"> сельсовета Татарского района Новосибирской области, возникшем конфликте интересов или о возможности его возникновения</w:t>
      </w:r>
    </w:p>
    <w:p w:rsidR="00931ECD" w:rsidRPr="004B1F7D" w:rsidRDefault="00931ECD" w:rsidP="00931ECD">
      <w:pPr>
        <w:shd w:val="clear" w:color="auto" w:fill="FFFFFF"/>
        <w:spacing w:after="0" w:line="408" w:lineRule="atLeast"/>
        <w:jc w:val="center"/>
        <w:rPr>
          <w:rFonts w:ascii="Times New Roman" w:eastAsia="Times New Roman" w:hAnsi="Times New Roman"/>
          <w:color w:val="333333"/>
          <w:sz w:val="28"/>
          <w:szCs w:val="28"/>
        </w:rPr>
      </w:pPr>
    </w:p>
    <w:p w:rsidR="00931ECD" w:rsidRPr="004B1F7D" w:rsidRDefault="00931ECD" w:rsidP="00931ECD">
      <w:pPr>
        <w:shd w:val="clear" w:color="auto" w:fill="FFFFFF"/>
        <w:spacing w:after="0" w:line="408" w:lineRule="atLeast"/>
        <w:jc w:val="center"/>
        <w:rPr>
          <w:rFonts w:ascii="Times New Roman" w:eastAsia="Times New Roman" w:hAnsi="Times New Roman"/>
          <w:color w:val="333333"/>
          <w:sz w:val="21"/>
          <w:szCs w:val="21"/>
        </w:rPr>
      </w:pPr>
    </w:p>
    <w:tbl>
      <w:tblPr>
        <w:tblW w:w="9364" w:type="dxa"/>
        <w:shd w:val="clear" w:color="auto" w:fill="FFFFFF"/>
        <w:tblCellMar>
          <w:left w:w="0" w:type="dxa"/>
          <w:right w:w="0" w:type="dxa"/>
        </w:tblCellMar>
        <w:tblLook w:val="04A0"/>
      </w:tblPr>
      <w:tblGrid>
        <w:gridCol w:w="404"/>
        <w:gridCol w:w="1792"/>
        <w:gridCol w:w="1371"/>
        <w:gridCol w:w="735"/>
        <w:gridCol w:w="1218"/>
        <w:gridCol w:w="735"/>
        <w:gridCol w:w="1550"/>
        <w:gridCol w:w="1559"/>
      </w:tblGrid>
      <w:tr w:rsidR="00931ECD" w:rsidRPr="004B1F7D" w:rsidTr="00833342">
        <w:tc>
          <w:tcPr>
            <w:tcW w:w="404" w:type="dxa"/>
            <w:vMerge w:val="restart"/>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31ECD" w:rsidRPr="004B1F7D" w:rsidRDefault="00931ECD" w:rsidP="00833342">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w:t>
            </w:r>
          </w:p>
          <w:p w:rsidR="00931ECD" w:rsidRPr="004B1F7D" w:rsidRDefault="00931ECD" w:rsidP="00833342">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п/п</w:t>
            </w:r>
          </w:p>
        </w:tc>
        <w:tc>
          <w:tcPr>
            <w:tcW w:w="1792" w:type="dxa"/>
            <w:vMerge w:val="restart"/>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31ECD" w:rsidRPr="004B1F7D" w:rsidRDefault="00931ECD" w:rsidP="00833342">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Регистрационный номер уведомления</w:t>
            </w:r>
          </w:p>
        </w:tc>
        <w:tc>
          <w:tcPr>
            <w:tcW w:w="1371" w:type="dxa"/>
            <w:vMerge w:val="restart"/>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31ECD" w:rsidRPr="004B1F7D" w:rsidRDefault="00931ECD" w:rsidP="00833342">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Дата регистрации уведомления</w:t>
            </w:r>
          </w:p>
        </w:tc>
        <w:tc>
          <w:tcPr>
            <w:tcW w:w="1953" w:type="dxa"/>
            <w:gridSpan w:val="2"/>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31ECD" w:rsidRPr="004B1F7D" w:rsidRDefault="00931ECD" w:rsidP="00833342">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Уведомление представлено</w:t>
            </w:r>
          </w:p>
        </w:tc>
        <w:tc>
          <w:tcPr>
            <w:tcW w:w="3844" w:type="dxa"/>
            <w:gridSpan w:val="3"/>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31ECD" w:rsidRPr="004B1F7D" w:rsidRDefault="00931ECD" w:rsidP="00833342">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Уведомление зарегистрировано</w:t>
            </w:r>
          </w:p>
        </w:tc>
      </w:tr>
      <w:tr w:rsidR="00931ECD" w:rsidRPr="004B1F7D" w:rsidTr="00833342">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31ECD" w:rsidRPr="004B1F7D" w:rsidRDefault="00931ECD" w:rsidP="00833342">
            <w:pPr>
              <w:spacing w:after="0" w:line="240" w:lineRule="auto"/>
              <w:rPr>
                <w:rFonts w:ascii="Times New Roman" w:eastAsia="Times New Roman" w:hAnsi="Times New Roman"/>
                <w:color w:val="333333"/>
                <w:sz w:val="21"/>
                <w:szCs w:val="21"/>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31ECD" w:rsidRPr="004B1F7D" w:rsidRDefault="00931ECD" w:rsidP="00833342">
            <w:pPr>
              <w:spacing w:after="0" w:line="240" w:lineRule="auto"/>
              <w:rPr>
                <w:rFonts w:ascii="Times New Roman" w:eastAsia="Times New Roman" w:hAnsi="Times New Roman"/>
                <w:color w:val="333333"/>
                <w:sz w:val="21"/>
                <w:szCs w:val="21"/>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31ECD" w:rsidRPr="004B1F7D" w:rsidRDefault="00931ECD" w:rsidP="00833342">
            <w:pPr>
              <w:spacing w:after="0" w:line="240" w:lineRule="auto"/>
              <w:rPr>
                <w:rFonts w:ascii="Times New Roman" w:eastAsia="Times New Roman" w:hAnsi="Times New Roman"/>
                <w:color w:val="333333"/>
                <w:sz w:val="21"/>
                <w:szCs w:val="21"/>
              </w:rPr>
            </w:pPr>
          </w:p>
        </w:tc>
        <w:tc>
          <w:tcPr>
            <w:tcW w:w="7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31ECD" w:rsidRPr="004B1F7D" w:rsidRDefault="00931ECD" w:rsidP="00833342">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Ф.И.О.</w:t>
            </w:r>
          </w:p>
        </w:tc>
        <w:tc>
          <w:tcPr>
            <w:tcW w:w="12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31ECD" w:rsidRPr="004B1F7D" w:rsidRDefault="00931ECD" w:rsidP="00833342">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должность</w:t>
            </w:r>
          </w:p>
        </w:tc>
        <w:tc>
          <w:tcPr>
            <w:tcW w:w="7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31ECD" w:rsidRPr="004B1F7D" w:rsidRDefault="00931ECD" w:rsidP="00833342">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Ф.И.О.</w:t>
            </w:r>
          </w:p>
        </w:tc>
        <w:tc>
          <w:tcPr>
            <w:tcW w:w="155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31ECD" w:rsidRPr="004B1F7D" w:rsidRDefault="00931ECD" w:rsidP="00833342">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должность</w:t>
            </w:r>
          </w:p>
        </w:tc>
        <w:tc>
          <w:tcPr>
            <w:tcW w:w="155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31ECD" w:rsidRPr="004B1F7D" w:rsidRDefault="00931ECD" w:rsidP="00833342">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подпись</w:t>
            </w:r>
          </w:p>
        </w:tc>
      </w:tr>
      <w:tr w:rsidR="00931ECD" w:rsidRPr="004B1F7D" w:rsidTr="00833342">
        <w:tc>
          <w:tcPr>
            <w:tcW w:w="40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31ECD" w:rsidRPr="004B1F7D" w:rsidRDefault="00931ECD" w:rsidP="00013EB1">
            <w:pPr>
              <w:spacing w:after="0" w:line="312" w:lineRule="atLeast"/>
              <w:jc w:val="center"/>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1</w:t>
            </w:r>
          </w:p>
        </w:tc>
        <w:tc>
          <w:tcPr>
            <w:tcW w:w="179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31ECD" w:rsidRPr="004B1F7D" w:rsidRDefault="00931ECD" w:rsidP="00013EB1">
            <w:pPr>
              <w:spacing w:after="0" w:line="312" w:lineRule="atLeast"/>
              <w:jc w:val="center"/>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2</w:t>
            </w:r>
          </w:p>
        </w:tc>
        <w:tc>
          <w:tcPr>
            <w:tcW w:w="137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31ECD" w:rsidRPr="004B1F7D" w:rsidRDefault="00931ECD" w:rsidP="00013EB1">
            <w:pPr>
              <w:spacing w:after="0" w:line="312" w:lineRule="atLeast"/>
              <w:jc w:val="center"/>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3</w:t>
            </w:r>
          </w:p>
        </w:tc>
        <w:tc>
          <w:tcPr>
            <w:tcW w:w="7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31ECD" w:rsidRPr="004B1F7D" w:rsidRDefault="00931ECD" w:rsidP="00013EB1">
            <w:pPr>
              <w:spacing w:after="0" w:line="312" w:lineRule="atLeast"/>
              <w:jc w:val="center"/>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4</w:t>
            </w:r>
          </w:p>
        </w:tc>
        <w:tc>
          <w:tcPr>
            <w:tcW w:w="12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31ECD" w:rsidRPr="004B1F7D" w:rsidRDefault="00931ECD" w:rsidP="00013EB1">
            <w:pPr>
              <w:spacing w:after="0" w:line="312" w:lineRule="atLeast"/>
              <w:jc w:val="center"/>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5</w:t>
            </w:r>
          </w:p>
        </w:tc>
        <w:tc>
          <w:tcPr>
            <w:tcW w:w="7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31ECD" w:rsidRPr="004B1F7D" w:rsidRDefault="00931ECD" w:rsidP="00013EB1">
            <w:pPr>
              <w:spacing w:after="0" w:line="312" w:lineRule="atLeast"/>
              <w:jc w:val="center"/>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6</w:t>
            </w:r>
          </w:p>
        </w:tc>
        <w:tc>
          <w:tcPr>
            <w:tcW w:w="155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31ECD" w:rsidRPr="004B1F7D" w:rsidRDefault="00931ECD" w:rsidP="00013EB1">
            <w:pPr>
              <w:spacing w:after="0" w:line="312" w:lineRule="atLeast"/>
              <w:jc w:val="center"/>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7</w:t>
            </w:r>
          </w:p>
        </w:tc>
        <w:tc>
          <w:tcPr>
            <w:tcW w:w="155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31ECD" w:rsidRPr="004B1F7D" w:rsidRDefault="00931ECD" w:rsidP="00013EB1">
            <w:pPr>
              <w:spacing w:after="0" w:line="312" w:lineRule="atLeast"/>
              <w:jc w:val="center"/>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8</w:t>
            </w:r>
          </w:p>
        </w:tc>
      </w:tr>
      <w:tr w:rsidR="00931ECD" w:rsidRPr="004B1F7D" w:rsidTr="00833342">
        <w:tc>
          <w:tcPr>
            <w:tcW w:w="40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31ECD" w:rsidRPr="004B1F7D" w:rsidRDefault="00931ECD" w:rsidP="00833342">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 </w:t>
            </w:r>
          </w:p>
          <w:p w:rsidR="00931ECD" w:rsidRPr="004B1F7D" w:rsidRDefault="00931ECD" w:rsidP="00833342">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 </w:t>
            </w:r>
          </w:p>
          <w:p w:rsidR="00931ECD" w:rsidRPr="004B1F7D" w:rsidRDefault="00931ECD" w:rsidP="00833342">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 </w:t>
            </w:r>
          </w:p>
        </w:tc>
        <w:tc>
          <w:tcPr>
            <w:tcW w:w="179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31ECD" w:rsidRPr="004B1F7D" w:rsidRDefault="00931ECD" w:rsidP="00833342">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 </w:t>
            </w:r>
          </w:p>
        </w:tc>
        <w:tc>
          <w:tcPr>
            <w:tcW w:w="137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31ECD" w:rsidRPr="004B1F7D" w:rsidRDefault="00931ECD" w:rsidP="00833342">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 </w:t>
            </w:r>
          </w:p>
        </w:tc>
        <w:tc>
          <w:tcPr>
            <w:tcW w:w="7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31ECD" w:rsidRPr="004B1F7D" w:rsidRDefault="00931ECD" w:rsidP="00833342">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 </w:t>
            </w:r>
          </w:p>
        </w:tc>
        <w:tc>
          <w:tcPr>
            <w:tcW w:w="12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31ECD" w:rsidRPr="004B1F7D" w:rsidRDefault="00931ECD" w:rsidP="00833342">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 </w:t>
            </w:r>
          </w:p>
        </w:tc>
        <w:tc>
          <w:tcPr>
            <w:tcW w:w="7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31ECD" w:rsidRPr="004B1F7D" w:rsidRDefault="00931ECD" w:rsidP="00833342">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 </w:t>
            </w:r>
          </w:p>
        </w:tc>
        <w:tc>
          <w:tcPr>
            <w:tcW w:w="155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31ECD" w:rsidRPr="004B1F7D" w:rsidRDefault="00931ECD" w:rsidP="00833342">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 </w:t>
            </w:r>
          </w:p>
        </w:tc>
        <w:tc>
          <w:tcPr>
            <w:tcW w:w="155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31ECD" w:rsidRPr="004B1F7D" w:rsidRDefault="00931ECD" w:rsidP="00833342">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 </w:t>
            </w:r>
          </w:p>
        </w:tc>
      </w:tr>
    </w:tbl>
    <w:p w:rsidR="00931ECD" w:rsidRPr="004B1F7D" w:rsidRDefault="00931ECD" w:rsidP="00931ECD">
      <w:pPr>
        <w:shd w:val="clear" w:color="auto" w:fill="FFFFFF"/>
        <w:spacing w:after="0" w:line="408" w:lineRule="atLeast"/>
        <w:jc w:val="center"/>
        <w:rPr>
          <w:rFonts w:ascii="Times New Roman" w:eastAsia="Times New Roman" w:hAnsi="Times New Roman"/>
          <w:color w:val="333333"/>
          <w:sz w:val="21"/>
          <w:szCs w:val="21"/>
        </w:rPr>
      </w:pPr>
    </w:p>
    <w:p w:rsidR="00931ECD" w:rsidRDefault="00931ECD" w:rsidP="00931ECD"/>
    <w:p w:rsidR="00177D10" w:rsidRDefault="00177D10" w:rsidP="00931ECD"/>
    <w:p w:rsidR="00EC3E59" w:rsidRDefault="00EC3E59" w:rsidP="00931ECD"/>
    <w:p w:rsidR="00EC3E59" w:rsidRDefault="00EC3E59" w:rsidP="00931ECD"/>
    <w:p w:rsidR="00EC3E59" w:rsidRDefault="00EC3E59" w:rsidP="00931ECD"/>
    <w:p w:rsidR="00EC3E59" w:rsidRDefault="00EC3E59" w:rsidP="00931ECD"/>
    <w:p w:rsidR="00EC3E59" w:rsidRDefault="00EC3E59" w:rsidP="00931ECD"/>
    <w:p w:rsidR="00EC3E59" w:rsidRDefault="00EC3E59" w:rsidP="00931ECD"/>
    <w:p w:rsidR="00EC3E59" w:rsidRDefault="00EC3E59" w:rsidP="00931ECD"/>
    <w:p w:rsidR="00EC3E59" w:rsidRDefault="00EC3E59" w:rsidP="00931ECD"/>
    <w:p w:rsidR="00EC3E59" w:rsidRDefault="00EC3E59" w:rsidP="00931ECD"/>
    <w:p w:rsidR="00EC3E59" w:rsidRDefault="00EC3E59" w:rsidP="00931ECD"/>
    <w:p w:rsidR="00EC3E59" w:rsidRDefault="00EC3E59" w:rsidP="00931ECD"/>
    <w:p w:rsidR="00EC3E59" w:rsidRDefault="00EC3E59" w:rsidP="00931ECD"/>
    <w:p w:rsidR="00EC3E59" w:rsidRDefault="00EC3E59" w:rsidP="00931ECD"/>
    <w:p w:rsidR="00177D10" w:rsidRDefault="00177D10" w:rsidP="00931ECD"/>
    <w:p w:rsidR="00177D10" w:rsidRDefault="00177D10" w:rsidP="00931ECD"/>
    <w:p w:rsidR="00D45975" w:rsidRPr="004B1F7D" w:rsidRDefault="00D45975" w:rsidP="00D45975">
      <w:pPr>
        <w:shd w:val="clear" w:color="auto" w:fill="FFFFFF"/>
        <w:spacing w:after="0" w:line="408" w:lineRule="atLeast"/>
        <w:rPr>
          <w:rFonts w:ascii="Times New Roman" w:eastAsia="Times New Roman" w:hAnsi="Times New Roman"/>
          <w:b/>
          <w:bCs/>
          <w:color w:val="333333"/>
          <w:sz w:val="28"/>
          <w:szCs w:val="28"/>
        </w:rPr>
      </w:pPr>
      <w:r>
        <w:rPr>
          <w:rFonts w:ascii="Times New Roman" w:eastAsia="Times New Roman" w:hAnsi="Times New Roman"/>
          <w:b/>
          <w:bCs/>
          <w:color w:val="333333"/>
          <w:sz w:val="28"/>
          <w:szCs w:val="28"/>
        </w:rPr>
        <w:lastRenderedPageBreak/>
        <w:t xml:space="preserve">                                           </w:t>
      </w:r>
      <w:r w:rsidRPr="004B1F7D">
        <w:rPr>
          <w:rFonts w:ascii="Times New Roman" w:eastAsia="Times New Roman" w:hAnsi="Times New Roman"/>
          <w:b/>
          <w:bCs/>
          <w:color w:val="333333"/>
          <w:sz w:val="28"/>
          <w:szCs w:val="28"/>
        </w:rPr>
        <w:t>СОВЕТ ДЕПУТАТОВ</w:t>
      </w:r>
    </w:p>
    <w:p w:rsidR="00D45975" w:rsidRDefault="00D45975" w:rsidP="00D45975">
      <w:pPr>
        <w:shd w:val="clear" w:color="auto" w:fill="FFFFFF"/>
        <w:spacing w:after="0" w:line="408" w:lineRule="atLeast"/>
        <w:jc w:val="center"/>
        <w:rPr>
          <w:rFonts w:ascii="Times New Roman" w:eastAsia="Times New Roman" w:hAnsi="Times New Roman"/>
          <w:b/>
          <w:bCs/>
          <w:color w:val="333333"/>
          <w:sz w:val="28"/>
          <w:szCs w:val="28"/>
        </w:rPr>
      </w:pPr>
      <w:r>
        <w:rPr>
          <w:rFonts w:ascii="Times New Roman" w:eastAsia="Times New Roman" w:hAnsi="Times New Roman"/>
          <w:b/>
          <w:bCs/>
          <w:color w:val="333333"/>
          <w:sz w:val="28"/>
          <w:szCs w:val="28"/>
        </w:rPr>
        <w:t>КИЕВСКОГО</w:t>
      </w:r>
      <w:r w:rsidRPr="004B1F7D">
        <w:rPr>
          <w:rFonts w:ascii="Times New Roman" w:eastAsia="Times New Roman" w:hAnsi="Times New Roman"/>
          <w:b/>
          <w:bCs/>
          <w:color w:val="333333"/>
          <w:sz w:val="28"/>
          <w:szCs w:val="28"/>
        </w:rPr>
        <w:t xml:space="preserve"> СЕЛЬСОВЕТА </w:t>
      </w:r>
      <w:r>
        <w:rPr>
          <w:rFonts w:ascii="Times New Roman" w:eastAsia="Times New Roman" w:hAnsi="Times New Roman"/>
          <w:b/>
          <w:bCs/>
          <w:color w:val="333333"/>
          <w:sz w:val="28"/>
          <w:szCs w:val="28"/>
        </w:rPr>
        <w:t>ТАТАРСКОГО</w:t>
      </w:r>
      <w:r w:rsidRPr="004B1F7D">
        <w:rPr>
          <w:rFonts w:ascii="Times New Roman" w:eastAsia="Times New Roman" w:hAnsi="Times New Roman"/>
          <w:b/>
          <w:bCs/>
          <w:color w:val="333333"/>
          <w:sz w:val="28"/>
          <w:szCs w:val="28"/>
        </w:rPr>
        <w:t xml:space="preserve">  РАЙОН</w:t>
      </w:r>
      <w:r>
        <w:rPr>
          <w:rFonts w:ascii="Times New Roman" w:eastAsia="Times New Roman" w:hAnsi="Times New Roman"/>
          <w:b/>
          <w:bCs/>
          <w:color w:val="333333"/>
          <w:sz w:val="28"/>
          <w:szCs w:val="28"/>
        </w:rPr>
        <w:t>А</w:t>
      </w:r>
      <w:r w:rsidRPr="004B1F7D">
        <w:rPr>
          <w:rFonts w:ascii="Times New Roman" w:eastAsia="Times New Roman" w:hAnsi="Times New Roman"/>
          <w:color w:val="333333"/>
          <w:sz w:val="28"/>
          <w:szCs w:val="28"/>
        </w:rPr>
        <w:br/>
      </w:r>
      <w:r>
        <w:rPr>
          <w:rFonts w:ascii="Times New Roman" w:eastAsia="Times New Roman" w:hAnsi="Times New Roman"/>
          <w:b/>
          <w:bCs/>
          <w:color w:val="333333"/>
          <w:sz w:val="28"/>
          <w:szCs w:val="28"/>
        </w:rPr>
        <w:t>НОВОСИБИРСКОЙ</w:t>
      </w:r>
      <w:r w:rsidRPr="004B1F7D">
        <w:rPr>
          <w:rFonts w:ascii="Times New Roman" w:eastAsia="Times New Roman" w:hAnsi="Times New Roman"/>
          <w:b/>
          <w:bCs/>
          <w:color w:val="333333"/>
          <w:sz w:val="28"/>
          <w:szCs w:val="28"/>
        </w:rPr>
        <w:t xml:space="preserve"> ОБЛАСТ</w:t>
      </w:r>
      <w:r>
        <w:rPr>
          <w:rFonts w:ascii="Times New Roman" w:eastAsia="Times New Roman" w:hAnsi="Times New Roman"/>
          <w:b/>
          <w:bCs/>
          <w:color w:val="333333"/>
          <w:sz w:val="28"/>
          <w:szCs w:val="28"/>
        </w:rPr>
        <w:t>И</w:t>
      </w:r>
    </w:p>
    <w:p w:rsidR="00D45975" w:rsidRPr="004B1F7D" w:rsidRDefault="00D45975" w:rsidP="00D45975">
      <w:pPr>
        <w:shd w:val="clear" w:color="auto" w:fill="FFFFFF"/>
        <w:spacing w:after="0" w:line="408" w:lineRule="atLeast"/>
        <w:jc w:val="center"/>
        <w:rPr>
          <w:rFonts w:ascii="Times New Roman" w:eastAsia="Times New Roman" w:hAnsi="Times New Roman"/>
          <w:color w:val="333333"/>
          <w:sz w:val="28"/>
          <w:szCs w:val="28"/>
        </w:rPr>
      </w:pPr>
      <w:r>
        <w:rPr>
          <w:rFonts w:ascii="Times New Roman" w:eastAsia="Times New Roman" w:hAnsi="Times New Roman"/>
          <w:b/>
          <w:bCs/>
          <w:color w:val="333333"/>
          <w:sz w:val="28"/>
          <w:szCs w:val="28"/>
        </w:rPr>
        <w:t>Пятого созыва</w:t>
      </w:r>
    </w:p>
    <w:p w:rsidR="00D45975" w:rsidRDefault="00D45975" w:rsidP="00D45975">
      <w:pPr>
        <w:shd w:val="clear" w:color="auto" w:fill="FFFFFF"/>
        <w:spacing w:after="0" w:line="408" w:lineRule="atLeast"/>
        <w:jc w:val="center"/>
        <w:rPr>
          <w:rFonts w:ascii="Times New Roman" w:eastAsia="Times New Roman" w:hAnsi="Times New Roman"/>
          <w:b/>
          <w:bCs/>
          <w:color w:val="333333"/>
          <w:sz w:val="28"/>
          <w:szCs w:val="28"/>
        </w:rPr>
      </w:pPr>
      <w:r w:rsidRPr="004B1F7D">
        <w:rPr>
          <w:rFonts w:ascii="Times New Roman" w:eastAsia="Times New Roman" w:hAnsi="Times New Roman"/>
          <w:b/>
          <w:bCs/>
          <w:color w:val="333333"/>
          <w:sz w:val="28"/>
          <w:szCs w:val="28"/>
        </w:rPr>
        <w:t>РЕШЕНИЕ</w:t>
      </w:r>
    </w:p>
    <w:p w:rsidR="00F53F12" w:rsidRPr="004B1F7D" w:rsidRDefault="00F53F12" w:rsidP="00D45975">
      <w:pPr>
        <w:shd w:val="clear" w:color="auto" w:fill="FFFFFF"/>
        <w:spacing w:after="0" w:line="408" w:lineRule="atLeast"/>
        <w:jc w:val="center"/>
        <w:rPr>
          <w:rFonts w:ascii="Times New Roman" w:eastAsia="Times New Roman" w:hAnsi="Times New Roman"/>
          <w:color w:val="333333"/>
          <w:sz w:val="28"/>
          <w:szCs w:val="28"/>
        </w:rPr>
      </w:pPr>
      <w:r>
        <w:rPr>
          <w:rFonts w:ascii="Times New Roman" w:eastAsia="Times New Roman" w:hAnsi="Times New Roman"/>
          <w:b/>
          <w:bCs/>
          <w:color w:val="333333"/>
          <w:sz w:val="28"/>
          <w:szCs w:val="28"/>
        </w:rPr>
        <w:t>тринадцатой сессии</w:t>
      </w:r>
    </w:p>
    <w:p w:rsidR="00D45975" w:rsidRPr="00B67B9F" w:rsidRDefault="00D45975" w:rsidP="00D45975">
      <w:pPr>
        <w:shd w:val="clear" w:color="auto" w:fill="FFFFFF"/>
        <w:spacing w:before="134" w:after="134" w:line="408" w:lineRule="atLeast"/>
        <w:jc w:val="center"/>
        <w:rPr>
          <w:rFonts w:ascii="Times New Roman" w:eastAsia="Times New Roman" w:hAnsi="Times New Roman"/>
          <w:color w:val="333333"/>
          <w:sz w:val="24"/>
          <w:szCs w:val="24"/>
        </w:rPr>
      </w:pPr>
      <w:r w:rsidRPr="00B67B9F">
        <w:rPr>
          <w:rFonts w:ascii="Times New Roman" w:eastAsia="Times New Roman" w:hAnsi="Times New Roman"/>
          <w:color w:val="333333"/>
          <w:sz w:val="24"/>
          <w:szCs w:val="24"/>
        </w:rPr>
        <w:t xml:space="preserve">«23» декабря  2016.                                                                         </w:t>
      </w:r>
      <w:r>
        <w:rPr>
          <w:rFonts w:ascii="Times New Roman" w:eastAsia="Times New Roman" w:hAnsi="Times New Roman"/>
          <w:color w:val="333333"/>
          <w:sz w:val="24"/>
          <w:szCs w:val="24"/>
        </w:rPr>
        <w:t xml:space="preserve">               № 76</w:t>
      </w:r>
    </w:p>
    <w:p w:rsidR="00177D10" w:rsidRDefault="00177D10" w:rsidP="00931ECD"/>
    <w:p w:rsidR="00B65265" w:rsidRDefault="00B65265" w:rsidP="00B65265">
      <w:pPr>
        <w:spacing w:after="0"/>
        <w:rPr>
          <w:rFonts w:ascii="Times New Roman" w:eastAsia="Times New Roman" w:hAnsi="Times New Roman" w:cs="Times New Roman"/>
          <w:b/>
          <w:sz w:val="24"/>
          <w:szCs w:val="24"/>
        </w:rPr>
      </w:pPr>
      <w:r w:rsidRPr="00B65265">
        <w:rPr>
          <w:rFonts w:ascii="Times New Roman" w:hAnsi="Times New Roman" w:cs="Times New Roman"/>
          <w:b/>
          <w:sz w:val="24"/>
          <w:szCs w:val="24"/>
        </w:rPr>
        <w:t>«</w:t>
      </w:r>
      <w:r w:rsidRPr="00B65265">
        <w:rPr>
          <w:rFonts w:ascii="Times New Roman" w:eastAsia="Times New Roman" w:hAnsi="Times New Roman" w:cs="Times New Roman"/>
          <w:b/>
          <w:sz w:val="24"/>
          <w:szCs w:val="24"/>
        </w:rPr>
        <w:t>Об исключении случаев неполного заполнения депутатами Совета депутатов  сведений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902206" w:rsidRPr="00B65265" w:rsidRDefault="00902206" w:rsidP="00B65265">
      <w:pPr>
        <w:spacing w:after="0"/>
        <w:rPr>
          <w:rFonts w:ascii="Times New Roman" w:hAnsi="Times New Roman" w:cs="Times New Roman"/>
          <w:b/>
          <w:sz w:val="24"/>
          <w:szCs w:val="24"/>
          <w:u w:val="single"/>
        </w:rPr>
      </w:pPr>
    </w:p>
    <w:p w:rsidR="00B65265" w:rsidRDefault="00B65265" w:rsidP="00902206">
      <w:pPr>
        <w:shd w:val="clear" w:color="auto" w:fill="FFFFFF"/>
        <w:spacing w:after="0" w:line="240" w:lineRule="auto"/>
        <w:rPr>
          <w:rFonts w:ascii="Times New Roman" w:eastAsia="Times New Roman" w:hAnsi="Times New Roman"/>
          <w:color w:val="333333"/>
          <w:sz w:val="24"/>
          <w:szCs w:val="24"/>
        </w:rPr>
      </w:pPr>
      <w:r>
        <w:rPr>
          <w:b/>
        </w:rPr>
        <w:t xml:space="preserve">         </w:t>
      </w:r>
      <w:r w:rsidRPr="00B67B9F">
        <w:rPr>
          <w:rFonts w:ascii="Times New Roman" w:eastAsia="Times New Roman" w:hAnsi="Times New Roman"/>
          <w:color w:val="333333"/>
          <w:sz w:val="24"/>
          <w:szCs w:val="24"/>
        </w:rPr>
        <w:t xml:space="preserve">В соответствии с Федеральным законом от 25.12.2008 № 273-ФЗ «О противодействии коррупции», Федеральным законом от 03.12.2012 N 230-ФЗ «О контроле за соответствием расходов лиц, замещающих государственные должности, и иных лиц их доходам», </w:t>
      </w:r>
      <w:r w:rsidR="00F34D55">
        <w:rPr>
          <w:rFonts w:ascii="Times New Roman" w:eastAsia="Times New Roman" w:hAnsi="Times New Roman"/>
          <w:color w:val="333333"/>
          <w:sz w:val="24"/>
          <w:szCs w:val="24"/>
        </w:rPr>
        <w:t>Федеральным законом от 06.10.2003 № 131 –ФЗ «Об общих принципах организации местного самоуправления в РФ ,</w:t>
      </w:r>
      <w:r w:rsidRPr="00B67B9F">
        <w:rPr>
          <w:rFonts w:ascii="Times New Roman" w:eastAsia="Times New Roman" w:hAnsi="Times New Roman"/>
          <w:color w:val="333333"/>
          <w:sz w:val="24"/>
          <w:szCs w:val="24"/>
        </w:rPr>
        <w:t>Уставом Киевского сельсовета Татарского района Новосибирской области, </w:t>
      </w:r>
      <w:r w:rsidR="00F34D55">
        <w:rPr>
          <w:rFonts w:ascii="Times New Roman" w:eastAsia="Times New Roman" w:hAnsi="Times New Roman"/>
          <w:color w:val="333333"/>
          <w:sz w:val="24"/>
          <w:szCs w:val="24"/>
        </w:rPr>
        <w:t xml:space="preserve"> </w:t>
      </w:r>
      <w:r w:rsidRPr="00B67B9F">
        <w:rPr>
          <w:rFonts w:ascii="Times New Roman" w:eastAsia="Times New Roman" w:hAnsi="Times New Roman"/>
          <w:color w:val="333333"/>
          <w:sz w:val="24"/>
          <w:szCs w:val="24"/>
        </w:rPr>
        <w:t>Совет депутатов</w:t>
      </w:r>
    </w:p>
    <w:p w:rsidR="00902206" w:rsidRPr="00B67B9F" w:rsidRDefault="00902206" w:rsidP="00902206">
      <w:pPr>
        <w:shd w:val="clear" w:color="auto" w:fill="FFFFFF"/>
        <w:spacing w:after="0" w:line="240" w:lineRule="auto"/>
        <w:rPr>
          <w:rFonts w:ascii="Times New Roman" w:eastAsia="Times New Roman" w:hAnsi="Times New Roman"/>
          <w:color w:val="333333"/>
          <w:sz w:val="24"/>
          <w:szCs w:val="24"/>
        </w:rPr>
      </w:pPr>
    </w:p>
    <w:p w:rsidR="00D07E18" w:rsidRDefault="00B65265" w:rsidP="00902206">
      <w:pPr>
        <w:tabs>
          <w:tab w:val="left" w:pos="567"/>
        </w:tabs>
        <w:spacing w:line="240" w:lineRule="auto"/>
        <w:jc w:val="both"/>
        <w:rPr>
          <w:rFonts w:ascii="Times New Roman" w:eastAsia="Times New Roman" w:hAnsi="Times New Roman" w:cs="Times New Roman"/>
          <w:sz w:val="24"/>
          <w:szCs w:val="24"/>
        </w:rPr>
      </w:pPr>
      <w:r w:rsidRPr="00B67B9F">
        <w:rPr>
          <w:rFonts w:ascii="Times New Roman" w:eastAsia="Times New Roman" w:hAnsi="Times New Roman"/>
          <w:color w:val="333333"/>
          <w:sz w:val="24"/>
          <w:szCs w:val="24"/>
        </w:rPr>
        <w:t xml:space="preserve"> РЕШИЛ:</w:t>
      </w:r>
      <w:r w:rsidRPr="00B67B9F">
        <w:rPr>
          <w:rFonts w:ascii="Times New Roman" w:eastAsia="Times New Roman" w:hAnsi="Times New Roman"/>
          <w:color w:val="333333"/>
          <w:sz w:val="24"/>
          <w:szCs w:val="24"/>
        </w:rPr>
        <w:br/>
        <w:t>1</w:t>
      </w:r>
      <w:r w:rsidRPr="00F34D55">
        <w:rPr>
          <w:rFonts w:ascii="Times New Roman" w:eastAsia="Times New Roman" w:hAnsi="Times New Roman" w:cs="Times New Roman"/>
          <w:color w:val="333333"/>
          <w:sz w:val="24"/>
          <w:szCs w:val="24"/>
        </w:rPr>
        <w:t>..</w:t>
      </w:r>
      <w:r w:rsidR="00F34D55" w:rsidRPr="00F34D55">
        <w:rPr>
          <w:rFonts w:ascii="Times New Roman" w:eastAsia="Times New Roman" w:hAnsi="Times New Roman" w:cs="Times New Roman"/>
          <w:sz w:val="24"/>
          <w:szCs w:val="24"/>
        </w:rPr>
        <w:t xml:space="preserve">  Исключить случаи неполного заполнения депутатами Совета депутатов  сведений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902206" w:rsidRPr="00902206" w:rsidRDefault="00902206" w:rsidP="00902206">
      <w:pPr>
        <w:tabs>
          <w:tab w:val="left" w:pos="567"/>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Дополнительно изучить</w:t>
      </w:r>
      <w:r w:rsidRPr="00902206">
        <w:rPr>
          <w:rFonts w:ascii="Times New Roman" w:eastAsia="Times New Roman" w:hAnsi="Times New Roman" w:cs="Times New Roman"/>
          <w:sz w:val="24"/>
          <w:szCs w:val="24"/>
        </w:rPr>
        <w:t xml:space="preserve"> Методические рекомендации по вопросам предоставления сведений о доходах, расходах, об имуществе и обязательствах имущественного характера и заполнения соответствующей формы справки в 2017 году (за отчетный 2016 год), утвержденные Министерством труда и социальной защиты РФ.</w:t>
      </w:r>
    </w:p>
    <w:p w:rsidR="00D07E18" w:rsidRDefault="00B65265" w:rsidP="00D07E18">
      <w:pPr>
        <w:shd w:val="clear" w:color="auto" w:fill="FFFFFF"/>
        <w:spacing w:after="0" w:line="240" w:lineRule="auto"/>
        <w:rPr>
          <w:rFonts w:ascii="Times New Roman" w:eastAsia="Times New Roman" w:hAnsi="Times New Roman"/>
          <w:color w:val="333333"/>
          <w:sz w:val="24"/>
          <w:szCs w:val="24"/>
        </w:rPr>
      </w:pPr>
      <w:r w:rsidRPr="00B67B9F">
        <w:rPr>
          <w:rFonts w:ascii="Times New Roman" w:eastAsia="Times New Roman" w:hAnsi="Times New Roman"/>
          <w:color w:val="333333"/>
          <w:sz w:val="24"/>
          <w:szCs w:val="24"/>
        </w:rPr>
        <w:t xml:space="preserve">2. </w:t>
      </w:r>
      <w:r w:rsidR="00D07E18">
        <w:rPr>
          <w:rFonts w:ascii="Times New Roman" w:eastAsia="Times New Roman" w:hAnsi="Times New Roman"/>
          <w:color w:val="333333"/>
          <w:sz w:val="24"/>
          <w:szCs w:val="24"/>
        </w:rPr>
        <w:t xml:space="preserve">    </w:t>
      </w:r>
      <w:r w:rsidRPr="00B67B9F">
        <w:rPr>
          <w:rFonts w:ascii="Times New Roman" w:eastAsia="Times New Roman" w:hAnsi="Times New Roman"/>
          <w:color w:val="333333"/>
          <w:sz w:val="24"/>
          <w:szCs w:val="24"/>
        </w:rPr>
        <w:t>Обнародовать настоящее решение и разместить на официальном сайте Киевского сельсовета Татарского района Новосиб</w:t>
      </w:r>
      <w:r w:rsidR="00902206">
        <w:rPr>
          <w:rFonts w:ascii="Times New Roman" w:eastAsia="Times New Roman" w:hAnsi="Times New Roman"/>
          <w:color w:val="333333"/>
          <w:sz w:val="24"/>
          <w:szCs w:val="24"/>
        </w:rPr>
        <w:t>ирской области.</w:t>
      </w:r>
    </w:p>
    <w:p w:rsidR="00B65265" w:rsidRPr="00B67B9F" w:rsidRDefault="00902206" w:rsidP="00D07E18">
      <w:pPr>
        <w:shd w:val="clear" w:color="auto" w:fill="FFFFFF"/>
        <w:spacing w:after="0" w:line="240" w:lineRule="auto"/>
        <w:rPr>
          <w:rFonts w:ascii="Times New Roman" w:eastAsia="Times New Roman" w:hAnsi="Times New Roman"/>
          <w:color w:val="333333"/>
          <w:sz w:val="24"/>
          <w:szCs w:val="24"/>
        </w:rPr>
      </w:pPr>
      <w:r>
        <w:rPr>
          <w:rFonts w:ascii="Times New Roman" w:eastAsia="Times New Roman" w:hAnsi="Times New Roman"/>
          <w:color w:val="333333"/>
          <w:sz w:val="24"/>
          <w:szCs w:val="24"/>
        </w:rPr>
        <w:br/>
        <w:t>3.</w:t>
      </w:r>
      <w:r w:rsidR="00D07E18">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 xml:space="preserve"> </w:t>
      </w:r>
      <w:r w:rsidR="00D07E18">
        <w:rPr>
          <w:rFonts w:ascii="Times New Roman" w:eastAsia="Times New Roman" w:hAnsi="Times New Roman"/>
          <w:color w:val="333333"/>
          <w:sz w:val="24"/>
          <w:szCs w:val="24"/>
        </w:rPr>
        <w:t>Контроль за исполнением настоящего решения возложить на председателя Совета депутатов Киевского сельсовета Насалевич Т.И.</w:t>
      </w:r>
    </w:p>
    <w:p w:rsidR="00177D10" w:rsidRDefault="00177D10" w:rsidP="00931ECD"/>
    <w:p w:rsidR="00177D10" w:rsidRDefault="00177D10" w:rsidP="00931ECD"/>
    <w:p w:rsidR="00D07E18" w:rsidRPr="00B67B9F" w:rsidRDefault="00D07E18" w:rsidP="00D07E18">
      <w:pPr>
        <w:spacing w:after="0" w:line="240" w:lineRule="auto"/>
        <w:jc w:val="right"/>
        <w:rPr>
          <w:rFonts w:ascii="Times New Roman" w:hAnsi="Times New Roman"/>
          <w:sz w:val="24"/>
          <w:szCs w:val="24"/>
        </w:rPr>
      </w:pPr>
    </w:p>
    <w:p w:rsidR="00D07E18" w:rsidRPr="00B67B9F" w:rsidRDefault="00D07E18" w:rsidP="00D07E18">
      <w:pPr>
        <w:spacing w:after="0" w:line="240" w:lineRule="auto"/>
        <w:rPr>
          <w:rFonts w:ascii="Times New Roman" w:hAnsi="Times New Roman"/>
          <w:sz w:val="24"/>
          <w:szCs w:val="24"/>
        </w:rPr>
      </w:pPr>
      <w:r w:rsidRPr="00B67B9F">
        <w:rPr>
          <w:rFonts w:ascii="Times New Roman" w:hAnsi="Times New Roman"/>
          <w:sz w:val="24"/>
          <w:szCs w:val="24"/>
        </w:rPr>
        <w:t xml:space="preserve">Глава администрации </w:t>
      </w:r>
    </w:p>
    <w:p w:rsidR="00D07E18" w:rsidRPr="00B67B9F" w:rsidRDefault="00D07E18" w:rsidP="00D07E18">
      <w:pPr>
        <w:spacing w:after="0" w:line="240" w:lineRule="auto"/>
        <w:rPr>
          <w:rFonts w:ascii="Times New Roman" w:hAnsi="Times New Roman"/>
          <w:sz w:val="24"/>
          <w:szCs w:val="24"/>
        </w:rPr>
      </w:pPr>
      <w:r w:rsidRPr="00B67B9F">
        <w:rPr>
          <w:rFonts w:ascii="Times New Roman" w:hAnsi="Times New Roman"/>
          <w:sz w:val="24"/>
          <w:szCs w:val="24"/>
        </w:rPr>
        <w:t xml:space="preserve">Киевского сельсовета                                                                    А.П. Елисеев </w:t>
      </w:r>
    </w:p>
    <w:p w:rsidR="00D07E18" w:rsidRPr="00B67B9F" w:rsidRDefault="00D07E18" w:rsidP="00D07E18">
      <w:pPr>
        <w:spacing w:after="0" w:line="240" w:lineRule="auto"/>
        <w:rPr>
          <w:rFonts w:ascii="Times New Roman" w:hAnsi="Times New Roman"/>
          <w:sz w:val="24"/>
          <w:szCs w:val="24"/>
        </w:rPr>
      </w:pPr>
      <w:r w:rsidRPr="00B67B9F">
        <w:rPr>
          <w:rFonts w:ascii="Times New Roman" w:hAnsi="Times New Roman"/>
          <w:sz w:val="24"/>
          <w:szCs w:val="24"/>
        </w:rPr>
        <w:t xml:space="preserve">Татарского района Новосибирской области </w:t>
      </w:r>
    </w:p>
    <w:p w:rsidR="00D07E18" w:rsidRPr="00B67B9F" w:rsidRDefault="00D07E18" w:rsidP="00D07E18">
      <w:pPr>
        <w:spacing w:after="0" w:line="240" w:lineRule="auto"/>
        <w:rPr>
          <w:rFonts w:ascii="Times New Roman" w:hAnsi="Times New Roman"/>
          <w:sz w:val="24"/>
          <w:szCs w:val="24"/>
        </w:rPr>
      </w:pPr>
    </w:p>
    <w:p w:rsidR="00D07E18" w:rsidRPr="00B67B9F" w:rsidRDefault="00D07E18" w:rsidP="00D07E18">
      <w:pPr>
        <w:spacing w:after="0" w:line="240" w:lineRule="auto"/>
        <w:rPr>
          <w:rFonts w:ascii="Times New Roman" w:hAnsi="Times New Roman"/>
          <w:sz w:val="24"/>
          <w:szCs w:val="24"/>
        </w:rPr>
      </w:pPr>
      <w:r w:rsidRPr="00B67B9F">
        <w:rPr>
          <w:rFonts w:ascii="Times New Roman" w:hAnsi="Times New Roman"/>
          <w:sz w:val="24"/>
          <w:szCs w:val="24"/>
        </w:rPr>
        <w:t>Председатель Совета депутатов</w:t>
      </w:r>
    </w:p>
    <w:p w:rsidR="00D07E18" w:rsidRPr="00B67B9F" w:rsidRDefault="00D07E18" w:rsidP="00D07E18">
      <w:pPr>
        <w:tabs>
          <w:tab w:val="left" w:pos="7395"/>
        </w:tabs>
        <w:spacing w:after="0" w:line="240" w:lineRule="auto"/>
        <w:rPr>
          <w:rFonts w:ascii="Times New Roman" w:hAnsi="Times New Roman"/>
          <w:sz w:val="24"/>
          <w:szCs w:val="24"/>
        </w:rPr>
      </w:pPr>
      <w:r w:rsidRPr="00B67B9F">
        <w:rPr>
          <w:rFonts w:ascii="Times New Roman" w:hAnsi="Times New Roman"/>
          <w:sz w:val="24"/>
          <w:szCs w:val="24"/>
        </w:rPr>
        <w:t xml:space="preserve"> Киевского сельсовета </w:t>
      </w:r>
      <w:r>
        <w:rPr>
          <w:rFonts w:ascii="Times New Roman" w:hAnsi="Times New Roman"/>
          <w:sz w:val="24"/>
          <w:szCs w:val="24"/>
        </w:rPr>
        <w:t xml:space="preserve">                                                                </w:t>
      </w:r>
      <w:r w:rsidRPr="00B67B9F">
        <w:rPr>
          <w:rFonts w:ascii="Times New Roman" w:hAnsi="Times New Roman"/>
          <w:sz w:val="24"/>
          <w:szCs w:val="24"/>
        </w:rPr>
        <w:t>Т.И. Насалевич</w:t>
      </w:r>
    </w:p>
    <w:p w:rsidR="00EC3E59" w:rsidRDefault="00EC3E59" w:rsidP="00931ECD"/>
    <w:p w:rsidR="001632C7" w:rsidRDefault="001632C7" w:rsidP="001632C7">
      <w:pPr>
        <w:spacing w:line="240" w:lineRule="auto"/>
        <w:jc w:val="center"/>
        <w:rPr>
          <w:rFonts w:ascii="Times New Roman" w:hAnsi="Times New Roman" w:cs="Times New Roman"/>
          <w:b/>
          <w:sz w:val="24"/>
          <w:szCs w:val="24"/>
        </w:rPr>
      </w:pPr>
    </w:p>
    <w:p w:rsidR="001632C7" w:rsidRDefault="001632C7" w:rsidP="001632C7">
      <w:pPr>
        <w:spacing w:line="240" w:lineRule="auto"/>
        <w:jc w:val="center"/>
        <w:rPr>
          <w:rFonts w:ascii="Times New Roman" w:hAnsi="Times New Roman" w:cs="Times New Roman"/>
          <w:b/>
          <w:sz w:val="24"/>
          <w:szCs w:val="24"/>
        </w:rPr>
      </w:pPr>
      <w:r w:rsidRPr="00593071">
        <w:rPr>
          <w:rFonts w:ascii="Times New Roman" w:hAnsi="Times New Roman" w:cs="Times New Roman"/>
          <w:b/>
          <w:sz w:val="24"/>
          <w:szCs w:val="24"/>
        </w:rPr>
        <w:t>СОВЕТ ДЕПУТАТОВ</w:t>
      </w:r>
      <w:r>
        <w:rPr>
          <w:rFonts w:ascii="Times New Roman" w:hAnsi="Times New Roman" w:cs="Times New Roman"/>
          <w:b/>
          <w:sz w:val="24"/>
          <w:szCs w:val="24"/>
        </w:rPr>
        <w:t xml:space="preserve"> </w:t>
      </w:r>
    </w:p>
    <w:p w:rsidR="001632C7" w:rsidRPr="00126FF9" w:rsidRDefault="001632C7" w:rsidP="001632C7">
      <w:pPr>
        <w:spacing w:line="240" w:lineRule="auto"/>
        <w:jc w:val="center"/>
        <w:rPr>
          <w:b/>
        </w:rPr>
      </w:pPr>
      <w:r w:rsidRPr="00593071">
        <w:rPr>
          <w:rFonts w:ascii="Times New Roman" w:hAnsi="Times New Roman" w:cs="Times New Roman"/>
          <w:b/>
          <w:sz w:val="24"/>
          <w:szCs w:val="24"/>
        </w:rPr>
        <w:t>КИЕВСКОГО СЕЛЬСОВЕТА</w:t>
      </w:r>
    </w:p>
    <w:p w:rsidR="001632C7" w:rsidRPr="00593071" w:rsidRDefault="001632C7" w:rsidP="001632C7">
      <w:pPr>
        <w:spacing w:after="0" w:line="240" w:lineRule="auto"/>
        <w:jc w:val="center"/>
        <w:rPr>
          <w:rFonts w:ascii="Times New Roman" w:hAnsi="Times New Roman" w:cs="Times New Roman"/>
          <w:b/>
          <w:sz w:val="24"/>
          <w:szCs w:val="24"/>
        </w:rPr>
      </w:pPr>
      <w:r w:rsidRPr="00593071">
        <w:rPr>
          <w:rFonts w:ascii="Times New Roman" w:hAnsi="Times New Roman" w:cs="Times New Roman"/>
          <w:b/>
          <w:sz w:val="24"/>
          <w:szCs w:val="24"/>
        </w:rPr>
        <w:t>ТАТАРСКОГО РАЙОНА НОВОСИБИРСКОЙ  ОБЛАСТИ</w:t>
      </w:r>
    </w:p>
    <w:p w:rsidR="001632C7" w:rsidRPr="00593071" w:rsidRDefault="001632C7" w:rsidP="001632C7">
      <w:pPr>
        <w:spacing w:after="0" w:line="240" w:lineRule="auto"/>
        <w:jc w:val="center"/>
        <w:rPr>
          <w:rFonts w:ascii="Times New Roman" w:hAnsi="Times New Roman" w:cs="Times New Roman"/>
          <w:b/>
          <w:sz w:val="24"/>
          <w:szCs w:val="24"/>
        </w:rPr>
      </w:pPr>
      <w:r w:rsidRPr="00593071">
        <w:rPr>
          <w:rFonts w:ascii="Times New Roman" w:hAnsi="Times New Roman" w:cs="Times New Roman"/>
          <w:b/>
          <w:sz w:val="24"/>
          <w:szCs w:val="24"/>
        </w:rPr>
        <w:t>ПЯТОГО СОЗЫВА</w:t>
      </w:r>
    </w:p>
    <w:p w:rsidR="001632C7" w:rsidRPr="00593071" w:rsidRDefault="001632C7" w:rsidP="001632C7">
      <w:pPr>
        <w:spacing w:after="0" w:line="240" w:lineRule="auto"/>
        <w:jc w:val="center"/>
        <w:rPr>
          <w:rFonts w:ascii="Times New Roman" w:hAnsi="Times New Roman" w:cs="Times New Roman"/>
          <w:b/>
          <w:sz w:val="24"/>
          <w:szCs w:val="24"/>
        </w:rPr>
      </w:pPr>
      <w:r w:rsidRPr="00593071">
        <w:rPr>
          <w:rFonts w:ascii="Times New Roman" w:hAnsi="Times New Roman" w:cs="Times New Roman"/>
          <w:b/>
          <w:sz w:val="24"/>
          <w:szCs w:val="24"/>
        </w:rPr>
        <w:t>РЕШЕНИЕ</w:t>
      </w:r>
    </w:p>
    <w:p w:rsidR="00F53F12" w:rsidRDefault="00F53F12" w:rsidP="001632C7">
      <w:pPr>
        <w:spacing w:after="0" w:line="240" w:lineRule="auto"/>
        <w:jc w:val="both"/>
        <w:rPr>
          <w:rFonts w:ascii="Times New Roman" w:hAnsi="Times New Roman" w:cs="Times New Roman"/>
          <w:sz w:val="24"/>
          <w:szCs w:val="24"/>
        </w:rPr>
      </w:pPr>
      <w:r>
        <w:rPr>
          <w:rFonts w:ascii="Times New Roman" w:eastAsia="Times New Roman" w:hAnsi="Times New Roman"/>
          <w:b/>
          <w:bCs/>
          <w:color w:val="333333"/>
          <w:sz w:val="28"/>
          <w:szCs w:val="28"/>
        </w:rPr>
        <w:t xml:space="preserve">                                                тринадцатой сессии</w:t>
      </w:r>
      <w:r>
        <w:rPr>
          <w:rFonts w:ascii="Times New Roman" w:hAnsi="Times New Roman" w:cs="Times New Roman"/>
          <w:sz w:val="24"/>
          <w:szCs w:val="24"/>
        </w:rPr>
        <w:t xml:space="preserve"> </w:t>
      </w:r>
    </w:p>
    <w:p w:rsidR="001632C7" w:rsidRPr="00593071" w:rsidRDefault="001632C7" w:rsidP="001632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593071">
        <w:rPr>
          <w:rFonts w:ascii="Times New Roman" w:hAnsi="Times New Roman" w:cs="Times New Roman"/>
          <w:sz w:val="24"/>
          <w:szCs w:val="24"/>
        </w:rPr>
        <w:t xml:space="preserve">т </w:t>
      </w:r>
      <w:r>
        <w:rPr>
          <w:rFonts w:ascii="Times New Roman" w:hAnsi="Times New Roman" w:cs="Times New Roman"/>
          <w:sz w:val="24"/>
          <w:szCs w:val="24"/>
        </w:rPr>
        <w:t>23.12.2016</w:t>
      </w:r>
      <w:r w:rsidRPr="00593071">
        <w:rPr>
          <w:rFonts w:ascii="Times New Roman" w:hAnsi="Times New Roman" w:cs="Times New Roman"/>
          <w:sz w:val="24"/>
          <w:szCs w:val="24"/>
        </w:rPr>
        <w:t xml:space="preserve">г.                                                                          </w:t>
      </w:r>
      <w:r w:rsidR="007706DB">
        <w:rPr>
          <w:rFonts w:ascii="Times New Roman" w:hAnsi="Times New Roman" w:cs="Times New Roman"/>
          <w:sz w:val="24"/>
          <w:szCs w:val="24"/>
        </w:rPr>
        <w:t xml:space="preserve">                            № 77</w:t>
      </w:r>
    </w:p>
    <w:p w:rsidR="001632C7" w:rsidRDefault="001632C7" w:rsidP="001632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1632C7" w:rsidRPr="00593071" w:rsidRDefault="001632C7" w:rsidP="001632C7">
      <w:pPr>
        <w:spacing w:after="0" w:line="240" w:lineRule="auto"/>
        <w:jc w:val="center"/>
        <w:rPr>
          <w:rFonts w:ascii="Times New Roman" w:hAnsi="Times New Roman" w:cs="Times New Roman"/>
          <w:b/>
          <w:sz w:val="24"/>
          <w:szCs w:val="24"/>
        </w:rPr>
      </w:pPr>
      <w:r w:rsidRPr="00593071">
        <w:rPr>
          <w:rFonts w:ascii="Times New Roman" w:hAnsi="Times New Roman" w:cs="Times New Roman"/>
          <w:b/>
          <w:sz w:val="24"/>
          <w:szCs w:val="24"/>
        </w:rPr>
        <w:t>Об утверждении среднесрочного плана социально- экономического развития Киевского муниципального образования Татарского района Новосибирской области на</w:t>
      </w:r>
    </w:p>
    <w:p w:rsidR="001632C7" w:rsidRPr="00593071" w:rsidRDefault="001632C7" w:rsidP="001632C7">
      <w:pPr>
        <w:spacing w:after="0" w:line="240" w:lineRule="auto"/>
        <w:jc w:val="center"/>
        <w:rPr>
          <w:rFonts w:ascii="Times New Roman" w:hAnsi="Times New Roman" w:cs="Times New Roman"/>
          <w:b/>
          <w:sz w:val="24"/>
          <w:szCs w:val="24"/>
        </w:rPr>
      </w:pPr>
      <w:r w:rsidRPr="00593071">
        <w:rPr>
          <w:rFonts w:ascii="Times New Roman" w:hAnsi="Times New Roman" w:cs="Times New Roman"/>
          <w:b/>
          <w:sz w:val="24"/>
          <w:szCs w:val="24"/>
        </w:rPr>
        <w:t xml:space="preserve"> 2013-2015 годы.</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Рассмотрев проект среднесрочного плана социально- экономического развития Киевского муниципального образования Татарского района Новосибирской области на 2016, 2017 и 2018 годы</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Совет депутатов Киевского сельсовета</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РЕШИЛ:</w:t>
      </w:r>
    </w:p>
    <w:p w:rsidR="001632C7" w:rsidRPr="00593071" w:rsidRDefault="001632C7" w:rsidP="001632C7">
      <w:pPr>
        <w:numPr>
          <w:ilvl w:val="0"/>
          <w:numId w:val="4"/>
        </w:numPr>
        <w:spacing w:after="0" w:line="240" w:lineRule="auto"/>
        <w:ind w:left="0" w:firstLine="0"/>
        <w:contextualSpacing/>
        <w:jc w:val="both"/>
        <w:rPr>
          <w:rFonts w:ascii="Times New Roman" w:hAnsi="Times New Roman" w:cs="Times New Roman"/>
          <w:sz w:val="24"/>
          <w:szCs w:val="24"/>
        </w:rPr>
      </w:pPr>
      <w:r w:rsidRPr="00593071">
        <w:rPr>
          <w:rFonts w:ascii="Times New Roman" w:hAnsi="Times New Roman" w:cs="Times New Roman"/>
          <w:sz w:val="24"/>
          <w:szCs w:val="24"/>
        </w:rPr>
        <w:t>Утвердить прилагаемый План социально-экономического развития Киевского сельсовета Татарского района Новосибирской области на 2016 год и на период до 2018 года.</w:t>
      </w:r>
    </w:p>
    <w:p w:rsidR="001632C7" w:rsidRPr="00593071" w:rsidRDefault="001632C7" w:rsidP="001632C7">
      <w:pPr>
        <w:spacing w:after="0" w:line="240" w:lineRule="auto"/>
        <w:contextualSpacing/>
        <w:jc w:val="both"/>
        <w:rPr>
          <w:rFonts w:ascii="Times New Roman" w:hAnsi="Times New Roman" w:cs="Times New Roman"/>
          <w:sz w:val="24"/>
          <w:szCs w:val="24"/>
        </w:rPr>
      </w:pPr>
    </w:p>
    <w:p w:rsidR="001632C7" w:rsidRPr="00593071" w:rsidRDefault="001632C7" w:rsidP="001632C7">
      <w:pPr>
        <w:spacing w:after="0" w:line="240" w:lineRule="auto"/>
        <w:contextualSpacing/>
        <w:jc w:val="both"/>
        <w:rPr>
          <w:rFonts w:ascii="Times New Roman" w:hAnsi="Times New Roman" w:cs="Times New Roman"/>
          <w:sz w:val="24"/>
          <w:szCs w:val="24"/>
        </w:rPr>
      </w:pPr>
    </w:p>
    <w:p w:rsidR="001632C7" w:rsidRPr="00593071" w:rsidRDefault="001632C7" w:rsidP="001632C7">
      <w:pPr>
        <w:spacing w:after="0" w:line="240" w:lineRule="auto"/>
        <w:contextualSpacing/>
        <w:jc w:val="both"/>
        <w:rPr>
          <w:rFonts w:ascii="Times New Roman" w:hAnsi="Times New Roman" w:cs="Times New Roman"/>
          <w:sz w:val="24"/>
          <w:szCs w:val="24"/>
        </w:rPr>
      </w:pPr>
    </w:p>
    <w:p w:rsidR="001632C7" w:rsidRPr="00593071" w:rsidRDefault="001632C7" w:rsidP="001632C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Председатель</w:t>
      </w:r>
      <w:r w:rsidRPr="00593071">
        <w:rPr>
          <w:rFonts w:ascii="Times New Roman" w:hAnsi="Times New Roman" w:cs="Times New Roman"/>
          <w:sz w:val="24"/>
          <w:szCs w:val="24"/>
        </w:rPr>
        <w:t xml:space="preserve"> Совета депутатов</w:t>
      </w:r>
    </w:p>
    <w:p w:rsidR="001632C7" w:rsidRPr="00593071" w:rsidRDefault="001632C7" w:rsidP="001632C7">
      <w:pPr>
        <w:spacing w:after="0" w:line="240" w:lineRule="auto"/>
        <w:contextualSpacing/>
        <w:jc w:val="both"/>
        <w:rPr>
          <w:rFonts w:ascii="Times New Roman" w:hAnsi="Times New Roman" w:cs="Times New Roman"/>
          <w:sz w:val="24"/>
          <w:szCs w:val="24"/>
        </w:rPr>
      </w:pPr>
      <w:r w:rsidRPr="00593071">
        <w:rPr>
          <w:rFonts w:ascii="Times New Roman" w:hAnsi="Times New Roman" w:cs="Times New Roman"/>
          <w:sz w:val="24"/>
          <w:szCs w:val="24"/>
        </w:rPr>
        <w:t xml:space="preserve">Киевского сельсовета Татарского района </w:t>
      </w:r>
    </w:p>
    <w:p w:rsidR="001632C7" w:rsidRPr="00593071" w:rsidRDefault="001632C7" w:rsidP="001632C7">
      <w:pPr>
        <w:tabs>
          <w:tab w:val="left" w:pos="792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Новосибирской области</w:t>
      </w:r>
      <w:r>
        <w:rPr>
          <w:rFonts w:ascii="Times New Roman" w:hAnsi="Times New Roman" w:cs="Times New Roman"/>
          <w:sz w:val="24"/>
          <w:szCs w:val="24"/>
        </w:rPr>
        <w:tab/>
        <w:t>Т.И.Насалевич</w:t>
      </w:r>
      <w:r w:rsidRPr="00593071">
        <w:rPr>
          <w:rFonts w:ascii="Times New Roman" w:hAnsi="Times New Roman" w:cs="Times New Roman"/>
          <w:sz w:val="24"/>
          <w:szCs w:val="24"/>
        </w:rPr>
        <w:t xml:space="preserve"> </w:t>
      </w:r>
    </w:p>
    <w:p w:rsidR="001632C7" w:rsidRDefault="001632C7" w:rsidP="001632C7">
      <w:pPr>
        <w:tabs>
          <w:tab w:val="left" w:pos="7860"/>
        </w:tabs>
        <w:spacing w:after="0" w:line="240" w:lineRule="auto"/>
        <w:jc w:val="both"/>
        <w:rPr>
          <w:rFonts w:ascii="Times New Roman" w:hAnsi="Times New Roman" w:cs="Times New Roman"/>
          <w:sz w:val="24"/>
          <w:szCs w:val="24"/>
        </w:rPr>
      </w:pPr>
    </w:p>
    <w:p w:rsidR="001632C7" w:rsidRDefault="001632C7" w:rsidP="001632C7">
      <w:pPr>
        <w:tabs>
          <w:tab w:val="left" w:pos="7860"/>
        </w:tabs>
        <w:spacing w:after="0" w:line="240" w:lineRule="auto"/>
        <w:jc w:val="both"/>
        <w:rPr>
          <w:rFonts w:ascii="Times New Roman" w:hAnsi="Times New Roman" w:cs="Times New Roman"/>
          <w:sz w:val="24"/>
          <w:szCs w:val="24"/>
        </w:rPr>
      </w:pPr>
    </w:p>
    <w:p w:rsidR="001632C7" w:rsidRPr="00593071" w:rsidRDefault="001632C7" w:rsidP="001632C7">
      <w:pPr>
        <w:tabs>
          <w:tab w:val="left" w:pos="7860"/>
        </w:tabs>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 xml:space="preserve">Глава Киевского сельсовета </w:t>
      </w:r>
      <w:r w:rsidRPr="00593071">
        <w:rPr>
          <w:rFonts w:ascii="Times New Roman" w:hAnsi="Times New Roman" w:cs="Times New Roman"/>
          <w:sz w:val="24"/>
          <w:szCs w:val="24"/>
        </w:rPr>
        <w:tab/>
        <w:t>А.П. Елисеев</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 xml:space="preserve"> </w:t>
      </w:r>
    </w:p>
    <w:p w:rsidR="001632C7" w:rsidRPr="00593071" w:rsidRDefault="001632C7" w:rsidP="001632C7">
      <w:pPr>
        <w:spacing w:after="0" w:line="240" w:lineRule="auto"/>
        <w:jc w:val="both"/>
        <w:rPr>
          <w:rFonts w:ascii="Times New Roman" w:hAnsi="Times New Roman" w:cs="Times New Roman"/>
          <w:sz w:val="24"/>
          <w:szCs w:val="24"/>
        </w:rPr>
      </w:pPr>
    </w:p>
    <w:p w:rsidR="001632C7" w:rsidRDefault="001632C7" w:rsidP="001632C7">
      <w:pPr>
        <w:tabs>
          <w:tab w:val="left" w:pos="765"/>
        </w:tabs>
        <w:spacing w:after="0" w:line="240" w:lineRule="auto"/>
        <w:rPr>
          <w:rFonts w:ascii="Times New Roman" w:hAnsi="Times New Roman" w:cs="Times New Roman"/>
          <w:sz w:val="24"/>
          <w:szCs w:val="24"/>
        </w:rPr>
      </w:pPr>
    </w:p>
    <w:p w:rsidR="001632C7" w:rsidRDefault="001632C7" w:rsidP="001632C7">
      <w:pPr>
        <w:tabs>
          <w:tab w:val="left" w:pos="765"/>
        </w:tabs>
        <w:spacing w:after="0" w:line="240" w:lineRule="auto"/>
        <w:rPr>
          <w:rFonts w:ascii="Times New Roman" w:hAnsi="Times New Roman" w:cs="Times New Roman"/>
          <w:sz w:val="24"/>
          <w:szCs w:val="24"/>
        </w:rPr>
      </w:pPr>
    </w:p>
    <w:p w:rsidR="001632C7" w:rsidRDefault="001632C7" w:rsidP="001632C7">
      <w:pPr>
        <w:tabs>
          <w:tab w:val="left" w:pos="765"/>
        </w:tabs>
        <w:spacing w:after="0" w:line="240" w:lineRule="auto"/>
        <w:rPr>
          <w:rFonts w:ascii="Times New Roman" w:hAnsi="Times New Roman" w:cs="Times New Roman"/>
          <w:sz w:val="24"/>
          <w:szCs w:val="24"/>
        </w:rPr>
      </w:pPr>
    </w:p>
    <w:p w:rsidR="001632C7" w:rsidRDefault="001632C7" w:rsidP="001632C7">
      <w:pPr>
        <w:tabs>
          <w:tab w:val="left" w:pos="765"/>
        </w:tabs>
        <w:spacing w:after="0" w:line="240" w:lineRule="auto"/>
        <w:rPr>
          <w:rFonts w:ascii="Times New Roman" w:hAnsi="Times New Roman" w:cs="Times New Roman"/>
          <w:sz w:val="24"/>
          <w:szCs w:val="24"/>
        </w:rPr>
      </w:pPr>
    </w:p>
    <w:p w:rsidR="001632C7" w:rsidRDefault="001632C7" w:rsidP="001632C7">
      <w:pPr>
        <w:tabs>
          <w:tab w:val="left" w:pos="765"/>
        </w:tabs>
        <w:spacing w:after="0" w:line="240" w:lineRule="auto"/>
        <w:rPr>
          <w:rFonts w:ascii="Times New Roman" w:hAnsi="Times New Roman" w:cs="Times New Roman"/>
          <w:sz w:val="24"/>
          <w:szCs w:val="24"/>
        </w:rPr>
      </w:pPr>
    </w:p>
    <w:p w:rsidR="001632C7" w:rsidRDefault="001632C7" w:rsidP="001632C7">
      <w:pPr>
        <w:tabs>
          <w:tab w:val="left" w:pos="765"/>
        </w:tabs>
        <w:spacing w:after="0" w:line="240" w:lineRule="auto"/>
        <w:rPr>
          <w:rFonts w:ascii="Times New Roman" w:hAnsi="Times New Roman" w:cs="Times New Roman"/>
          <w:sz w:val="24"/>
          <w:szCs w:val="24"/>
        </w:rPr>
      </w:pPr>
    </w:p>
    <w:p w:rsidR="001632C7" w:rsidRDefault="001632C7" w:rsidP="001632C7">
      <w:pPr>
        <w:tabs>
          <w:tab w:val="left" w:pos="765"/>
        </w:tabs>
        <w:spacing w:after="0" w:line="240" w:lineRule="auto"/>
        <w:rPr>
          <w:rFonts w:ascii="Times New Roman" w:hAnsi="Times New Roman" w:cs="Times New Roman"/>
          <w:sz w:val="24"/>
          <w:szCs w:val="24"/>
        </w:rPr>
      </w:pPr>
    </w:p>
    <w:p w:rsidR="001632C7" w:rsidRDefault="001632C7" w:rsidP="001632C7">
      <w:pPr>
        <w:tabs>
          <w:tab w:val="left" w:pos="765"/>
        </w:tabs>
        <w:spacing w:after="0" w:line="240" w:lineRule="auto"/>
        <w:rPr>
          <w:rFonts w:ascii="Times New Roman" w:hAnsi="Times New Roman" w:cs="Times New Roman"/>
          <w:sz w:val="24"/>
          <w:szCs w:val="24"/>
        </w:rPr>
      </w:pPr>
    </w:p>
    <w:p w:rsidR="001632C7" w:rsidRDefault="001632C7" w:rsidP="001632C7">
      <w:pPr>
        <w:tabs>
          <w:tab w:val="left" w:pos="765"/>
        </w:tabs>
        <w:spacing w:after="0" w:line="240" w:lineRule="auto"/>
        <w:rPr>
          <w:rFonts w:ascii="Times New Roman" w:hAnsi="Times New Roman" w:cs="Times New Roman"/>
          <w:sz w:val="24"/>
          <w:szCs w:val="24"/>
        </w:rPr>
      </w:pPr>
    </w:p>
    <w:p w:rsidR="001632C7" w:rsidRDefault="001632C7" w:rsidP="001632C7">
      <w:pPr>
        <w:tabs>
          <w:tab w:val="left" w:pos="765"/>
        </w:tabs>
        <w:spacing w:after="0" w:line="240" w:lineRule="auto"/>
        <w:rPr>
          <w:rFonts w:ascii="Times New Roman" w:hAnsi="Times New Roman" w:cs="Times New Roman"/>
          <w:sz w:val="24"/>
          <w:szCs w:val="24"/>
        </w:rPr>
      </w:pPr>
    </w:p>
    <w:p w:rsidR="001632C7" w:rsidRDefault="001632C7" w:rsidP="001632C7">
      <w:pPr>
        <w:tabs>
          <w:tab w:val="left" w:pos="765"/>
        </w:tabs>
        <w:spacing w:after="0" w:line="240" w:lineRule="auto"/>
        <w:rPr>
          <w:rFonts w:ascii="Times New Roman" w:hAnsi="Times New Roman" w:cs="Times New Roman"/>
          <w:sz w:val="24"/>
          <w:szCs w:val="24"/>
        </w:rPr>
      </w:pPr>
    </w:p>
    <w:p w:rsidR="001632C7" w:rsidRDefault="001632C7" w:rsidP="001632C7">
      <w:pPr>
        <w:tabs>
          <w:tab w:val="left" w:pos="765"/>
        </w:tabs>
        <w:spacing w:after="0" w:line="240" w:lineRule="auto"/>
        <w:rPr>
          <w:rFonts w:ascii="Times New Roman" w:hAnsi="Times New Roman" w:cs="Times New Roman"/>
          <w:sz w:val="24"/>
          <w:szCs w:val="24"/>
        </w:rPr>
      </w:pPr>
    </w:p>
    <w:p w:rsidR="001632C7" w:rsidRDefault="001632C7" w:rsidP="001632C7">
      <w:pPr>
        <w:tabs>
          <w:tab w:val="left" w:pos="765"/>
        </w:tabs>
        <w:spacing w:after="0" w:line="240" w:lineRule="auto"/>
        <w:rPr>
          <w:rFonts w:ascii="Times New Roman" w:hAnsi="Times New Roman" w:cs="Times New Roman"/>
          <w:sz w:val="24"/>
          <w:szCs w:val="24"/>
        </w:rPr>
      </w:pPr>
    </w:p>
    <w:p w:rsidR="001632C7" w:rsidRDefault="001632C7" w:rsidP="001632C7">
      <w:pPr>
        <w:tabs>
          <w:tab w:val="left" w:pos="765"/>
        </w:tabs>
        <w:spacing w:after="0" w:line="240" w:lineRule="auto"/>
        <w:rPr>
          <w:rFonts w:ascii="Times New Roman" w:hAnsi="Times New Roman" w:cs="Times New Roman"/>
          <w:sz w:val="24"/>
          <w:szCs w:val="24"/>
        </w:rPr>
      </w:pPr>
    </w:p>
    <w:p w:rsidR="001632C7" w:rsidRDefault="001632C7" w:rsidP="001632C7">
      <w:pPr>
        <w:tabs>
          <w:tab w:val="left" w:pos="765"/>
        </w:tabs>
        <w:spacing w:after="0" w:line="240" w:lineRule="auto"/>
        <w:rPr>
          <w:rFonts w:ascii="Times New Roman" w:hAnsi="Times New Roman" w:cs="Times New Roman"/>
          <w:sz w:val="24"/>
          <w:szCs w:val="24"/>
        </w:rPr>
      </w:pPr>
    </w:p>
    <w:p w:rsidR="001632C7" w:rsidRDefault="001632C7" w:rsidP="001632C7">
      <w:pPr>
        <w:tabs>
          <w:tab w:val="left" w:pos="765"/>
        </w:tabs>
        <w:spacing w:after="0" w:line="240" w:lineRule="auto"/>
        <w:rPr>
          <w:rFonts w:ascii="Times New Roman" w:hAnsi="Times New Roman" w:cs="Times New Roman"/>
          <w:sz w:val="24"/>
          <w:szCs w:val="24"/>
        </w:rPr>
      </w:pPr>
    </w:p>
    <w:p w:rsidR="001632C7" w:rsidRDefault="001632C7" w:rsidP="001632C7">
      <w:pPr>
        <w:tabs>
          <w:tab w:val="left" w:pos="765"/>
        </w:tabs>
        <w:spacing w:after="0" w:line="240" w:lineRule="auto"/>
        <w:rPr>
          <w:rFonts w:ascii="Times New Roman" w:hAnsi="Times New Roman" w:cs="Times New Roman"/>
          <w:sz w:val="24"/>
          <w:szCs w:val="24"/>
        </w:rPr>
      </w:pPr>
    </w:p>
    <w:p w:rsidR="001632C7" w:rsidRDefault="001632C7" w:rsidP="001632C7">
      <w:pPr>
        <w:tabs>
          <w:tab w:val="left" w:pos="765"/>
        </w:tabs>
        <w:spacing w:after="0" w:line="240" w:lineRule="auto"/>
        <w:rPr>
          <w:rFonts w:ascii="Times New Roman" w:hAnsi="Times New Roman" w:cs="Times New Roman"/>
          <w:sz w:val="24"/>
          <w:szCs w:val="24"/>
        </w:rPr>
      </w:pPr>
    </w:p>
    <w:p w:rsidR="001632C7" w:rsidRDefault="001632C7" w:rsidP="001632C7">
      <w:pPr>
        <w:tabs>
          <w:tab w:val="left" w:pos="765"/>
        </w:tabs>
        <w:spacing w:after="0" w:line="240" w:lineRule="auto"/>
        <w:rPr>
          <w:rFonts w:ascii="Times New Roman" w:hAnsi="Times New Roman" w:cs="Times New Roman"/>
          <w:sz w:val="24"/>
          <w:szCs w:val="24"/>
        </w:rPr>
      </w:pPr>
    </w:p>
    <w:p w:rsidR="001632C7" w:rsidRDefault="001632C7" w:rsidP="001632C7">
      <w:pPr>
        <w:tabs>
          <w:tab w:val="left" w:pos="765"/>
        </w:tabs>
        <w:spacing w:after="0" w:line="240" w:lineRule="auto"/>
        <w:rPr>
          <w:rFonts w:ascii="Times New Roman" w:hAnsi="Times New Roman" w:cs="Times New Roman"/>
          <w:sz w:val="24"/>
          <w:szCs w:val="24"/>
        </w:rPr>
      </w:pPr>
    </w:p>
    <w:p w:rsidR="001632C7" w:rsidRDefault="001632C7" w:rsidP="001632C7">
      <w:pPr>
        <w:tabs>
          <w:tab w:val="left" w:pos="765"/>
        </w:tabs>
        <w:spacing w:after="0" w:line="240" w:lineRule="auto"/>
        <w:rPr>
          <w:rFonts w:ascii="Times New Roman" w:hAnsi="Times New Roman" w:cs="Times New Roman"/>
          <w:sz w:val="24"/>
          <w:szCs w:val="24"/>
        </w:rPr>
      </w:pPr>
    </w:p>
    <w:p w:rsidR="001632C7" w:rsidRPr="00593071" w:rsidRDefault="001632C7" w:rsidP="001632C7">
      <w:pPr>
        <w:tabs>
          <w:tab w:val="left" w:pos="765"/>
        </w:tabs>
        <w:spacing w:after="0" w:line="240" w:lineRule="auto"/>
        <w:rPr>
          <w:rFonts w:ascii="Times New Roman" w:hAnsi="Times New Roman" w:cs="Times New Roman"/>
          <w:sz w:val="24"/>
          <w:szCs w:val="24"/>
        </w:rPr>
      </w:pPr>
    </w:p>
    <w:p w:rsidR="001632C7" w:rsidRPr="00593071" w:rsidRDefault="001632C7" w:rsidP="001632C7">
      <w:pPr>
        <w:spacing w:after="0" w:line="240" w:lineRule="auto"/>
        <w:jc w:val="right"/>
        <w:rPr>
          <w:rFonts w:ascii="Times New Roman" w:hAnsi="Times New Roman" w:cs="Times New Roman"/>
          <w:sz w:val="24"/>
          <w:szCs w:val="24"/>
        </w:rPr>
      </w:pPr>
    </w:p>
    <w:p w:rsidR="001632C7" w:rsidRPr="00593071" w:rsidRDefault="001632C7" w:rsidP="001632C7">
      <w:pPr>
        <w:spacing w:after="0" w:line="240" w:lineRule="auto"/>
        <w:jc w:val="right"/>
        <w:rPr>
          <w:rFonts w:ascii="Times New Roman" w:hAnsi="Times New Roman" w:cs="Times New Roman"/>
          <w:sz w:val="24"/>
          <w:szCs w:val="24"/>
        </w:rPr>
      </w:pPr>
      <w:r w:rsidRPr="00593071">
        <w:rPr>
          <w:rFonts w:ascii="Times New Roman" w:hAnsi="Times New Roman" w:cs="Times New Roman"/>
          <w:sz w:val="24"/>
          <w:szCs w:val="24"/>
        </w:rPr>
        <w:t xml:space="preserve">                                                                                 УТВЕРЖДЕН</w:t>
      </w:r>
    </w:p>
    <w:p w:rsidR="001632C7" w:rsidRPr="00593071" w:rsidRDefault="001632C7" w:rsidP="001632C7">
      <w:pPr>
        <w:spacing w:after="0" w:line="240" w:lineRule="auto"/>
        <w:jc w:val="right"/>
        <w:rPr>
          <w:rFonts w:ascii="Times New Roman" w:hAnsi="Times New Roman" w:cs="Times New Roman"/>
          <w:sz w:val="24"/>
          <w:szCs w:val="24"/>
        </w:rPr>
      </w:pPr>
      <w:r w:rsidRPr="00593071">
        <w:rPr>
          <w:rFonts w:ascii="Times New Roman" w:hAnsi="Times New Roman" w:cs="Times New Roman"/>
          <w:sz w:val="24"/>
          <w:szCs w:val="24"/>
        </w:rPr>
        <w:t xml:space="preserve">                                                             </w:t>
      </w:r>
      <w:r>
        <w:rPr>
          <w:rFonts w:ascii="Times New Roman" w:hAnsi="Times New Roman" w:cs="Times New Roman"/>
          <w:sz w:val="24"/>
          <w:szCs w:val="24"/>
        </w:rPr>
        <w:t xml:space="preserve">     Решением тринадцатой сессии</w:t>
      </w:r>
    </w:p>
    <w:p w:rsidR="001632C7" w:rsidRPr="00593071" w:rsidRDefault="001632C7" w:rsidP="001632C7">
      <w:pPr>
        <w:spacing w:after="0" w:line="240" w:lineRule="auto"/>
        <w:jc w:val="right"/>
        <w:rPr>
          <w:rFonts w:ascii="Times New Roman" w:hAnsi="Times New Roman" w:cs="Times New Roman"/>
          <w:sz w:val="24"/>
          <w:szCs w:val="24"/>
        </w:rPr>
      </w:pPr>
      <w:r w:rsidRPr="00593071">
        <w:rPr>
          <w:rFonts w:ascii="Times New Roman" w:hAnsi="Times New Roman" w:cs="Times New Roman"/>
          <w:sz w:val="24"/>
          <w:szCs w:val="24"/>
        </w:rPr>
        <w:t xml:space="preserve">                                                                  сессии пятого созыва Совета</w:t>
      </w:r>
    </w:p>
    <w:p w:rsidR="001632C7" w:rsidRPr="00593071" w:rsidRDefault="001632C7" w:rsidP="001632C7">
      <w:pPr>
        <w:spacing w:after="0" w:line="240" w:lineRule="auto"/>
        <w:jc w:val="right"/>
        <w:rPr>
          <w:rFonts w:ascii="Times New Roman" w:hAnsi="Times New Roman" w:cs="Times New Roman"/>
          <w:sz w:val="24"/>
          <w:szCs w:val="24"/>
        </w:rPr>
      </w:pPr>
      <w:r w:rsidRPr="00593071">
        <w:rPr>
          <w:rFonts w:ascii="Times New Roman" w:hAnsi="Times New Roman" w:cs="Times New Roman"/>
          <w:sz w:val="24"/>
          <w:szCs w:val="24"/>
        </w:rPr>
        <w:t xml:space="preserve">                                                                  депутатов Киевского</w:t>
      </w:r>
    </w:p>
    <w:p w:rsidR="001632C7" w:rsidRPr="00593071" w:rsidRDefault="001632C7" w:rsidP="001632C7">
      <w:pPr>
        <w:spacing w:after="0" w:line="240" w:lineRule="auto"/>
        <w:jc w:val="right"/>
        <w:rPr>
          <w:rFonts w:ascii="Times New Roman" w:hAnsi="Times New Roman" w:cs="Times New Roman"/>
          <w:sz w:val="24"/>
          <w:szCs w:val="24"/>
        </w:rPr>
      </w:pPr>
      <w:r w:rsidRPr="00593071">
        <w:rPr>
          <w:rFonts w:ascii="Times New Roman" w:hAnsi="Times New Roman" w:cs="Times New Roman"/>
          <w:sz w:val="24"/>
          <w:szCs w:val="24"/>
        </w:rPr>
        <w:t xml:space="preserve">                                                    </w:t>
      </w:r>
      <w:r>
        <w:rPr>
          <w:rFonts w:ascii="Times New Roman" w:hAnsi="Times New Roman" w:cs="Times New Roman"/>
          <w:sz w:val="24"/>
          <w:szCs w:val="24"/>
        </w:rPr>
        <w:t xml:space="preserve">              сельсовета от 23.12.2016 г.№72</w:t>
      </w:r>
    </w:p>
    <w:p w:rsidR="001632C7" w:rsidRPr="00593071" w:rsidRDefault="001632C7" w:rsidP="001632C7">
      <w:pPr>
        <w:spacing w:after="0" w:line="240" w:lineRule="auto"/>
        <w:jc w:val="right"/>
        <w:rPr>
          <w:rFonts w:ascii="Times New Roman" w:hAnsi="Times New Roman" w:cs="Times New Roman"/>
          <w:sz w:val="24"/>
          <w:szCs w:val="24"/>
        </w:rPr>
      </w:pPr>
    </w:p>
    <w:p w:rsidR="001632C7" w:rsidRPr="00593071" w:rsidRDefault="001632C7" w:rsidP="001632C7">
      <w:pPr>
        <w:spacing w:after="0" w:line="240" w:lineRule="auto"/>
        <w:jc w:val="right"/>
        <w:rPr>
          <w:rFonts w:ascii="Times New Roman" w:hAnsi="Times New Roman" w:cs="Times New Roman"/>
          <w:sz w:val="24"/>
          <w:szCs w:val="24"/>
        </w:rPr>
      </w:pPr>
    </w:p>
    <w:p w:rsidR="001632C7" w:rsidRPr="00593071" w:rsidRDefault="001632C7" w:rsidP="001632C7">
      <w:pPr>
        <w:spacing w:after="0" w:line="240" w:lineRule="auto"/>
        <w:jc w:val="both"/>
        <w:rPr>
          <w:rFonts w:ascii="Times New Roman" w:hAnsi="Times New Roman" w:cs="Times New Roman"/>
          <w:sz w:val="24"/>
          <w:szCs w:val="24"/>
        </w:rPr>
      </w:pPr>
    </w:p>
    <w:p w:rsidR="001632C7" w:rsidRPr="00593071" w:rsidRDefault="001632C7" w:rsidP="001632C7">
      <w:pPr>
        <w:spacing w:after="0" w:line="240" w:lineRule="auto"/>
        <w:jc w:val="both"/>
        <w:rPr>
          <w:rFonts w:ascii="Times New Roman" w:hAnsi="Times New Roman" w:cs="Times New Roman"/>
          <w:sz w:val="24"/>
          <w:szCs w:val="24"/>
        </w:rPr>
      </w:pPr>
    </w:p>
    <w:p w:rsidR="001632C7" w:rsidRPr="00593071" w:rsidRDefault="001632C7" w:rsidP="001632C7">
      <w:pPr>
        <w:spacing w:after="0" w:line="240" w:lineRule="auto"/>
        <w:jc w:val="both"/>
        <w:rPr>
          <w:rFonts w:ascii="Times New Roman" w:hAnsi="Times New Roman" w:cs="Times New Roman"/>
          <w:sz w:val="24"/>
          <w:szCs w:val="24"/>
        </w:rPr>
      </w:pPr>
    </w:p>
    <w:p w:rsidR="001632C7" w:rsidRPr="00593071" w:rsidRDefault="001632C7" w:rsidP="001632C7">
      <w:pPr>
        <w:spacing w:after="0" w:line="240" w:lineRule="auto"/>
        <w:jc w:val="center"/>
        <w:rPr>
          <w:rFonts w:ascii="Times New Roman" w:hAnsi="Times New Roman" w:cs="Times New Roman"/>
          <w:sz w:val="24"/>
          <w:szCs w:val="24"/>
        </w:rPr>
      </w:pPr>
    </w:p>
    <w:p w:rsidR="001632C7" w:rsidRPr="00593071" w:rsidRDefault="001632C7" w:rsidP="001632C7">
      <w:pPr>
        <w:spacing w:after="0" w:line="240" w:lineRule="auto"/>
        <w:jc w:val="center"/>
        <w:rPr>
          <w:rFonts w:ascii="Times New Roman" w:hAnsi="Times New Roman" w:cs="Times New Roman"/>
          <w:b/>
          <w:sz w:val="24"/>
          <w:szCs w:val="24"/>
        </w:rPr>
      </w:pPr>
      <w:r w:rsidRPr="00593071">
        <w:rPr>
          <w:rFonts w:ascii="Times New Roman" w:hAnsi="Times New Roman" w:cs="Times New Roman"/>
          <w:b/>
          <w:sz w:val="24"/>
          <w:szCs w:val="24"/>
        </w:rPr>
        <w:t>П Л А Н</w:t>
      </w:r>
    </w:p>
    <w:p w:rsidR="001632C7" w:rsidRPr="00593071" w:rsidRDefault="001632C7" w:rsidP="001632C7">
      <w:pPr>
        <w:spacing w:after="0" w:line="240" w:lineRule="auto"/>
        <w:jc w:val="center"/>
        <w:rPr>
          <w:rFonts w:ascii="Times New Roman" w:hAnsi="Times New Roman" w:cs="Times New Roman"/>
          <w:b/>
          <w:sz w:val="24"/>
          <w:szCs w:val="24"/>
        </w:rPr>
      </w:pPr>
    </w:p>
    <w:p w:rsidR="001632C7" w:rsidRPr="00593071" w:rsidRDefault="001632C7" w:rsidP="001632C7">
      <w:pPr>
        <w:spacing w:after="0" w:line="240" w:lineRule="auto"/>
        <w:jc w:val="center"/>
        <w:rPr>
          <w:rFonts w:ascii="Times New Roman" w:hAnsi="Times New Roman" w:cs="Times New Roman"/>
          <w:b/>
          <w:sz w:val="24"/>
          <w:szCs w:val="24"/>
        </w:rPr>
      </w:pPr>
      <w:r w:rsidRPr="00593071">
        <w:rPr>
          <w:rFonts w:ascii="Times New Roman" w:hAnsi="Times New Roman" w:cs="Times New Roman"/>
          <w:b/>
          <w:sz w:val="24"/>
          <w:szCs w:val="24"/>
        </w:rPr>
        <w:t>социально-экономического развития</w:t>
      </w:r>
    </w:p>
    <w:p w:rsidR="001632C7" w:rsidRPr="00593071" w:rsidRDefault="001632C7" w:rsidP="001632C7">
      <w:pPr>
        <w:spacing w:after="0" w:line="240" w:lineRule="auto"/>
        <w:jc w:val="center"/>
        <w:rPr>
          <w:rFonts w:ascii="Times New Roman" w:hAnsi="Times New Roman" w:cs="Times New Roman"/>
          <w:b/>
          <w:sz w:val="24"/>
          <w:szCs w:val="24"/>
        </w:rPr>
      </w:pPr>
      <w:r w:rsidRPr="00593071">
        <w:rPr>
          <w:rFonts w:ascii="Times New Roman" w:hAnsi="Times New Roman" w:cs="Times New Roman"/>
          <w:b/>
          <w:sz w:val="24"/>
          <w:szCs w:val="24"/>
        </w:rPr>
        <w:t xml:space="preserve">администрации Киевского  сельсовета Татарского района Новосибирской области </w:t>
      </w:r>
      <w:r>
        <w:rPr>
          <w:rFonts w:ascii="Times New Roman" w:hAnsi="Times New Roman" w:cs="Times New Roman"/>
          <w:b/>
          <w:sz w:val="24"/>
          <w:szCs w:val="24"/>
        </w:rPr>
        <w:t xml:space="preserve"> на 2017 год и на период до 2019</w:t>
      </w:r>
      <w:r w:rsidRPr="00593071">
        <w:rPr>
          <w:rFonts w:ascii="Times New Roman" w:hAnsi="Times New Roman" w:cs="Times New Roman"/>
          <w:b/>
          <w:sz w:val="24"/>
          <w:szCs w:val="24"/>
        </w:rPr>
        <w:t xml:space="preserve"> года</w:t>
      </w:r>
    </w:p>
    <w:p w:rsidR="001632C7" w:rsidRPr="00593071" w:rsidRDefault="001632C7" w:rsidP="001632C7">
      <w:pPr>
        <w:spacing w:after="0" w:line="240" w:lineRule="auto"/>
        <w:jc w:val="center"/>
        <w:rPr>
          <w:rFonts w:ascii="Times New Roman" w:hAnsi="Times New Roman" w:cs="Times New Roman"/>
          <w:b/>
          <w:sz w:val="24"/>
          <w:szCs w:val="24"/>
        </w:rPr>
      </w:pPr>
    </w:p>
    <w:p w:rsidR="001632C7" w:rsidRPr="00593071" w:rsidRDefault="001632C7" w:rsidP="001632C7">
      <w:pPr>
        <w:spacing w:after="0" w:line="240" w:lineRule="auto"/>
        <w:jc w:val="center"/>
        <w:rPr>
          <w:rFonts w:ascii="Times New Roman" w:hAnsi="Times New Roman" w:cs="Times New Roman"/>
          <w:b/>
          <w:sz w:val="24"/>
          <w:szCs w:val="24"/>
        </w:rPr>
      </w:pPr>
    </w:p>
    <w:p w:rsidR="001632C7" w:rsidRPr="00593071" w:rsidRDefault="001632C7" w:rsidP="001632C7">
      <w:pPr>
        <w:spacing w:after="0" w:line="240" w:lineRule="auto"/>
        <w:jc w:val="center"/>
        <w:rPr>
          <w:rFonts w:ascii="Times New Roman" w:hAnsi="Times New Roman" w:cs="Times New Roman"/>
          <w:b/>
          <w:sz w:val="24"/>
          <w:szCs w:val="24"/>
        </w:rPr>
      </w:pPr>
    </w:p>
    <w:p w:rsidR="001632C7" w:rsidRPr="00593071" w:rsidRDefault="001632C7" w:rsidP="001632C7">
      <w:pPr>
        <w:spacing w:after="0" w:line="240" w:lineRule="auto"/>
        <w:jc w:val="center"/>
        <w:rPr>
          <w:rFonts w:ascii="Times New Roman" w:hAnsi="Times New Roman" w:cs="Times New Roman"/>
          <w:b/>
          <w:sz w:val="24"/>
          <w:szCs w:val="24"/>
        </w:rPr>
      </w:pPr>
    </w:p>
    <w:p w:rsidR="001632C7" w:rsidRPr="00593071" w:rsidRDefault="001632C7" w:rsidP="001632C7">
      <w:pPr>
        <w:spacing w:after="0" w:line="240" w:lineRule="auto"/>
        <w:jc w:val="center"/>
        <w:rPr>
          <w:rFonts w:ascii="Times New Roman" w:hAnsi="Times New Roman" w:cs="Times New Roman"/>
          <w:b/>
          <w:sz w:val="24"/>
          <w:szCs w:val="24"/>
        </w:rPr>
      </w:pPr>
    </w:p>
    <w:p w:rsidR="001632C7" w:rsidRPr="00593071" w:rsidRDefault="001632C7" w:rsidP="001632C7">
      <w:pPr>
        <w:spacing w:after="0" w:line="240" w:lineRule="auto"/>
        <w:jc w:val="center"/>
        <w:rPr>
          <w:rFonts w:ascii="Times New Roman" w:hAnsi="Times New Roman" w:cs="Times New Roman"/>
          <w:b/>
          <w:sz w:val="24"/>
          <w:szCs w:val="24"/>
        </w:rPr>
      </w:pPr>
    </w:p>
    <w:p w:rsidR="001632C7" w:rsidRPr="00593071" w:rsidRDefault="001632C7" w:rsidP="001632C7">
      <w:pPr>
        <w:spacing w:after="0" w:line="240" w:lineRule="auto"/>
        <w:jc w:val="center"/>
        <w:rPr>
          <w:rFonts w:ascii="Times New Roman" w:hAnsi="Times New Roman" w:cs="Times New Roman"/>
          <w:b/>
          <w:sz w:val="24"/>
          <w:szCs w:val="24"/>
        </w:rPr>
      </w:pPr>
    </w:p>
    <w:p w:rsidR="001632C7" w:rsidRPr="00593071" w:rsidRDefault="001632C7" w:rsidP="001632C7">
      <w:pPr>
        <w:spacing w:after="0" w:line="240" w:lineRule="auto"/>
        <w:jc w:val="center"/>
        <w:rPr>
          <w:rFonts w:ascii="Times New Roman" w:hAnsi="Times New Roman" w:cs="Times New Roman"/>
          <w:b/>
          <w:sz w:val="24"/>
          <w:szCs w:val="24"/>
        </w:rPr>
      </w:pPr>
    </w:p>
    <w:p w:rsidR="001632C7" w:rsidRPr="00593071" w:rsidRDefault="001632C7" w:rsidP="001632C7">
      <w:pPr>
        <w:spacing w:after="0" w:line="240" w:lineRule="auto"/>
        <w:jc w:val="center"/>
        <w:rPr>
          <w:rFonts w:ascii="Times New Roman" w:hAnsi="Times New Roman" w:cs="Times New Roman"/>
          <w:b/>
          <w:sz w:val="24"/>
          <w:szCs w:val="24"/>
        </w:rPr>
      </w:pPr>
    </w:p>
    <w:p w:rsidR="001632C7" w:rsidRPr="00593071" w:rsidRDefault="001632C7" w:rsidP="001632C7">
      <w:pPr>
        <w:spacing w:after="0" w:line="240" w:lineRule="auto"/>
        <w:jc w:val="center"/>
        <w:rPr>
          <w:rFonts w:ascii="Times New Roman" w:hAnsi="Times New Roman" w:cs="Times New Roman"/>
          <w:b/>
          <w:sz w:val="24"/>
          <w:szCs w:val="24"/>
        </w:rPr>
      </w:pPr>
    </w:p>
    <w:p w:rsidR="001632C7" w:rsidRPr="00593071" w:rsidRDefault="001632C7" w:rsidP="001632C7">
      <w:pPr>
        <w:spacing w:after="0" w:line="240" w:lineRule="auto"/>
        <w:jc w:val="center"/>
        <w:rPr>
          <w:rFonts w:ascii="Times New Roman" w:hAnsi="Times New Roman" w:cs="Times New Roman"/>
          <w:b/>
          <w:sz w:val="24"/>
          <w:szCs w:val="24"/>
        </w:rPr>
      </w:pPr>
    </w:p>
    <w:p w:rsidR="001632C7" w:rsidRPr="00593071" w:rsidRDefault="001632C7" w:rsidP="001632C7">
      <w:pPr>
        <w:spacing w:after="0" w:line="240" w:lineRule="auto"/>
        <w:jc w:val="center"/>
        <w:rPr>
          <w:rFonts w:ascii="Times New Roman" w:hAnsi="Times New Roman" w:cs="Times New Roman"/>
          <w:b/>
          <w:sz w:val="24"/>
          <w:szCs w:val="24"/>
        </w:rPr>
      </w:pPr>
    </w:p>
    <w:p w:rsidR="001632C7" w:rsidRPr="00593071" w:rsidRDefault="001632C7" w:rsidP="001632C7">
      <w:pPr>
        <w:spacing w:after="0" w:line="240" w:lineRule="auto"/>
        <w:jc w:val="center"/>
        <w:rPr>
          <w:rFonts w:ascii="Times New Roman" w:hAnsi="Times New Roman" w:cs="Times New Roman"/>
          <w:b/>
          <w:sz w:val="24"/>
          <w:szCs w:val="24"/>
        </w:rPr>
      </w:pPr>
    </w:p>
    <w:p w:rsidR="001632C7" w:rsidRPr="00593071" w:rsidRDefault="001632C7" w:rsidP="001632C7">
      <w:pPr>
        <w:spacing w:after="0" w:line="240" w:lineRule="auto"/>
        <w:jc w:val="center"/>
        <w:rPr>
          <w:rFonts w:ascii="Times New Roman" w:hAnsi="Times New Roman" w:cs="Times New Roman"/>
          <w:b/>
          <w:sz w:val="24"/>
          <w:szCs w:val="24"/>
        </w:rPr>
      </w:pPr>
    </w:p>
    <w:p w:rsidR="001632C7" w:rsidRPr="00593071" w:rsidRDefault="001632C7" w:rsidP="001632C7">
      <w:pPr>
        <w:spacing w:after="0" w:line="240" w:lineRule="auto"/>
        <w:jc w:val="center"/>
        <w:rPr>
          <w:rFonts w:ascii="Times New Roman" w:hAnsi="Times New Roman" w:cs="Times New Roman"/>
          <w:b/>
          <w:sz w:val="24"/>
          <w:szCs w:val="24"/>
        </w:rPr>
      </w:pPr>
    </w:p>
    <w:p w:rsidR="001632C7" w:rsidRPr="00593071" w:rsidRDefault="001632C7" w:rsidP="001632C7">
      <w:pPr>
        <w:spacing w:after="0" w:line="240" w:lineRule="auto"/>
        <w:jc w:val="center"/>
        <w:rPr>
          <w:rFonts w:ascii="Times New Roman" w:hAnsi="Times New Roman" w:cs="Times New Roman"/>
          <w:b/>
          <w:sz w:val="24"/>
          <w:szCs w:val="24"/>
        </w:rPr>
      </w:pPr>
    </w:p>
    <w:p w:rsidR="001632C7" w:rsidRPr="00593071" w:rsidRDefault="001632C7" w:rsidP="001632C7">
      <w:pPr>
        <w:spacing w:after="0" w:line="240" w:lineRule="auto"/>
        <w:jc w:val="center"/>
        <w:rPr>
          <w:rFonts w:ascii="Times New Roman" w:hAnsi="Times New Roman" w:cs="Times New Roman"/>
          <w:b/>
          <w:sz w:val="24"/>
          <w:szCs w:val="24"/>
        </w:rPr>
      </w:pPr>
    </w:p>
    <w:p w:rsidR="001632C7" w:rsidRPr="00593071" w:rsidRDefault="001632C7" w:rsidP="001632C7">
      <w:pPr>
        <w:spacing w:after="0" w:line="240" w:lineRule="auto"/>
        <w:jc w:val="center"/>
        <w:rPr>
          <w:rFonts w:ascii="Times New Roman" w:hAnsi="Times New Roman" w:cs="Times New Roman"/>
          <w:b/>
          <w:sz w:val="24"/>
          <w:szCs w:val="24"/>
        </w:rPr>
      </w:pPr>
    </w:p>
    <w:p w:rsidR="001632C7" w:rsidRPr="00593071" w:rsidRDefault="001632C7" w:rsidP="001632C7">
      <w:pPr>
        <w:spacing w:after="0" w:line="240" w:lineRule="auto"/>
        <w:jc w:val="center"/>
        <w:rPr>
          <w:rFonts w:ascii="Times New Roman" w:hAnsi="Times New Roman" w:cs="Times New Roman"/>
          <w:b/>
          <w:sz w:val="24"/>
          <w:szCs w:val="24"/>
        </w:rPr>
      </w:pPr>
    </w:p>
    <w:p w:rsidR="001632C7" w:rsidRPr="00593071" w:rsidRDefault="001632C7" w:rsidP="001632C7">
      <w:pPr>
        <w:spacing w:after="0" w:line="240" w:lineRule="auto"/>
        <w:jc w:val="center"/>
        <w:rPr>
          <w:rFonts w:ascii="Times New Roman" w:hAnsi="Times New Roman" w:cs="Times New Roman"/>
          <w:b/>
          <w:sz w:val="24"/>
          <w:szCs w:val="24"/>
        </w:rPr>
      </w:pPr>
    </w:p>
    <w:p w:rsidR="001632C7" w:rsidRPr="00593071" w:rsidRDefault="001632C7" w:rsidP="001632C7">
      <w:pPr>
        <w:spacing w:after="0" w:line="240" w:lineRule="auto"/>
        <w:jc w:val="center"/>
        <w:rPr>
          <w:rFonts w:ascii="Times New Roman" w:hAnsi="Times New Roman" w:cs="Times New Roman"/>
          <w:b/>
          <w:sz w:val="24"/>
          <w:szCs w:val="24"/>
        </w:rPr>
      </w:pPr>
    </w:p>
    <w:p w:rsidR="001632C7" w:rsidRPr="00593071" w:rsidRDefault="001632C7" w:rsidP="001632C7">
      <w:pPr>
        <w:spacing w:after="0" w:line="240" w:lineRule="auto"/>
        <w:jc w:val="center"/>
        <w:rPr>
          <w:rFonts w:ascii="Times New Roman" w:hAnsi="Times New Roman" w:cs="Times New Roman"/>
          <w:b/>
          <w:sz w:val="24"/>
          <w:szCs w:val="24"/>
        </w:rPr>
      </w:pPr>
    </w:p>
    <w:p w:rsidR="001632C7" w:rsidRPr="00593071" w:rsidRDefault="001632C7" w:rsidP="001632C7">
      <w:pPr>
        <w:spacing w:after="0" w:line="240" w:lineRule="auto"/>
        <w:rPr>
          <w:rFonts w:ascii="Times New Roman" w:hAnsi="Times New Roman" w:cs="Times New Roman"/>
          <w:b/>
          <w:sz w:val="24"/>
          <w:szCs w:val="24"/>
        </w:rPr>
      </w:pPr>
    </w:p>
    <w:p w:rsidR="001632C7" w:rsidRPr="00593071" w:rsidRDefault="001632C7" w:rsidP="001632C7">
      <w:pPr>
        <w:spacing w:after="0" w:line="240" w:lineRule="auto"/>
        <w:rPr>
          <w:rFonts w:ascii="Times New Roman" w:hAnsi="Times New Roman" w:cs="Times New Roman"/>
          <w:b/>
          <w:sz w:val="24"/>
          <w:szCs w:val="24"/>
        </w:rPr>
      </w:pPr>
    </w:p>
    <w:p w:rsidR="001632C7" w:rsidRPr="00593071" w:rsidRDefault="001632C7" w:rsidP="001632C7">
      <w:pPr>
        <w:spacing w:after="0" w:line="240" w:lineRule="auto"/>
        <w:jc w:val="center"/>
        <w:rPr>
          <w:rFonts w:ascii="Times New Roman" w:hAnsi="Times New Roman" w:cs="Times New Roman"/>
          <w:b/>
          <w:sz w:val="24"/>
          <w:szCs w:val="24"/>
        </w:rPr>
      </w:pPr>
    </w:p>
    <w:p w:rsidR="001632C7" w:rsidRPr="00593071" w:rsidRDefault="001632C7" w:rsidP="001632C7">
      <w:pPr>
        <w:spacing w:after="0" w:line="240" w:lineRule="auto"/>
        <w:jc w:val="center"/>
        <w:rPr>
          <w:rFonts w:ascii="Times New Roman" w:hAnsi="Times New Roman" w:cs="Times New Roman"/>
          <w:b/>
          <w:sz w:val="24"/>
          <w:szCs w:val="24"/>
        </w:rPr>
      </w:pPr>
    </w:p>
    <w:p w:rsidR="001632C7" w:rsidRPr="00593071" w:rsidRDefault="001632C7" w:rsidP="001632C7">
      <w:pPr>
        <w:spacing w:after="0" w:line="240" w:lineRule="auto"/>
        <w:jc w:val="center"/>
        <w:rPr>
          <w:rFonts w:ascii="Times New Roman" w:hAnsi="Times New Roman" w:cs="Times New Roman"/>
          <w:b/>
          <w:sz w:val="24"/>
          <w:szCs w:val="24"/>
        </w:rPr>
      </w:pPr>
    </w:p>
    <w:p w:rsidR="001632C7" w:rsidRPr="00593071" w:rsidRDefault="001632C7" w:rsidP="001632C7">
      <w:pPr>
        <w:spacing w:after="0" w:line="240" w:lineRule="auto"/>
        <w:jc w:val="center"/>
        <w:rPr>
          <w:rFonts w:ascii="Times New Roman" w:hAnsi="Times New Roman" w:cs="Times New Roman"/>
          <w:b/>
          <w:sz w:val="24"/>
          <w:szCs w:val="24"/>
        </w:rPr>
      </w:pPr>
    </w:p>
    <w:p w:rsidR="001632C7" w:rsidRPr="00593071" w:rsidRDefault="001632C7" w:rsidP="001632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2016</w:t>
      </w:r>
      <w:r w:rsidRPr="00593071">
        <w:rPr>
          <w:rFonts w:ascii="Times New Roman" w:hAnsi="Times New Roman" w:cs="Times New Roman"/>
          <w:b/>
          <w:sz w:val="24"/>
          <w:szCs w:val="24"/>
        </w:rPr>
        <w:t>г.</w:t>
      </w:r>
    </w:p>
    <w:p w:rsidR="001632C7" w:rsidRPr="00593071" w:rsidRDefault="001632C7" w:rsidP="001632C7">
      <w:pPr>
        <w:spacing w:after="0" w:line="240" w:lineRule="auto"/>
        <w:rPr>
          <w:rFonts w:ascii="Times New Roman" w:hAnsi="Times New Roman" w:cs="Times New Roman"/>
          <w:sz w:val="24"/>
          <w:szCs w:val="24"/>
        </w:rPr>
      </w:pPr>
    </w:p>
    <w:p w:rsidR="001632C7" w:rsidRPr="00593071" w:rsidRDefault="001632C7" w:rsidP="001632C7">
      <w:pPr>
        <w:spacing w:after="0" w:line="240" w:lineRule="auto"/>
        <w:rPr>
          <w:rFonts w:ascii="Times New Roman" w:hAnsi="Times New Roman" w:cs="Times New Roman"/>
          <w:b/>
          <w:sz w:val="24"/>
          <w:szCs w:val="24"/>
        </w:rPr>
      </w:pPr>
    </w:p>
    <w:p w:rsidR="001632C7" w:rsidRPr="00593071" w:rsidRDefault="001632C7" w:rsidP="001632C7">
      <w:pPr>
        <w:spacing w:after="0" w:line="240" w:lineRule="auto"/>
        <w:rPr>
          <w:rFonts w:ascii="Times New Roman" w:hAnsi="Times New Roman" w:cs="Times New Roman"/>
          <w:b/>
          <w:sz w:val="24"/>
          <w:szCs w:val="24"/>
        </w:rPr>
      </w:pPr>
    </w:p>
    <w:p w:rsidR="001632C7" w:rsidRPr="00593071" w:rsidRDefault="001632C7" w:rsidP="001632C7">
      <w:pPr>
        <w:spacing w:after="0" w:line="240" w:lineRule="auto"/>
        <w:rPr>
          <w:rFonts w:ascii="Times New Roman" w:hAnsi="Times New Roman" w:cs="Times New Roman"/>
          <w:b/>
          <w:sz w:val="24"/>
          <w:szCs w:val="24"/>
        </w:rPr>
      </w:pPr>
    </w:p>
    <w:p w:rsidR="001632C7" w:rsidRPr="00593071" w:rsidRDefault="001632C7" w:rsidP="001632C7">
      <w:pPr>
        <w:spacing w:after="0" w:line="240" w:lineRule="auto"/>
        <w:rPr>
          <w:rFonts w:ascii="Times New Roman" w:hAnsi="Times New Roman" w:cs="Times New Roman"/>
          <w:b/>
          <w:sz w:val="24"/>
          <w:szCs w:val="24"/>
        </w:rPr>
      </w:pPr>
    </w:p>
    <w:p w:rsidR="001632C7" w:rsidRPr="00593071" w:rsidRDefault="001632C7" w:rsidP="001632C7">
      <w:pPr>
        <w:spacing w:after="0" w:line="240" w:lineRule="auto"/>
        <w:rPr>
          <w:rFonts w:ascii="Times New Roman" w:hAnsi="Times New Roman" w:cs="Times New Roman"/>
          <w:b/>
          <w:sz w:val="24"/>
          <w:szCs w:val="24"/>
        </w:rPr>
      </w:pPr>
    </w:p>
    <w:p w:rsidR="001632C7" w:rsidRPr="00593071" w:rsidRDefault="001632C7" w:rsidP="001632C7">
      <w:pPr>
        <w:spacing w:after="0" w:line="240" w:lineRule="auto"/>
        <w:rPr>
          <w:rFonts w:ascii="Times New Roman" w:hAnsi="Times New Roman" w:cs="Times New Roman"/>
          <w:b/>
          <w:sz w:val="24"/>
          <w:szCs w:val="24"/>
        </w:rPr>
      </w:pPr>
    </w:p>
    <w:p w:rsidR="001632C7" w:rsidRPr="00593071" w:rsidRDefault="001632C7" w:rsidP="001632C7">
      <w:pPr>
        <w:spacing w:after="0" w:line="240" w:lineRule="auto"/>
        <w:rPr>
          <w:rFonts w:ascii="Times New Roman" w:hAnsi="Times New Roman" w:cs="Times New Roman"/>
          <w:b/>
          <w:sz w:val="24"/>
          <w:szCs w:val="24"/>
        </w:rPr>
      </w:pPr>
    </w:p>
    <w:p w:rsidR="001632C7" w:rsidRPr="00593071" w:rsidRDefault="001632C7" w:rsidP="001632C7">
      <w:pPr>
        <w:spacing w:after="0" w:line="240" w:lineRule="auto"/>
        <w:jc w:val="center"/>
        <w:rPr>
          <w:rFonts w:ascii="Times New Roman" w:hAnsi="Times New Roman" w:cs="Times New Roman"/>
          <w:b/>
          <w:sz w:val="24"/>
          <w:szCs w:val="24"/>
        </w:rPr>
      </w:pPr>
      <w:r w:rsidRPr="00593071">
        <w:rPr>
          <w:rFonts w:ascii="Times New Roman" w:hAnsi="Times New Roman" w:cs="Times New Roman"/>
          <w:b/>
          <w:sz w:val="24"/>
          <w:szCs w:val="24"/>
        </w:rPr>
        <w:t>Среднесрочный план</w:t>
      </w:r>
    </w:p>
    <w:p w:rsidR="001632C7" w:rsidRPr="00593071" w:rsidRDefault="001632C7" w:rsidP="001632C7">
      <w:pPr>
        <w:spacing w:after="0" w:line="240" w:lineRule="auto"/>
        <w:jc w:val="center"/>
        <w:rPr>
          <w:rFonts w:ascii="Times New Roman" w:hAnsi="Times New Roman" w:cs="Times New Roman"/>
          <w:b/>
          <w:sz w:val="24"/>
          <w:szCs w:val="24"/>
        </w:rPr>
      </w:pPr>
      <w:r w:rsidRPr="00593071">
        <w:rPr>
          <w:rFonts w:ascii="Times New Roman" w:hAnsi="Times New Roman" w:cs="Times New Roman"/>
          <w:b/>
          <w:sz w:val="24"/>
          <w:szCs w:val="24"/>
        </w:rPr>
        <w:t>социально-экономического развития</w:t>
      </w:r>
    </w:p>
    <w:p w:rsidR="001632C7" w:rsidRPr="00593071" w:rsidRDefault="001632C7" w:rsidP="001632C7">
      <w:pPr>
        <w:spacing w:after="0" w:line="240" w:lineRule="auto"/>
        <w:jc w:val="center"/>
        <w:rPr>
          <w:rFonts w:ascii="Times New Roman" w:hAnsi="Times New Roman" w:cs="Times New Roman"/>
          <w:b/>
          <w:sz w:val="24"/>
          <w:szCs w:val="24"/>
        </w:rPr>
      </w:pPr>
      <w:r w:rsidRPr="00593071">
        <w:rPr>
          <w:rFonts w:ascii="Times New Roman" w:hAnsi="Times New Roman" w:cs="Times New Roman"/>
          <w:b/>
          <w:sz w:val="24"/>
          <w:szCs w:val="24"/>
        </w:rPr>
        <w:t>Киевского муниципального образования</w:t>
      </w:r>
    </w:p>
    <w:p w:rsidR="001632C7" w:rsidRPr="00593071" w:rsidRDefault="001632C7" w:rsidP="001632C7">
      <w:pPr>
        <w:spacing w:after="0" w:line="240" w:lineRule="auto"/>
        <w:jc w:val="center"/>
        <w:rPr>
          <w:rFonts w:ascii="Times New Roman" w:hAnsi="Times New Roman" w:cs="Times New Roman"/>
          <w:b/>
          <w:sz w:val="24"/>
          <w:szCs w:val="24"/>
        </w:rPr>
      </w:pPr>
      <w:r w:rsidRPr="00593071">
        <w:rPr>
          <w:rFonts w:ascii="Times New Roman" w:hAnsi="Times New Roman" w:cs="Times New Roman"/>
          <w:b/>
          <w:sz w:val="24"/>
          <w:szCs w:val="24"/>
        </w:rPr>
        <w:t>Татарского района Новосибирской области</w:t>
      </w:r>
    </w:p>
    <w:p w:rsidR="001632C7" w:rsidRPr="00593071" w:rsidRDefault="001632C7" w:rsidP="001632C7">
      <w:pPr>
        <w:spacing w:after="0" w:line="240" w:lineRule="auto"/>
        <w:jc w:val="center"/>
        <w:rPr>
          <w:rFonts w:ascii="Times New Roman" w:hAnsi="Times New Roman" w:cs="Times New Roman"/>
          <w:b/>
          <w:sz w:val="24"/>
          <w:szCs w:val="24"/>
        </w:rPr>
      </w:pPr>
      <w:r w:rsidRPr="00593071">
        <w:rPr>
          <w:rFonts w:ascii="Times New Roman" w:hAnsi="Times New Roman" w:cs="Times New Roman"/>
          <w:b/>
          <w:sz w:val="24"/>
          <w:szCs w:val="24"/>
        </w:rPr>
        <w:t>на 2017-2019 годы</w:t>
      </w:r>
    </w:p>
    <w:p w:rsidR="001632C7" w:rsidRPr="00593071" w:rsidRDefault="001632C7" w:rsidP="001632C7">
      <w:pPr>
        <w:spacing w:after="0" w:line="240" w:lineRule="auto"/>
        <w:jc w:val="both"/>
        <w:rPr>
          <w:rFonts w:ascii="Times New Roman" w:hAnsi="Times New Roman" w:cs="Times New Roman"/>
          <w:b/>
          <w:sz w:val="24"/>
          <w:szCs w:val="24"/>
        </w:rPr>
      </w:pPr>
    </w:p>
    <w:p w:rsidR="001632C7" w:rsidRPr="00593071" w:rsidRDefault="001632C7" w:rsidP="001632C7">
      <w:pPr>
        <w:spacing w:after="0" w:line="240" w:lineRule="auto"/>
        <w:jc w:val="both"/>
        <w:rPr>
          <w:rFonts w:ascii="Times New Roman" w:hAnsi="Times New Roman" w:cs="Times New Roman"/>
          <w:b/>
          <w:sz w:val="24"/>
          <w:szCs w:val="24"/>
        </w:rPr>
      </w:pP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b/>
          <w:sz w:val="24"/>
          <w:szCs w:val="24"/>
        </w:rPr>
        <w:t>1. Цели и задачи социально-экономического развития муниципального образования в среднесрочной перспективе</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b/>
          <w:sz w:val="24"/>
          <w:szCs w:val="24"/>
        </w:rPr>
        <w:t xml:space="preserve">Генеральной стратегической целью </w:t>
      </w:r>
      <w:r w:rsidRPr="00593071">
        <w:rPr>
          <w:rFonts w:ascii="Times New Roman" w:hAnsi="Times New Roman" w:cs="Times New Roman"/>
          <w:bCs/>
          <w:sz w:val="24"/>
          <w:szCs w:val="24"/>
        </w:rPr>
        <w:t>разработки комплексной программы социально-экономического</w:t>
      </w:r>
      <w:r w:rsidRPr="00593071">
        <w:rPr>
          <w:rFonts w:ascii="Times New Roman" w:hAnsi="Times New Roman" w:cs="Times New Roman"/>
          <w:sz w:val="24"/>
          <w:szCs w:val="24"/>
        </w:rPr>
        <w:t xml:space="preserve"> развития МО Киевского сельсовета на 2017-2019 год является обеспечение роста благосостояния и качества жизни населения.</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Основываясь на проведенном анализе социально-экономического положения  поселения, выделяются следующие приоритетные цели (направления), позволяющие реализовать генеральную стратегическую цель:</w:t>
      </w:r>
    </w:p>
    <w:p w:rsidR="001632C7" w:rsidRPr="00593071" w:rsidRDefault="001632C7" w:rsidP="001632C7">
      <w:pPr>
        <w:tabs>
          <w:tab w:val="num" w:pos="720"/>
        </w:tabs>
        <w:spacing w:after="0" w:line="240" w:lineRule="auto"/>
        <w:rPr>
          <w:rFonts w:ascii="Times New Roman" w:hAnsi="Times New Roman" w:cs="Times New Roman"/>
          <w:b/>
          <w:bCs/>
          <w:sz w:val="24"/>
          <w:szCs w:val="24"/>
        </w:rPr>
      </w:pPr>
    </w:p>
    <w:p w:rsidR="001632C7" w:rsidRPr="00593071" w:rsidRDefault="001632C7" w:rsidP="001632C7">
      <w:pPr>
        <w:tabs>
          <w:tab w:val="num" w:pos="720"/>
        </w:tabs>
        <w:spacing w:after="0" w:line="240" w:lineRule="auto"/>
        <w:rPr>
          <w:rFonts w:ascii="Times New Roman" w:hAnsi="Times New Roman" w:cs="Times New Roman"/>
          <w:b/>
          <w:sz w:val="24"/>
          <w:szCs w:val="24"/>
        </w:rPr>
      </w:pPr>
      <w:r w:rsidRPr="00593071">
        <w:rPr>
          <w:rFonts w:ascii="Times New Roman" w:hAnsi="Times New Roman" w:cs="Times New Roman"/>
          <w:b/>
          <w:bCs/>
          <w:sz w:val="24"/>
          <w:szCs w:val="24"/>
        </w:rPr>
        <w:t>1.1. Социальные цели и задачи плана</w:t>
      </w:r>
      <w:r w:rsidRPr="00593071">
        <w:rPr>
          <w:rFonts w:ascii="Times New Roman" w:hAnsi="Times New Roman" w:cs="Times New Roman"/>
          <w:sz w:val="24"/>
          <w:szCs w:val="24"/>
        </w:rPr>
        <w:t xml:space="preserve"> </w:t>
      </w:r>
    </w:p>
    <w:p w:rsidR="001632C7" w:rsidRPr="00593071" w:rsidRDefault="001632C7" w:rsidP="001632C7">
      <w:pPr>
        <w:tabs>
          <w:tab w:val="num" w:pos="720"/>
        </w:tabs>
        <w:spacing w:after="0" w:line="240" w:lineRule="auto"/>
        <w:rPr>
          <w:rFonts w:ascii="Times New Roman" w:hAnsi="Times New Roman" w:cs="Times New Roman"/>
          <w:b/>
          <w:sz w:val="24"/>
          <w:szCs w:val="24"/>
        </w:rPr>
      </w:pPr>
      <w:r w:rsidRPr="00593071">
        <w:rPr>
          <w:rFonts w:ascii="Times New Roman" w:hAnsi="Times New Roman" w:cs="Times New Roman"/>
          <w:b/>
          <w:sz w:val="24"/>
          <w:szCs w:val="24"/>
        </w:rPr>
        <w:t>1.1.1. Демография  и уровень жизни населения</w:t>
      </w:r>
    </w:p>
    <w:p w:rsidR="001632C7" w:rsidRPr="00593071" w:rsidRDefault="001632C7" w:rsidP="001632C7">
      <w:pPr>
        <w:tabs>
          <w:tab w:val="num" w:pos="720"/>
        </w:tabs>
        <w:spacing w:after="0" w:line="240" w:lineRule="auto"/>
        <w:rPr>
          <w:rFonts w:ascii="Times New Roman" w:hAnsi="Times New Roman" w:cs="Times New Roman"/>
          <w:b/>
          <w:sz w:val="24"/>
          <w:szCs w:val="24"/>
        </w:rPr>
      </w:pPr>
    </w:p>
    <w:p w:rsidR="001632C7" w:rsidRPr="00593071" w:rsidRDefault="001632C7" w:rsidP="001632C7">
      <w:pPr>
        <w:spacing w:after="0" w:line="240" w:lineRule="auto"/>
        <w:jc w:val="both"/>
        <w:rPr>
          <w:rFonts w:ascii="Times New Roman" w:hAnsi="Times New Roman" w:cs="Times New Roman"/>
          <w:b/>
          <w:sz w:val="24"/>
          <w:szCs w:val="24"/>
        </w:rPr>
      </w:pPr>
      <w:r w:rsidRPr="00593071">
        <w:rPr>
          <w:rFonts w:ascii="Times New Roman" w:hAnsi="Times New Roman" w:cs="Times New Roman"/>
          <w:b/>
          <w:bCs/>
          <w:sz w:val="24"/>
          <w:szCs w:val="24"/>
        </w:rPr>
        <w:t>Цель</w:t>
      </w:r>
      <w:r w:rsidRPr="00593071">
        <w:rPr>
          <w:rFonts w:ascii="Times New Roman" w:hAnsi="Times New Roman" w:cs="Times New Roman"/>
          <w:bCs/>
          <w:sz w:val="24"/>
          <w:szCs w:val="24"/>
        </w:rPr>
        <w:t xml:space="preserve"> – увеличение численности населения,</w:t>
      </w:r>
      <w:r w:rsidRPr="00593071">
        <w:rPr>
          <w:rFonts w:ascii="Times New Roman" w:hAnsi="Times New Roman" w:cs="Times New Roman"/>
          <w:b/>
          <w:sz w:val="24"/>
          <w:szCs w:val="24"/>
        </w:rPr>
        <w:t xml:space="preserve"> </w:t>
      </w:r>
      <w:r w:rsidRPr="00593071">
        <w:rPr>
          <w:rFonts w:ascii="Times New Roman" w:hAnsi="Times New Roman" w:cs="Times New Roman"/>
          <w:sz w:val="24"/>
          <w:szCs w:val="24"/>
        </w:rPr>
        <w:t>рост уровня жизни, формирование развитого рынка социальных услуг и обеспечение их доступности для жителей поселения, повышение эффективности и качества предоставления социальных услуг.</w:t>
      </w:r>
    </w:p>
    <w:p w:rsidR="001632C7" w:rsidRPr="00593071" w:rsidRDefault="001632C7" w:rsidP="001632C7">
      <w:pPr>
        <w:tabs>
          <w:tab w:val="num" w:pos="720"/>
        </w:tabs>
        <w:spacing w:after="0" w:line="240" w:lineRule="auto"/>
        <w:rPr>
          <w:rFonts w:ascii="Times New Roman" w:hAnsi="Times New Roman" w:cs="Times New Roman"/>
          <w:b/>
          <w:sz w:val="24"/>
          <w:szCs w:val="24"/>
        </w:rPr>
      </w:pPr>
      <w:r w:rsidRPr="00593071">
        <w:rPr>
          <w:rFonts w:ascii="Times New Roman" w:hAnsi="Times New Roman" w:cs="Times New Roman"/>
          <w:b/>
          <w:sz w:val="24"/>
          <w:szCs w:val="24"/>
        </w:rPr>
        <w:t>Задачи:</w:t>
      </w:r>
    </w:p>
    <w:p w:rsidR="001632C7" w:rsidRPr="00593071" w:rsidRDefault="001632C7" w:rsidP="001632C7">
      <w:pPr>
        <w:tabs>
          <w:tab w:val="num" w:pos="720"/>
        </w:tabs>
        <w:spacing w:after="0" w:line="240" w:lineRule="auto"/>
        <w:jc w:val="both"/>
        <w:rPr>
          <w:rFonts w:ascii="Times New Roman" w:hAnsi="Times New Roman" w:cs="Times New Roman"/>
          <w:sz w:val="24"/>
          <w:szCs w:val="24"/>
        </w:rPr>
      </w:pPr>
      <w:r w:rsidRPr="00593071">
        <w:rPr>
          <w:rFonts w:ascii="Times New Roman" w:hAnsi="Times New Roman" w:cs="Times New Roman"/>
          <w:b/>
          <w:sz w:val="24"/>
          <w:szCs w:val="24"/>
        </w:rPr>
        <w:t xml:space="preserve">- </w:t>
      </w:r>
      <w:r w:rsidRPr="00593071">
        <w:rPr>
          <w:rFonts w:ascii="Times New Roman" w:hAnsi="Times New Roman" w:cs="Times New Roman"/>
          <w:sz w:val="24"/>
          <w:szCs w:val="24"/>
        </w:rPr>
        <w:t>улучшение условий проживания населения; Для улучшения условий проживания населения необходима эффективная деятельность местной власти в вопросах жилищно-коммунального хозяйства, благоустройства территорий населенных пунктов сельсовета, содержание дорог, строительство жилья, охраны окружающей среды,  оказание помощи в развитии предпринимательской инициативы, формирование здорового образа жизни.</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 xml:space="preserve">-увеличение эффективности адресной социальной помощи; В связи   невысоким жизненным уровнем (среднедушевые доходы населения ниже прожиточного минимума) необходимо проведение работы по выявлению малообеспеченных слоев населения и оказания им социальной поддержки. </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ab/>
        <w:t>- укрепление правопорядка на территории Киевского  сельсовета, усиление профилактики правонарушений несовершеннолетних; На базе администрации  совета созданы и работают общественные организации (административная комиссия, КДН, антинаркотическая комиссия, ДНД).</w:t>
      </w:r>
    </w:p>
    <w:p w:rsidR="001632C7" w:rsidRPr="00593071" w:rsidRDefault="001632C7" w:rsidP="001632C7">
      <w:pPr>
        <w:tabs>
          <w:tab w:val="num" w:pos="720"/>
        </w:tabs>
        <w:spacing w:after="0" w:line="240" w:lineRule="auto"/>
        <w:rPr>
          <w:rFonts w:ascii="Times New Roman" w:hAnsi="Times New Roman" w:cs="Times New Roman"/>
          <w:b/>
          <w:sz w:val="24"/>
          <w:szCs w:val="24"/>
        </w:rPr>
      </w:pPr>
      <w:r w:rsidRPr="00593071">
        <w:rPr>
          <w:rFonts w:ascii="Times New Roman" w:hAnsi="Times New Roman" w:cs="Times New Roman"/>
          <w:b/>
          <w:sz w:val="24"/>
          <w:szCs w:val="24"/>
        </w:rPr>
        <w:t>1.1.2. Здоровье населения</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b/>
          <w:sz w:val="24"/>
          <w:szCs w:val="24"/>
        </w:rPr>
        <w:t>Цель</w:t>
      </w:r>
      <w:r w:rsidRPr="00593071">
        <w:rPr>
          <w:rFonts w:ascii="Times New Roman" w:hAnsi="Times New Roman" w:cs="Times New Roman"/>
          <w:sz w:val="24"/>
          <w:szCs w:val="24"/>
        </w:rPr>
        <w:t xml:space="preserve"> – сохранение и улучшение здоровья людей, стабилизация медико- демографической ситуации в поселении.</w:t>
      </w:r>
    </w:p>
    <w:p w:rsidR="001632C7" w:rsidRPr="00593071" w:rsidRDefault="001632C7" w:rsidP="001632C7">
      <w:pPr>
        <w:spacing w:after="0" w:line="240" w:lineRule="auto"/>
        <w:jc w:val="both"/>
        <w:rPr>
          <w:rFonts w:ascii="Times New Roman" w:hAnsi="Times New Roman" w:cs="Times New Roman"/>
          <w:b/>
          <w:sz w:val="24"/>
          <w:szCs w:val="24"/>
        </w:rPr>
      </w:pPr>
      <w:r w:rsidRPr="00593071">
        <w:rPr>
          <w:rFonts w:ascii="Times New Roman" w:hAnsi="Times New Roman" w:cs="Times New Roman"/>
          <w:b/>
          <w:sz w:val="24"/>
          <w:szCs w:val="24"/>
        </w:rPr>
        <w:t>Задачи:</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  улучшение качества оказания медицинской помощи больным добиться 100% охвата диспансерным наблюдением детей и больных из «группы риска», своевременная госпитализация, выявление и взятие на учёт диспансерных больных, довести до 100% профилактические прививки населению и осмотра декретированного контингента населения;</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 xml:space="preserve">- гарантированное обеспечение населения муниципального образования лекарственными средствами и изделиями медицинского назначения (поставить на должный уровень, обеспечение льготной категории лекарственными средствами и добиться снижения отказов от соц. пакета до 30%, увеличить ассортимент медпрепаратов аптечных пунктов). </w:t>
      </w:r>
    </w:p>
    <w:p w:rsidR="001632C7" w:rsidRPr="00593071" w:rsidRDefault="001632C7" w:rsidP="001632C7">
      <w:pPr>
        <w:spacing w:after="0" w:line="240" w:lineRule="auto"/>
        <w:jc w:val="both"/>
        <w:rPr>
          <w:rFonts w:ascii="Times New Roman" w:hAnsi="Times New Roman" w:cs="Times New Roman"/>
          <w:sz w:val="24"/>
          <w:szCs w:val="24"/>
        </w:rPr>
      </w:pPr>
    </w:p>
    <w:p w:rsidR="001632C7" w:rsidRPr="00593071" w:rsidRDefault="001632C7" w:rsidP="001632C7">
      <w:pPr>
        <w:tabs>
          <w:tab w:val="num" w:pos="720"/>
        </w:tabs>
        <w:spacing w:after="0" w:line="240" w:lineRule="auto"/>
        <w:rPr>
          <w:rFonts w:ascii="Times New Roman" w:hAnsi="Times New Roman" w:cs="Times New Roman"/>
          <w:b/>
          <w:sz w:val="24"/>
          <w:szCs w:val="24"/>
        </w:rPr>
      </w:pPr>
      <w:r w:rsidRPr="00593071">
        <w:rPr>
          <w:rFonts w:ascii="Times New Roman" w:hAnsi="Times New Roman" w:cs="Times New Roman"/>
          <w:b/>
          <w:sz w:val="24"/>
          <w:szCs w:val="24"/>
        </w:rPr>
        <w:t>1.1.3. Образование</w:t>
      </w:r>
    </w:p>
    <w:p w:rsidR="001632C7" w:rsidRPr="00593071" w:rsidRDefault="001632C7" w:rsidP="001632C7">
      <w:pPr>
        <w:tabs>
          <w:tab w:val="num" w:pos="720"/>
        </w:tabs>
        <w:spacing w:after="0" w:line="240" w:lineRule="auto"/>
        <w:rPr>
          <w:rFonts w:ascii="Times New Roman" w:hAnsi="Times New Roman" w:cs="Times New Roman"/>
          <w:sz w:val="24"/>
          <w:szCs w:val="24"/>
        </w:rPr>
      </w:pPr>
      <w:r w:rsidRPr="00593071">
        <w:rPr>
          <w:rFonts w:ascii="Times New Roman" w:hAnsi="Times New Roman" w:cs="Times New Roman"/>
          <w:b/>
          <w:sz w:val="24"/>
          <w:szCs w:val="24"/>
        </w:rPr>
        <w:lastRenderedPageBreak/>
        <w:t>Цель</w:t>
      </w:r>
      <w:r w:rsidRPr="00593071">
        <w:rPr>
          <w:rFonts w:ascii="Times New Roman" w:hAnsi="Times New Roman" w:cs="Times New Roman"/>
          <w:sz w:val="24"/>
          <w:szCs w:val="24"/>
        </w:rPr>
        <w:t xml:space="preserve"> – обеспечение гарантий прав населения на получение качественного образования, отвечающего потребностям личности, общества и государства.</w:t>
      </w:r>
    </w:p>
    <w:p w:rsidR="001632C7" w:rsidRPr="00593071" w:rsidRDefault="001632C7" w:rsidP="001632C7">
      <w:pPr>
        <w:spacing w:after="0" w:line="240" w:lineRule="auto"/>
        <w:jc w:val="both"/>
        <w:rPr>
          <w:rFonts w:ascii="Times New Roman" w:hAnsi="Times New Roman" w:cs="Times New Roman"/>
          <w:i/>
          <w:sz w:val="24"/>
          <w:szCs w:val="24"/>
        </w:rPr>
      </w:pPr>
      <w:r w:rsidRPr="00593071">
        <w:rPr>
          <w:rFonts w:ascii="Times New Roman" w:hAnsi="Times New Roman" w:cs="Times New Roman"/>
          <w:sz w:val="24"/>
          <w:szCs w:val="24"/>
        </w:rPr>
        <w:tab/>
      </w:r>
      <w:r w:rsidRPr="00593071">
        <w:rPr>
          <w:rFonts w:ascii="Times New Roman" w:hAnsi="Times New Roman" w:cs="Times New Roman"/>
          <w:b/>
          <w:sz w:val="24"/>
          <w:szCs w:val="24"/>
        </w:rPr>
        <w:t>Задачи</w:t>
      </w:r>
      <w:r w:rsidRPr="00593071">
        <w:rPr>
          <w:rFonts w:ascii="Times New Roman" w:hAnsi="Times New Roman" w:cs="Times New Roman"/>
          <w:sz w:val="24"/>
          <w:szCs w:val="24"/>
        </w:rPr>
        <w:t>:</w:t>
      </w:r>
      <w:r w:rsidRPr="00593071">
        <w:rPr>
          <w:rFonts w:ascii="Times New Roman" w:hAnsi="Times New Roman" w:cs="Times New Roman"/>
          <w:i/>
          <w:sz w:val="24"/>
          <w:szCs w:val="24"/>
        </w:rPr>
        <w:t xml:space="preserve"> </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Общее образование</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-формирование условий для сохранения и укрепления здоровья обучающихся (формирование групп здоровья);</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 обеспечение общего образования детей с ограниченными возможностями здоровья (введение индивидуального обучения во всех учреждениях образования);</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 создание условий для организации учебно-воспитательного процесса, развитие и укрепление учебно-материальной базы всех образовательных учреждений района;</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 формирование эффективной системы профилактики безнадзорности, правонарушений, противодействия распространению алкоголизма, наркотических средств и табакокурения среди обучающихся (проведение месячников профилактики, рейдов всеобуча, проведение тематических родительских собраний посвященных проблемам наркотической и алкогольной зависимости;</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 воспитание патриотизма, гражданственности, повышение нравственности подрастающего поколения.</w:t>
      </w:r>
    </w:p>
    <w:p w:rsidR="001632C7" w:rsidRPr="00593071" w:rsidRDefault="001632C7" w:rsidP="001632C7">
      <w:pPr>
        <w:spacing w:after="0" w:line="240" w:lineRule="auto"/>
        <w:jc w:val="both"/>
        <w:rPr>
          <w:rFonts w:ascii="Times New Roman" w:hAnsi="Times New Roman" w:cs="Times New Roman"/>
          <w:sz w:val="24"/>
          <w:szCs w:val="24"/>
        </w:rPr>
      </w:pPr>
    </w:p>
    <w:p w:rsidR="001632C7" w:rsidRPr="00593071" w:rsidRDefault="001632C7" w:rsidP="001632C7">
      <w:pPr>
        <w:numPr>
          <w:ilvl w:val="2"/>
          <w:numId w:val="2"/>
        </w:numPr>
        <w:spacing w:after="0" w:line="240" w:lineRule="auto"/>
        <w:ind w:left="0" w:firstLine="0"/>
        <w:jc w:val="both"/>
        <w:rPr>
          <w:rFonts w:ascii="Times New Roman" w:hAnsi="Times New Roman" w:cs="Times New Roman"/>
          <w:b/>
          <w:sz w:val="24"/>
          <w:szCs w:val="24"/>
        </w:rPr>
      </w:pPr>
      <w:r w:rsidRPr="00593071">
        <w:rPr>
          <w:rFonts w:ascii="Times New Roman" w:hAnsi="Times New Roman" w:cs="Times New Roman"/>
          <w:b/>
          <w:sz w:val="24"/>
          <w:szCs w:val="24"/>
        </w:rPr>
        <w:t>Культура</w:t>
      </w:r>
    </w:p>
    <w:p w:rsidR="001632C7" w:rsidRPr="00593071" w:rsidRDefault="001632C7" w:rsidP="001632C7">
      <w:pPr>
        <w:pStyle w:val="21"/>
        <w:spacing w:after="0" w:line="240" w:lineRule="auto"/>
        <w:ind w:left="0"/>
        <w:rPr>
          <w:rFonts w:ascii="Times New Roman" w:hAnsi="Times New Roman" w:cs="Times New Roman"/>
          <w:sz w:val="24"/>
          <w:szCs w:val="24"/>
        </w:rPr>
      </w:pPr>
      <w:r w:rsidRPr="00593071">
        <w:rPr>
          <w:rFonts w:ascii="Times New Roman" w:hAnsi="Times New Roman" w:cs="Times New Roman"/>
          <w:b/>
          <w:sz w:val="24"/>
          <w:szCs w:val="24"/>
        </w:rPr>
        <w:t>Цель</w:t>
      </w:r>
      <w:r w:rsidRPr="00593071">
        <w:rPr>
          <w:rFonts w:ascii="Times New Roman" w:hAnsi="Times New Roman" w:cs="Times New Roman"/>
          <w:sz w:val="24"/>
          <w:szCs w:val="24"/>
        </w:rPr>
        <w:t xml:space="preserve"> – сохранение и развитие культурного потенциала и культурного наследия района.</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b/>
          <w:sz w:val="24"/>
          <w:szCs w:val="24"/>
        </w:rPr>
        <w:t>Задачи</w:t>
      </w:r>
      <w:r w:rsidRPr="00593071">
        <w:rPr>
          <w:rFonts w:ascii="Times New Roman" w:hAnsi="Times New Roman" w:cs="Times New Roman"/>
          <w:sz w:val="24"/>
          <w:szCs w:val="24"/>
        </w:rPr>
        <w:t>:</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 поддержка народного творчества, традиционных художественных ремесел и культурно-досуговой деятельности (приобретение костюмов для участников художественной самодеятельности);</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 укрепление материально- технической базы учреждений культуры поселения (приобретение электромузыкальной аппаратуры);</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 организация и проведение массовых мероприятий, участие в районных конкурсах.</w:t>
      </w:r>
    </w:p>
    <w:p w:rsidR="001632C7" w:rsidRPr="00593071" w:rsidRDefault="001632C7" w:rsidP="001632C7">
      <w:pPr>
        <w:spacing w:after="0" w:line="240" w:lineRule="auto"/>
        <w:jc w:val="both"/>
        <w:rPr>
          <w:rFonts w:ascii="Times New Roman" w:hAnsi="Times New Roman" w:cs="Times New Roman"/>
          <w:sz w:val="24"/>
          <w:szCs w:val="24"/>
        </w:rPr>
      </w:pPr>
    </w:p>
    <w:p w:rsidR="001632C7" w:rsidRPr="00593071" w:rsidRDefault="001632C7" w:rsidP="001632C7">
      <w:pPr>
        <w:spacing w:after="0" w:line="240" w:lineRule="auto"/>
        <w:jc w:val="both"/>
        <w:rPr>
          <w:rFonts w:ascii="Times New Roman" w:hAnsi="Times New Roman" w:cs="Times New Roman"/>
          <w:b/>
          <w:bCs/>
          <w:sz w:val="24"/>
          <w:szCs w:val="24"/>
        </w:rPr>
      </w:pPr>
      <w:r w:rsidRPr="00593071">
        <w:rPr>
          <w:rFonts w:ascii="Times New Roman" w:hAnsi="Times New Roman" w:cs="Times New Roman"/>
          <w:b/>
          <w:bCs/>
          <w:sz w:val="24"/>
          <w:szCs w:val="24"/>
        </w:rPr>
        <w:t>1.1.5. Физическая культура и спорт</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b/>
          <w:sz w:val="24"/>
          <w:szCs w:val="24"/>
        </w:rPr>
        <w:t>Цель</w:t>
      </w:r>
      <w:r w:rsidRPr="00593071">
        <w:rPr>
          <w:rFonts w:ascii="Times New Roman" w:hAnsi="Times New Roman" w:cs="Times New Roman"/>
          <w:sz w:val="24"/>
          <w:szCs w:val="24"/>
        </w:rPr>
        <w:t xml:space="preserve"> – повышение уровня здоровья и формирование здорового образа жизни средствами физической культуры и спорта.</w:t>
      </w:r>
    </w:p>
    <w:p w:rsidR="001632C7" w:rsidRPr="00593071" w:rsidRDefault="001632C7" w:rsidP="001632C7">
      <w:pPr>
        <w:spacing w:after="0" w:line="240" w:lineRule="auto"/>
        <w:jc w:val="both"/>
        <w:rPr>
          <w:rFonts w:ascii="Times New Roman" w:hAnsi="Times New Roman" w:cs="Times New Roman"/>
          <w:b/>
          <w:sz w:val="24"/>
          <w:szCs w:val="24"/>
        </w:rPr>
      </w:pPr>
      <w:r w:rsidRPr="00593071">
        <w:rPr>
          <w:rFonts w:ascii="Times New Roman" w:hAnsi="Times New Roman" w:cs="Times New Roman"/>
          <w:b/>
          <w:sz w:val="24"/>
          <w:szCs w:val="24"/>
        </w:rPr>
        <w:t>Задачи:</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 укрепление материально- технической базы учреждений физкультуры и спорта (приобретение спортинвентаря);</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 развитие массовой физической культуры и спорта, формирование ценностей здоровья и здорового образа жизни, развитие и привлечение детей, подростков и молодежи к занятиям физической культурой и спортом;</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 участие в районной спартакиаде среди сельских муниципальных образований (проведение спортивных мероприятий между селами, участие в районных спартакиадах).</w:t>
      </w:r>
    </w:p>
    <w:p w:rsidR="001632C7" w:rsidRPr="00593071" w:rsidRDefault="001632C7" w:rsidP="001632C7">
      <w:pPr>
        <w:spacing w:after="0" w:line="240" w:lineRule="auto"/>
        <w:jc w:val="both"/>
        <w:rPr>
          <w:rFonts w:ascii="Times New Roman" w:hAnsi="Times New Roman" w:cs="Times New Roman"/>
          <w:sz w:val="24"/>
          <w:szCs w:val="24"/>
        </w:rPr>
      </w:pPr>
    </w:p>
    <w:p w:rsidR="001632C7" w:rsidRPr="00593071" w:rsidRDefault="001632C7" w:rsidP="001632C7">
      <w:pPr>
        <w:spacing w:after="0" w:line="240" w:lineRule="auto"/>
        <w:jc w:val="both"/>
        <w:rPr>
          <w:rFonts w:ascii="Times New Roman" w:hAnsi="Times New Roman" w:cs="Times New Roman"/>
          <w:b/>
          <w:sz w:val="24"/>
          <w:szCs w:val="24"/>
        </w:rPr>
      </w:pPr>
      <w:r w:rsidRPr="00593071">
        <w:rPr>
          <w:rFonts w:ascii="Times New Roman" w:hAnsi="Times New Roman" w:cs="Times New Roman"/>
          <w:b/>
          <w:sz w:val="24"/>
          <w:szCs w:val="24"/>
        </w:rPr>
        <w:t>1.1.6. Обеспечение законности и правопорядка</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b/>
          <w:sz w:val="24"/>
          <w:szCs w:val="24"/>
        </w:rPr>
        <w:t>Цель</w:t>
      </w:r>
      <w:r w:rsidRPr="00593071">
        <w:rPr>
          <w:rFonts w:ascii="Times New Roman" w:hAnsi="Times New Roman" w:cs="Times New Roman"/>
          <w:sz w:val="24"/>
          <w:szCs w:val="24"/>
        </w:rPr>
        <w:t xml:space="preserve"> – повышение уровня безопасности населения, усиление законных прав и интересов граждан, обеспечение правопорядка на территории муниципального образования.</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b/>
          <w:sz w:val="24"/>
          <w:szCs w:val="24"/>
        </w:rPr>
        <w:t>Задачи:</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 эффективное сотрудничество служб системы профилактики (совместные рейды ОВД, школа, общественных формирований, социальная защита);</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 работа общественных организаций муниципального образования (административная комиссия, комиссия по делам несовершеннолетних).</w:t>
      </w:r>
    </w:p>
    <w:p w:rsidR="001632C7" w:rsidRPr="00593071" w:rsidRDefault="001632C7" w:rsidP="001632C7">
      <w:pPr>
        <w:spacing w:after="0" w:line="240" w:lineRule="auto"/>
        <w:jc w:val="both"/>
        <w:rPr>
          <w:rFonts w:ascii="Times New Roman" w:hAnsi="Times New Roman" w:cs="Times New Roman"/>
          <w:sz w:val="24"/>
          <w:szCs w:val="24"/>
        </w:rPr>
      </w:pPr>
    </w:p>
    <w:p w:rsidR="001632C7" w:rsidRPr="00593071" w:rsidRDefault="001632C7" w:rsidP="001632C7">
      <w:pPr>
        <w:spacing w:after="0" w:line="240" w:lineRule="auto"/>
        <w:jc w:val="both"/>
        <w:rPr>
          <w:rFonts w:ascii="Times New Roman" w:hAnsi="Times New Roman" w:cs="Times New Roman"/>
          <w:b/>
          <w:bCs/>
          <w:sz w:val="24"/>
          <w:szCs w:val="24"/>
        </w:rPr>
      </w:pPr>
      <w:r w:rsidRPr="00593071">
        <w:rPr>
          <w:rFonts w:ascii="Times New Roman" w:hAnsi="Times New Roman" w:cs="Times New Roman"/>
          <w:b/>
          <w:bCs/>
          <w:sz w:val="24"/>
          <w:szCs w:val="24"/>
        </w:rPr>
        <w:t xml:space="preserve">1.1.7. Труд и занятость </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b/>
          <w:sz w:val="24"/>
          <w:szCs w:val="24"/>
        </w:rPr>
        <w:t>Цель</w:t>
      </w:r>
      <w:r w:rsidRPr="00593071">
        <w:rPr>
          <w:rFonts w:ascii="Times New Roman" w:hAnsi="Times New Roman" w:cs="Times New Roman"/>
          <w:sz w:val="24"/>
          <w:szCs w:val="24"/>
        </w:rPr>
        <w:t xml:space="preserve"> – развитие и эффективное использование трудового потенциала поселения.</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b/>
          <w:sz w:val="24"/>
          <w:szCs w:val="24"/>
        </w:rPr>
        <w:t>Задачи</w:t>
      </w:r>
      <w:r w:rsidRPr="00593071">
        <w:rPr>
          <w:rFonts w:ascii="Times New Roman" w:hAnsi="Times New Roman" w:cs="Times New Roman"/>
          <w:sz w:val="24"/>
          <w:szCs w:val="24"/>
        </w:rPr>
        <w:t>:</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lastRenderedPageBreak/>
        <w:t>-  создание условий для повышения уровня занятости населения, сокращения уровня безработицы (привлечение населения к сезонным общественным работам);</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 усиление трудовой мотивации учащейся и незанятой молодежи, трудоустройство несовершеннолетних в летний период (трудоустройство через центр занятости, выделение рабочих мест в организациях).</w:t>
      </w:r>
    </w:p>
    <w:p w:rsidR="001632C7" w:rsidRPr="00593071" w:rsidRDefault="001632C7" w:rsidP="001632C7">
      <w:pPr>
        <w:spacing w:after="0" w:line="240" w:lineRule="auto"/>
        <w:jc w:val="both"/>
        <w:rPr>
          <w:rFonts w:ascii="Times New Roman" w:hAnsi="Times New Roman" w:cs="Times New Roman"/>
          <w:sz w:val="24"/>
          <w:szCs w:val="24"/>
        </w:rPr>
      </w:pPr>
    </w:p>
    <w:p w:rsidR="001632C7" w:rsidRPr="00593071" w:rsidRDefault="001632C7" w:rsidP="001632C7">
      <w:pPr>
        <w:spacing w:after="0" w:line="240" w:lineRule="auto"/>
        <w:jc w:val="both"/>
        <w:rPr>
          <w:rFonts w:ascii="Times New Roman" w:hAnsi="Times New Roman" w:cs="Times New Roman"/>
          <w:b/>
          <w:bCs/>
          <w:sz w:val="24"/>
          <w:szCs w:val="24"/>
        </w:rPr>
      </w:pPr>
      <w:r w:rsidRPr="00593071">
        <w:rPr>
          <w:rFonts w:ascii="Times New Roman" w:hAnsi="Times New Roman" w:cs="Times New Roman"/>
          <w:b/>
          <w:bCs/>
          <w:sz w:val="24"/>
          <w:szCs w:val="24"/>
        </w:rPr>
        <w:t>1.1.8.  Жилищно-коммунальное хозяйство</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b/>
          <w:sz w:val="24"/>
          <w:szCs w:val="24"/>
        </w:rPr>
        <w:t>Цель</w:t>
      </w:r>
      <w:r w:rsidRPr="00593071">
        <w:rPr>
          <w:rFonts w:ascii="Times New Roman" w:hAnsi="Times New Roman" w:cs="Times New Roman"/>
          <w:sz w:val="24"/>
          <w:szCs w:val="24"/>
        </w:rPr>
        <w:t xml:space="preserve"> – улучшение качества жилищно-коммунальных услуг, обеспечение адресной защиты населения при оплате жилищно-коммунальных услуг.</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b/>
          <w:sz w:val="24"/>
          <w:szCs w:val="24"/>
        </w:rPr>
        <w:t>Задачи</w:t>
      </w:r>
      <w:r w:rsidRPr="00593071">
        <w:rPr>
          <w:rFonts w:ascii="Times New Roman" w:hAnsi="Times New Roman" w:cs="Times New Roman"/>
          <w:sz w:val="24"/>
          <w:szCs w:val="24"/>
        </w:rPr>
        <w:t>:</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 проведение финансового оздоровления жилищно-коммунальных предприятий; Для улучшения обслуживания населения в сфере жилищно-коммунальных услуг водопроводные  сети муниципального об</w:t>
      </w:r>
      <w:r>
        <w:rPr>
          <w:rFonts w:ascii="Times New Roman" w:hAnsi="Times New Roman" w:cs="Times New Roman"/>
          <w:sz w:val="24"/>
          <w:szCs w:val="24"/>
        </w:rPr>
        <w:t>разования переданы в аренду МУП «Водоканал» г.Татарска Новосибирской области</w:t>
      </w:r>
      <w:r w:rsidRPr="00593071">
        <w:rPr>
          <w:rFonts w:ascii="Times New Roman" w:hAnsi="Times New Roman" w:cs="Times New Roman"/>
          <w:sz w:val="24"/>
          <w:szCs w:val="24"/>
        </w:rPr>
        <w:t xml:space="preserve"> Постоянный контроль за качеством питьевой воды через договоренность с районной СЭС. </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 осуществление адресного предоставления льгот и субсидий за оказанные жилищно-коммунальные услуги; Органами социальной защиты осуществляется предоставление льгот квалифицированным слоям населения. В администрации имеется списочный состав льготников. Также осуществляется предоставление субсидий лицам, имеющим низкий уровень достатка.</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 xml:space="preserve">- разработка и внедрение схемы привлечения инвестиций в реконструкцию и модернизацию инженерных сетей и сооружений системы ЖКХ;  </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b/>
          <w:bCs/>
          <w:sz w:val="24"/>
          <w:szCs w:val="24"/>
        </w:rPr>
        <w:t>1.2. Экономические цели и задачи программы</w:t>
      </w:r>
    </w:p>
    <w:p w:rsidR="001632C7" w:rsidRPr="00593071" w:rsidRDefault="001632C7" w:rsidP="001632C7">
      <w:pPr>
        <w:spacing w:after="0" w:line="240" w:lineRule="auto"/>
        <w:jc w:val="both"/>
        <w:rPr>
          <w:rFonts w:ascii="Times New Roman" w:hAnsi="Times New Roman" w:cs="Times New Roman"/>
          <w:b/>
          <w:bCs/>
          <w:sz w:val="24"/>
          <w:szCs w:val="24"/>
        </w:rPr>
      </w:pPr>
      <w:r w:rsidRPr="00593071">
        <w:rPr>
          <w:rFonts w:ascii="Times New Roman" w:hAnsi="Times New Roman" w:cs="Times New Roman"/>
          <w:b/>
          <w:bCs/>
          <w:sz w:val="24"/>
          <w:szCs w:val="24"/>
        </w:rPr>
        <w:t>1.2.1. Повышение использования потенциала сельскохозяйственного производства</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b/>
          <w:sz w:val="24"/>
          <w:szCs w:val="24"/>
        </w:rPr>
        <w:t xml:space="preserve">Цель </w:t>
      </w:r>
      <w:r w:rsidRPr="00593071">
        <w:rPr>
          <w:rFonts w:ascii="Times New Roman" w:hAnsi="Times New Roman" w:cs="Times New Roman"/>
          <w:sz w:val="24"/>
          <w:szCs w:val="24"/>
        </w:rPr>
        <w:t>– Содействие развитию личных подсобных хозяйств; создать условия государственной поддержки для развития сельскохозяйственного производства.</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b/>
          <w:sz w:val="24"/>
          <w:szCs w:val="24"/>
        </w:rPr>
        <w:t>Задачи</w:t>
      </w:r>
      <w:r w:rsidRPr="00593071">
        <w:rPr>
          <w:rFonts w:ascii="Times New Roman" w:hAnsi="Times New Roman" w:cs="Times New Roman"/>
          <w:sz w:val="24"/>
          <w:szCs w:val="24"/>
        </w:rPr>
        <w:t>:</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-оказание консультативной помощи в вопросах кредитования личных подсобных хозяйств;</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 xml:space="preserve">-совершенствование системы закупок по личным подсобным хозяйствам. </w:t>
      </w:r>
    </w:p>
    <w:p w:rsidR="001632C7" w:rsidRPr="00593071" w:rsidRDefault="001632C7" w:rsidP="001632C7">
      <w:pPr>
        <w:spacing w:after="0" w:line="240" w:lineRule="auto"/>
        <w:jc w:val="both"/>
        <w:rPr>
          <w:rFonts w:ascii="Times New Roman" w:hAnsi="Times New Roman" w:cs="Times New Roman"/>
          <w:sz w:val="24"/>
          <w:szCs w:val="24"/>
        </w:rPr>
      </w:pP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b/>
          <w:bCs/>
          <w:sz w:val="24"/>
          <w:szCs w:val="24"/>
        </w:rPr>
        <w:t>1.2.2. Расширение малого бизнеса</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b/>
          <w:sz w:val="24"/>
          <w:szCs w:val="24"/>
        </w:rPr>
        <w:t>Цель</w:t>
      </w:r>
      <w:r w:rsidRPr="00593071">
        <w:rPr>
          <w:rFonts w:ascii="Times New Roman" w:hAnsi="Times New Roman" w:cs="Times New Roman"/>
          <w:sz w:val="24"/>
          <w:szCs w:val="24"/>
        </w:rPr>
        <w:t xml:space="preserve"> -  усиление роли малого бизнеса в социально- экономическом развитии муниципального образования.</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b/>
          <w:sz w:val="24"/>
          <w:szCs w:val="24"/>
        </w:rPr>
        <w:t>Задачи</w:t>
      </w:r>
      <w:r w:rsidRPr="00593071">
        <w:rPr>
          <w:rFonts w:ascii="Times New Roman" w:hAnsi="Times New Roman" w:cs="Times New Roman"/>
          <w:sz w:val="24"/>
          <w:szCs w:val="24"/>
        </w:rPr>
        <w:t>:</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 привлечение малого бизнеса к реализации муниципальных заказов 9проведение конкурсов);</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 оказание поддержки развитию субъектов малого предпринимательства.</w:t>
      </w:r>
    </w:p>
    <w:p w:rsidR="001632C7" w:rsidRPr="00593071" w:rsidRDefault="001632C7" w:rsidP="001632C7">
      <w:pPr>
        <w:spacing w:after="0" w:line="240" w:lineRule="auto"/>
        <w:jc w:val="both"/>
        <w:rPr>
          <w:rFonts w:ascii="Times New Roman" w:hAnsi="Times New Roman" w:cs="Times New Roman"/>
          <w:sz w:val="24"/>
          <w:szCs w:val="24"/>
        </w:rPr>
      </w:pP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b/>
          <w:bCs/>
          <w:sz w:val="24"/>
          <w:szCs w:val="24"/>
        </w:rPr>
        <w:t>1.2.3. Совершенствование развития транспортной системы.</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b/>
          <w:sz w:val="24"/>
          <w:szCs w:val="24"/>
        </w:rPr>
        <w:t xml:space="preserve">Цель </w:t>
      </w:r>
      <w:r w:rsidRPr="00593071">
        <w:rPr>
          <w:rFonts w:ascii="Times New Roman" w:hAnsi="Times New Roman" w:cs="Times New Roman"/>
          <w:sz w:val="24"/>
          <w:szCs w:val="24"/>
        </w:rPr>
        <w:t>– эффективное развитие транспортной системы, удовлетворяющей потребностям поселения в перевозках пассажиров; полное и качественное обеспечение  потребностей в услугах связи.</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b/>
          <w:sz w:val="24"/>
          <w:szCs w:val="24"/>
        </w:rPr>
        <w:t>Задачи</w:t>
      </w:r>
      <w:r w:rsidRPr="00593071">
        <w:rPr>
          <w:rFonts w:ascii="Times New Roman" w:hAnsi="Times New Roman" w:cs="Times New Roman"/>
          <w:sz w:val="24"/>
          <w:szCs w:val="24"/>
        </w:rPr>
        <w:t>:</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 обеспечение сохранности существующей сети автомобильных дорог поселения;</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 ремонт дорог.</w:t>
      </w:r>
    </w:p>
    <w:p w:rsidR="001632C7" w:rsidRPr="00593071" w:rsidRDefault="001632C7" w:rsidP="001632C7">
      <w:pPr>
        <w:spacing w:after="0" w:line="240" w:lineRule="auto"/>
        <w:jc w:val="both"/>
        <w:rPr>
          <w:rFonts w:ascii="Times New Roman" w:hAnsi="Times New Roman" w:cs="Times New Roman"/>
          <w:sz w:val="24"/>
          <w:szCs w:val="24"/>
        </w:rPr>
      </w:pP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b/>
          <w:bCs/>
          <w:sz w:val="24"/>
          <w:szCs w:val="24"/>
        </w:rPr>
        <w:t>1.2.4. Развитие инвестиционно-строительного комплекса</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b/>
          <w:sz w:val="24"/>
          <w:szCs w:val="24"/>
        </w:rPr>
        <w:t>Цель</w:t>
      </w:r>
      <w:r w:rsidRPr="00593071">
        <w:rPr>
          <w:rFonts w:ascii="Times New Roman" w:hAnsi="Times New Roman" w:cs="Times New Roman"/>
          <w:sz w:val="24"/>
          <w:szCs w:val="24"/>
        </w:rPr>
        <w:t xml:space="preserve"> – повышение инвестиционной привлекательности муниципального образования, эффективное развитие строительного комплекса.</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b/>
          <w:sz w:val="24"/>
          <w:szCs w:val="24"/>
        </w:rPr>
        <w:t>Задачи</w:t>
      </w:r>
      <w:r w:rsidRPr="00593071">
        <w:rPr>
          <w:rFonts w:ascii="Times New Roman" w:hAnsi="Times New Roman" w:cs="Times New Roman"/>
          <w:sz w:val="24"/>
          <w:szCs w:val="24"/>
        </w:rPr>
        <w:t>:</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 улучшение жилищных условий жителей муниципального образования, ежегодное увеличение объемов жилищного строительства (ремонт жилого фонда, строительство домов, газификация с.Киевка);</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t>- развитие индивидуального жилищного строительства (помощь в оформлении кредитов на строительства жилья);</w:t>
      </w:r>
    </w:p>
    <w:p w:rsidR="001632C7" w:rsidRPr="00593071" w:rsidRDefault="001632C7" w:rsidP="001632C7">
      <w:pPr>
        <w:spacing w:after="0" w:line="240" w:lineRule="auto"/>
        <w:jc w:val="both"/>
        <w:rPr>
          <w:rFonts w:ascii="Times New Roman" w:hAnsi="Times New Roman" w:cs="Times New Roman"/>
          <w:sz w:val="24"/>
          <w:szCs w:val="24"/>
        </w:rPr>
      </w:pPr>
      <w:r w:rsidRPr="00593071">
        <w:rPr>
          <w:rFonts w:ascii="Times New Roman" w:hAnsi="Times New Roman" w:cs="Times New Roman"/>
          <w:sz w:val="24"/>
          <w:szCs w:val="24"/>
        </w:rPr>
        <w:lastRenderedPageBreak/>
        <w:t xml:space="preserve">- проведение капительных ремонтов и реконструкции объектов социальной сферы. </w:t>
      </w:r>
    </w:p>
    <w:p w:rsidR="001632C7" w:rsidRPr="00593071" w:rsidRDefault="001632C7" w:rsidP="001632C7">
      <w:pPr>
        <w:spacing w:after="0" w:line="240" w:lineRule="auto"/>
        <w:jc w:val="both"/>
        <w:rPr>
          <w:rFonts w:ascii="Times New Roman" w:hAnsi="Times New Roman" w:cs="Times New Roman"/>
          <w:b/>
          <w:bCs/>
          <w:sz w:val="24"/>
          <w:szCs w:val="24"/>
        </w:rPr>
      </w:pPr>
      <w:r w:rsidRPr="00593071">
        <w:rPr>
          <w:rFonts w:ascii="Times New Roman" w:hAnsi="Times New Roman" w:cs="Times New Roman"/>
          <w:sz w:val="24"/>
          <w:szCs w:val="24"/>
        </w:rPr>
        <w:t xml:space="preserve">          </w:t>
      </w:r>
      <w:r w:rsidRPr="00593071">
        <w:rPr>
          <w:rFonts w:ascii="Times New Roman" w:hAnsi="Times New Roman" w:cs="Times New Roman"/>
          <w:b/>
          <w:bCs/>
          <w:sz w:val="24"/>
          <w:szCs w:val="24"/>
        </w:rPr>
        <w:t>1.2.5. Развитие муниципального хозяйства</w:t>
      </w:r>
    </w:p>
    <w:p w:rsidR="001632C7" w:rsidRPr="00593071" w:rsidRDefault="001632C7" w:rsidP="001632C7">
      <w:pPr>
        <w:spacing w:after="0" w:line="240" w:lineRule="auto"/>
        <w:jc w:val="both"/>
        <w:rPr>
          <w:rFonts w:ascii="Times New Roman" w:hAnsi="Times New Roman" w:cs="Times New Roman"/>
          <w:bCs/>
          <w:sz w:val="24"/>
          <w:szCs w:val="24"/>
        </w:rPr>
      </w:pPr>
      <w:r w:rsidRPr="00593071">
        <w:rPr>
          <w:rFonts w:ascii="Times New Roman" w:hAnsi="Times New Roman" w:cs="Times New Roman"/>
          <w:b/>
          <w:bCs/>
          <w:sz w:val="24"/>
          <w:szCs w:val="24"/>
        </w:rPr>
        <w:t>Цель</w:t>
      </w:r>
      <w:r w:rsidRPr="00593071">
        <w:rPr>
          <w:rFonts w:ascii="Times New Roman" w:hAnsi="Times New Roman" w:cs="Times New Roman"/>
          <w:bCs/>
          <w:sz w:val="24"/>
          <w:szCs w:val="24"/>
        </w:rPr>
        <w:t>- Создание комфортных условий для проживания жителям поселения;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 необходимого для оказания социальных услуг, отнесенных к вопросам местного значения; обеспечение роста собственных доходов бюджета поселения; повышение эффективности бюджетных расходов.</w:t>
      </w:r>
    </w:p>
    <w:p w:rsidR="001632C7" w:rsidRPr="00593071" w:rsidRDefault="001632C7" w:rsidP="001632C7">
      <w:pPr>
        <w:spacing w:after="0" w:line="240" w:lineRule="auto"/>
        <w:jc w:val="both"/>
        <w:rPr>
          <w:rFonts w:ascii="Times New Roman" w:hAnsi="Times New Roman" w:cs="Times New Roman"/>
          <w:bCs/>
          <w:sz w:val="24"/>
          <w:szCs w:val="24"/>
        </w:rPr>
      </w:pPr>
      <w:r w:rsidRPr="00593071">
        <w:rPr>
          <w:rFonts w:ascii="Times New Roman" w:hAnsi="Times New Roman" w:cs="Times New Roman"/>
          <w:b/>
          <w:bCs/>
          <w:sz w:val="24"/>
          <w:szCs w:val="24"/>
        </w:rPr>
        <w:t>Задачи</w:t>
      </w:r>
      <w:r w:rsidRPr="00593071">
        <w:rPr>
          <w:rFonts w:ascii="Times New Roman" w:hAnsi="Times New Roman" w:cs="Times New Roman"/>
          <w:bCs/>
          <w:sz w:val="24"/>
          <w:szCs w:val="24"/>
        </w:rPr>
        <w:t>:</w:t>
      </w:r>
    </w:p>
    <w:p w:rsidR="001632C7" w:rsidRPr="00593071" w:rsidRDefault="001632C7" w:rsidP="001632C7">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 достижение уровня благоустройства и озеленения поселения в соответствии с установленными нормативами;</w:t>
      </w:r>
    </w:p>
    <w:p w:rsidR="001632C7" w:rsidRPr="00E22AEA" w:rsidRDefault="001632C7" w:rsidP="001632C7">
      <w:pPr>
        <w:spacing w:after="0" w:line="240" w:lineRule="auto"/>
        <w:jc w:val="both"/>
        <w:rPr>
          <w:rFonts w:ascii="Times New Roman" w:hAnsi="Times New Roman" w:cs="Times New Roman"/>
          <w:bCs/>
          <w:sz w:val="24"/>
          <w:szCs w:val="24"/>
        </w:rPr>
      </w:pPr>
      <w:r w:rsidRPr="00E22AEA">
        <w:rPr>
          <w:rFonts w:ascii="Times New Roman" w:hAnsi="Times New Roman" w:cs="Times New Roman"/>
          <w:bCs/>
          <w:sz w:val="24"/>
          <w:szCs w:val="24"/>
        </w:rPr>
        <w:t>- устранение несанкционированных свалок;</w:t>
      </w:r>
    </w:p>
    <w:p w:rsidR="001632C7" w:rsidRPr="00E22AEA" w:rsidRDefault="001632C7" w:rsidP="001632C7">
      <w:pPr>
        <w:spacing w:after="0" w:line="240" w:lineRule="auto"/>
        <w:jc w:val="both"/>
        <w:rPr>
          <w:rFonts w:ascii="Times New Roman" w:hAnsi="Times New Roman" w:cs="Times New Roman"/>
          <w:bCs/>
          <w:sz w:val="24"/>
          <w:szCs w:val="24"/>
        </w:rPr>
      </w:pPr>
      <w:r w:rsidRPr="00E22AEA">
        <w:rPr>
          <w:rFonts w:ascii="Times New Roman" w:hAnsi="Times New Roman" w:cs="Times New Roman"/>
          <w:bCs/>
          <w:sz w:val="24"/>
          <w:szCs w:val="24"/>
        </w:rPr>
        <w:t>- проведение инвентаризации муниципального имущества с целью определения состава имущества, которое необходимо для реализации вопросов местного значения;</w:t>
      </w:r>
    </w:p>
    <w:p w:rsidR="001632C7" w:rsidRPr="00E22AEA" w:rsidRDefault="001632C7" w:rsidP="001632C7">
      <w:pPr>
        <w:spacing w:after="0" w:line="240" w:lineRule="auto"/>
        <w:jc w:val="both"/>
        <w:rPr>
          <w:rFonts w:ascii="Times New Roman" w:hAnsi="Times New Roman" w:cs="Times New Roman"/>
          <w:bCs/>
          <w:sz w:val="24"/>
          <w:szCs w:val="24"/>
        </w:rPr>
      </w:pPr>
      <w:r w:rsidRPr="00E22AEA">
        <w:rPr>
          <w:rFonts w:ascii="Times New Roman" w:hAnsi="Times New Roman" w:cs="Times New Roman"/>
          <w:bCs/>
          <w:sz w:val="24"/>
          <w:szCs w:val="24"/>
        </w:rPr>
        <w:t>- завершение процесса разграничения земель по уровням собственности и юридического оформления права муниципальной собственности на земельные участки;</w:t>
      </w:r>
    </w:p>
    <w:p w:rsidR="001632C7" w:rsidRPr="00E22AEA" w:rsidRDefault="001632C7" w:rsidP="001632C7">
      <w:pPr>
        <w:spacing w:after="0" w:line="240" w:lineRule="auto"/>
        <w:jc w:val="both"/>
        <w:rPr>
          <w:rFonts w:ascii="Times New Roman" w:hAnsi="Times New Roman" w:cs="Times New Roman"/>
          <w:bCs/>
          <w:sz w:val="24"/>
          <w:szCs w:val="24"/>
        </w:rPr>
      </w:pPr>
      <w:r w:rsidRPr="00E22AEA">
        <w:rPr>
          <w:rFonts w:ascii="Times New Roman" w:hAnsi="Times New Roman" w:cs="Times New Roman"/>
          <w:bCs/>
          <w:sz w:val="24"/>
          <w:szCs w:val="24"/>
        </w:rPr>
        <w:t>- активизация работы по сбору арендной платы, погашению образовавшейся задолженности за использование земель;</w:t>
      </w:r>
    </w:p>
    <w:p w:rsidR="001632C7" w:rsidRPr="00E22AEA" w:rsidRDefault="001632C7" w:rsidP="001632C7">
      <w:pPr>
        <w:spacing w:after="0" w:line="240" w:lineRule="auto"/>
        <w:jc w:val="both"/>
        <w:rPr>
          <w:rFonts w:ascii="Times New Roman" w:hAnsi="Times New Roman" w:cs="Times New Roman"/>
          <w:bCs/>
          <w:sz w:val="24"/>
          <w:szCs w:val="24"/>
        </w:rPr>
      </w:pPr>
      <w:r w:rsidRPr="00E22AEA">
        <w:rPr>
          <w:rFonts w:ascii="Times New Roman" w:hAnsi="Times New Roman" w:cs="Times New Roman"/>
          <w:bCs/>
          <w:sz w:val="24"/>
          <w:szCs w:val="24"/>
        </w:rPr>
        <w:t>- создание условий для повышения налогового потенциала территории;</w:t>
      </w:r>
    </w:p>
    <w:p w:rsidR="001632C7" w:rsidRPr="00E22AEA" w:rsidRDefault="001632C7" w:rsidP="001632C7">
      <w:pPr>
        <w:spacing w:after="0" w:line="240" w:lineRule="auto"/>
        <w:jc w:val="both"/>
        <w:rPr>
          <w:rFonts w:ascii="Times New Roman" w:hAnsi="Times New Roman" w:cs="Times New Roman"/>
          <w:bCs/>
          <w:sz w:val="24"/>
          <w:szCs w:val="24"/>
        </w:rPr>
      </w:pPr>
      <w:r w:rsidRPr="00E22AEA">
        <w:rPr>
          <w:rFonts w:ascii="Times New Roman" w:hAnsi="Times New Roman" w:cs="Times New Roman"/>
          <w:bCs/>
          <w:sz w:val="24"/>
          <w:szCs w:val="24"/>
        </w:rPr>
        <w:t>- разработка и осуществление комплекса мероприятий по увеличению собираемости налогов, поступающих в бюджет поселения;</w:t>
      </w:r>
    </w:p>
    <w:p w:rsidR="001632C7" w:rsidRPr="00593071" w:rsidRDefault="001632C7" w:rsidP="001632C7">
      <w:pPr>
        <w:spacing w:after="0" w:line="240" w:lineRule="auto"/>
        <w:jc w:val="both"/>
        <w:rPr>
          <w:rFonts w:ascii="Times New Roman" w:hAnsi="Times New Roman" w:cs="Times New Roman"/>
          <w:bCs/>
          <w:sz w:val="24"/>
          <w:szCs w:val="24"/>
        </w:rPr>
      </w:pPr>
      <w:r w:rsidRPr="00E22AEA">
        <w:rPr>
          <w:rFonts w:ascii="Times New Roman" w:hAnsi="Times New Roman" w:cs="Times New Roman"/>
          <w:bCs/>
          <w:sz w:val="24"/>
          <w:szCs w:val="24"/>
        </w:rPr>
        <w:t>- увеличение неналоговых доходов бюджета за счет повышения эффективности использования муниципального имущества.</w:t>
      </w:r>
    </w:p>
    <w:p w:rsidR="001632C7" w:rsidRPr="00BC035F" w:rsidRDefault="001632C7" w:rsidP="00BC035F">
      <w:pPr>
        <w:rPr>
          <w:rFonts w:ascii="Times New Roman" w:hAnsi="Times New Roman" w:cs="Times New Roman"/>
          <w:sz w:val="24"/>
          <w:szCs w:val="24"/>
        </w:rPr>
        <w:sectPr w:rsidR="001632C7" w:rsidRPr="00BC035F">
          <w:pgSz w:w="11907" w:h="16840"/>
          <w:pgMar w:top="1134" w:right="567" w:bottom="567" w:left="1418" w:header="680" w:footer="680" w:gutter="0"/>
          <w:cols w:space="720"/>
        </w:sectPr>
      </w:pPr>
    </w:p>
    <w:p w:rsidR="001632C7" w:rsidRPr="00593071" w:rsidRDefault="001632C7" w:rsidP="001632C7">
      <w:pPr>
        <w:spacing w:after="0" w:line="240" w:lineRule="auto"/>
        <w:ind w:firstLine="709"/>
        <w:jc w:val="center"/>
        <w:rPr>
          <w:rFonts w:ascii="Times New Roman" w:hAnsi="Times New Roman" w:cs="Times New Roman"/>
          <w:b/>
          <w:sz w:val="24"/>
          <w:szCs w:val="24"/>
        </w:rPr>
      </w:pPr>
      <w:r w:rsidRPr="00593071">
        <w:rPr>
          <w:rFonts w:ascii="Times New Roman" w:hAnsi="Times New Roman" w:cs="Times New Roman"/>
          <w:b/>
          <w:sz w:val="24"/>
          <w:szCs w:val="24"/>
        </w:rPr>
        <w:lastRenderedPageBreak/>
        <w:t>2. Основные элементы механизма реализации среднесрочного плана социально-экономического развития муниципального образования</w:t>
      </w:r>
    </w:p>
    <w:p w:rsidR="001632C7" w:rsidRPr="00593071" w:rsidRDefault="001632C7" w:rsidP="001632C7">
      <w:pPr>
        <w:spacing w:after="0" w:line="240" w:lineRule="auto"/>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124"/>
        <w:gridCol w:w="6156"/>
        <w:gridCol w:w="1995"/>
        <w:gridCol w:w="1767"/>
        <w:gridCol w:w="1995"/>
        <w:gridCol w:w="1995"/>
      </w:tblGrid>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center"/>
              <w:rPr>
                <w:rFonts w:ascii="Times New Roman" w:hAnsi="Times New Roman" w:cs="Times New Roman"/>
                <w:b/>
                <w:i/>
                <w:sz w:val="24"/>
                <w:szCs w:val="24"/>
              </w:rPr>
            </w:pPr>
            <w:r w:rsidRPr="00593071">
              <w:rPr>
                <w:rFonts w:ascii="Times New Roman" w:hAnsi="Times New Roman" w:cs="Times New Roman"/>
                <w:b/>
                <w:i/>
                <w:sz w:val="24"/>
                <w:szCs w:val="24"/>
              </w:rPr>
              <w:t>Цели и задачи</w:t>
            </w:r>
          </w:p>
          <w:p w:rsidR="001632C7" w:rsidRPr="00593071" w:rsidRDefault="001632C7" w:rsidP="00283391">
            <w:pPr>
              <w:spacing w:after="0" w:line="240" w:lineRule="auto"/>
              <w:jc w:val="center"/>
              <w:rPr>
                <w:rFonts w:ascii="Times New Roman" w:hAnsi="Times New Roman" w:cs="Times New Roman"/>
                <w:b/>
                <w:i/>
                <w:sz w:val="24"/>
                <w:szCs w:val="24"/>
              </w:rPr>
            </w:pP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center"/>
              <w:rPr>
                <w:rFonts w:ascii="Times New Roman" w:hAnsi="Times New Roman" w:cs="Times New Roman"/>
                <w:b/>
                <w:i/>
                <w:sz w:val="24"/>
                <w:szCs w:val="24"/>
              </w:rPr>
            </w:pPr>
            <w:r w:rsidRPr="00593071">
              <w:rPr>
                <w:rFonts w:ascii="Times New Roman" w:hAnsi="Times New Roman" w:cs="Times New Roman"/>
                <w:b/>
                <w:i/>
                <w:sz w:val="24"/>
                <w:szCs w:val="24"/>
              </w:rPr>
              <w:t>Название планов мероприятий, отдельных крупных мероприятий и механизмов решения задач</w:t>
            </w: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center"/>
              <w:rPr>
                <w:rFonts w:ascii="Times New Roman" w:hAnsi="Times New Roman" w:cs="Times New Roman"/>
                <w:b/>
                <w:i/>
                <w:sz w:val="24"/>
                <w:szCs w:val="24"/>
              </w:rPr>
            </w:pPr>
            <w:r w:rsidRPr="00593071">
              <w:rPr>
                <w:rFonts w:ascii="Times New Roman" w:hAnsi="Times New Roman" w:cs="Times New Roman"/>
                <w:b/>
                <w:i/>
                <w:sz w:val="24"/>
                <w:szCs w:val="24"/>
              </w:rPr>
              <w:t>Объемы  и источники финансирования, тыс. руб.</w:t>
            </w: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ad"/>
              <w:spacing w:after="0"/>
              <w:ind w:left="0"/>
              <w:rPr>
                <w:b/>
                <w:bCs/>
                <w:i/>
              </w:rPr>
            </w:pPr>
            <w:r w:rsidRPr="00593071">
              <w:rPr>
                <w:b/>
                <w:bCs/>
                <w:i/>
              </w:rPr>
              <w:t>Сроки и исполнители</w:t>
            </w:r>
          </w:p>
        </w:tc>
      </w:tr>
      <w:tr w:rsidR="001632C7" w:rsidRPr="00593071" w:rsidTr="00283391">
        <w:trPr>
          <w:gridAfter w:val="2"/>
          <w:wAfter w:w="3990" w:type="dxa"/>
        </w:trPr>
        <w:tc>
          <w:tcPr>
            <w:tcW w:w="15042" w:type="dxa"/>
            <w:gridSpan w:val="4"/>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center"/>
              <w:rPr>
                <w:rFonts w:ascii="Times New Roman" w:hAnsi="Times New Roman" w:cs="Times New Roman"/>
                <w:b/>
                <w:bCs/>
                <w:sz w:val="24"/>
                <w:szCs w:val="24"/>
              </w:rPr>
            </w:pPr>
          </w:p>
          <w:p w:rsidR="001632C7" w:rsidRPr="00593071" w:rsidRDefault="001632C7" w:rsidP="00283391">
            <w:pPr>
              <w:spacing w:after="0" w:line="240" w:lineRule="auto"/>
              <w:jc w:val="center"/>
              <w:rPr>
                <w:rFonts w:ascii="Times New Roman" w:hAnsi="Times New Roman" w:cs="Times New Roman"/>
                <w:bCs/>
                <w:sz w:val="24"/>
                <w:szCs w:val="24"/>
              </w:rPr>
            </w:pPr>
            <w:r w:rsidRPr="00593071">
              <w:rPr>
                <w:rFonts w:ascii="Times New Roman" w:hAnsi="Times New Roman" w:cs="Times New Roman"/>
                <w:b/>
                <w:bCs/>
                <w:sz w:val="24"/>
                <w:szCs w:val="24"/>
              </w:rPr>
              <w:t>2017год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Обеспечение условий для развития на территории поселения массовой физической культуры и массового спорта</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2"/>
              <w:jc w:val="left"/>
              <w:rPr>
                <w:rFonts w:ascii="Times New Roman" w:hAnsi="Times New Roman"/>
                <w:bCs/>
                <w:szCs w:val="24"/>
              </w:rPr>
            </w:pPr>
          </w:p>
          <w:p w:rsidR="001632C7" w:rsidRPr="00593071" w:rsidRDefault="001632C7" w:rsidP="00283391">
            <w:pPr>
              <w:pStyle w:val="12"/>
              <w:jc w:val="left"/>
              <w:rPr>
                <w:rFonts w:ascii="Times New Roman" w:hAnsi="Times New Roman"/>
                <w:bCs/>
                <w:szCs w:val="24"/>
              </w:rPr>
            </w:pPr>
            <w:r w:rsidRPr="00593071">
              <w:rPr>
                <w:rFonts w:ascii="Times New Roman" w:hAnsi="Times New Roman"/>
                <w:bCs/>
                <w:szCs w:val="24"/>
              </w:rPr>
              <w:t>1. содержание физ. культуры и спорта</w:t>
            </w: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p>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10</w:t>
            </w:r>
            <w:r>
              <w:rPr>
                <w:rFonts w:ascii="Times New Roman" w:hAnsi="Times New Roman" w:cs="Times New Roman"/>
                <w:bCs/>
                <w:sz w:val="24"/>
                <w:szCs w:val="24"/>
              </w:rPr>
              <w:t>,0</w:t>
            </w:r>
          </w:p>
          <w:p w:rsidR="001632C7" w:rsidRPr="00593071" w:rsidRDefault="001632C7" w:rsidP="00283391">
            <w:pPr>
              <w:spacing w:after="0" w:line="240" w:lineRule="auto"/>
              <w:jc w:val="both"/>
              <w:rPr>
                <w:rFonts w:ascii="Times New Roman" w:hAnsi="Times New Roman" w:cs="Times New Roman"/>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7</w:t>
            </w:r>
            <w:r w:rsidRPr="00593071">
              <w:rPr>
                <w:rFonts w:ascii="Times New Roman" w:hAnsi="Times New Roman" w:cs="Times New Roman"/>
                <w:bCs/>
                <w:sz w:val="24"/>
                <w:szCs w:val="24"/>
              </w:rPr>
              <w:t xml:space="preserve">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Организация и проведение массовых мероприятий, участие в районных конкурсах</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rPr>
                <w:rFonts w:ascii="Times New Roman" w:hAnsi="Times New Roman" w:cs="Times New Roman"/>
                <w:bCs/>
                <w:sz w:val="24"/>
                <w:szCs w:val="24"/>
              </w:rPr>
            </w:pPr>
            <w:r w:rsidRPr="00593071">
              <w:rPr>
                <w:rFonts w:ascii="Times New Roman" w:hAnsi="Times New Roman" w:cs="Times New Roman"/>
                <w:bCs/>
                <w:sz w:val="24"/>
                <w:szCs w:val="24"/>
              </w:rPr>
              <w:t>1.Проведение культ. массовых и спортивных мероприятий</w:t>
            </w: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10</w:t>
            </w:r>
            <w:r>
              <w:rPr>
                <w:rFonts w:ascii="Times New Roman" w:hAnsi="Times New Roman" w:cs="Times New Roman"/>
                <w:bCs/>
                <w:sz w:val="24"/>
                <w:szCs w:val="24"/>
              </w:rPr>
              <w:t>,0</w:t>
            </w: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7</w:t>
            </w:r>
            <w:r w:rsidRPr="00593071">
              <w:rPr>
                <w:rFonts w:ascii="Times New Roman" w:hAnsi="Times New Roman" w:cs="Times New Roman"/>
                <w:bCs/>
                <w:sz w:val="24"/>
                <w:szCs w:val="24"/>
              </w:rPr>
              <w:t xml:space="preserve">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Обеспечение первичных мер пожарной безопасности в границах населенных пунктов поселения</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1.Приобретение первичных средств пожаротушения</w:t>
            </w:r>
          </w:p>
          <w:p w:rsidR="001632C7" w:rsidRPr="00593071" w:rsidRDefault="001632C7" w:rsidP="00283391">
            <w:pPr>
              <w:spacing w:after="0" w:line="240" w:lineRule="auto"/>
              <w:jc w:val="both"/>
              <w:rPr>
                <w:rFonts w:ascii="Times New Roman" w:hAnsi="Times New Roman" w:cs="Times New Roman"/>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7</w:t>
            </w:r>
            <w:r w:rsidRPr="00593071">
              <w:rPr>
                <w:rFonts w:ascii="Times New Roman" w:hAnsi="Times New Roman" w:cs="Times New Roman"/>
                <w:bCs/>
                <w:sz w:val="24"/>
                <w:szCs w:val="24"/>
              </w:rPr>
              <w:t xml:space="preserve">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Организация мер по предупреждению и ликвидации последствий чрезвычайных мер в границах поселения</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1.Пожарная безопасность</w:t>
            </w:r>
          </w:p>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 Профилактика терроризма и экстримизма</w:t>
            </w: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r w:rsidRPr="00593071">
              <w:rPr>
                <w:rFonts w:ascii="Times New Roman" w:hAnsi="Times New Roman" w:cs="Times New Roman"/>
                <w:bCs/>
                <w:sz w:val="24"/>
                <w:szCs w:val="24"/>
              </w:rPr>
              <w:t>,0</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2,0</w:t>
            </w:r>
          </w:p>
          <w:p w:rsidR="001632C7" w:rsidRPr="00593071" w:rsidRDefault="001632C7" w:rsidP="00283391">
            <w:pPr>
              <w:spacing w:after="0" w:line="240" w:lineRule="auto"/>
              <w:jc w:val="both"/>
              <w:rPr>
                <w:rFonts w:ascii="Times New Roman" w:hAnsi="Times New Roman" w:cs="Times New Roman"/>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7</w:t>
            </w:r>
            <w:r w:rsidRPr="00593071">
              <w:rPr>
                <w:rFonts w:ascii="Times New Roman" w:hAnsi="Times New Roman" w:cs="Times New Roman"/>
                <w:bCs/>
                <w:sz w:val="24"/>
                <w:szCs w:val="24"/>
              </w:rPr>
              <w:t xml:space="preserve">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Проведение финансового оздоровления жилищно-коммунального хозяйства</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1.Ремонт водосети ,водонапорных башен, теплотрас</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Оплата капитального ремонта</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Pr="00593071">
              <w:rPr>
                <w:rFonts w:ascii="Times New Roman" w:hAnsi="Times New Roman" w:cs="Times New Roman"/>
                <w:bCs/>
                <w:sz w:val="24"/>
                <w:szCs w:val="24"/>
              </w:rPr>
              <w:t>. Ремонт дорог</w:t>
            </w: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125,9</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5,0</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369,5</w:t>
            </w: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7</w:t>
            </w:r>
            <w:r w:rsidRPr="00593071">
              <w:rPr>
                <w:rFonts w:ascii="Times New Roman" w:hAnsi="Times New Roman" w:cs="Times New Roman"/>
                <w:bCs/>
                <w:sz w:val="24"/>
                <w:szCs w:val="24"/>
              </w:rPr>
              <w:t xml:space="preserve">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Строительство дорог</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1. Чистка от снега, ремонт дорог</w:t>
            </w: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157.4</w:t>
            </w: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7</w:t>
            </w:r>
            <w:r w:rsidRPr="00593071">
              <w:rPr>
                <w:rFonts w:ascii="Times New Roman" w:hAnsi="Times New Roman" w:cs="Times New Roman"/>
                <w:bCs/>
                <w:sz w:val="24"/>
                <w:szCs w:val="24"/>
              </w:rPr>
              <w:t xml:space="preserve">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Достижение уровня благоустройства и озеленения поселения в соответствии с установленными нормативами</w:t>
            </w:r>
          </w:p>
        </w:tc>
        <w:tc>
          <w:tcPr>
            <w:tcW w:w="6156" w:type="dxa"/>
            <w:tcBorders>
              <w:top w:val="single" w:sz="4" w:space="0" w:color="auto"/>
              <w:left w:val="single" w:sz="4" w:space="0" w:color="auto"/>
              <w:bottom w:val="single" w:sz="4" w:space="0" w:color="auto"/>
              <w:right w:val="single" w:sz="4" w:space="0" w:color="auto"/>
            </w:tcBorders>
          </w:tcPr>
          <w:p w:rsidR="001632C7"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1.Уличное освещение и содержание уличного освещения</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2.Озеленение</w:t>
            </w:r>
          </w:p>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3.Организация сбора и вывоз бытовых отходов, мусора</w:t>
            </w:r>
          </w:p>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 xml:space="preserve">4.Организация ритуальных услуг и содержание мест захоронения </w:t>
            </w:r>
          </w:p>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5. Природоохранные мероприятия</w:t>
            </w:r>
          </w:p>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 xml:space="preserve">6. Приобретение </w:t>
            </w: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158</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20,0</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20,0</w:t>
            </w:r>
          </w:p>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 xml:space="preserve"> </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0,1</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40,0</w:t>
            </w: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7</w:t>
            </w:r>
            <w:r w:rsidRPr="00593071">
              <w:rPr>
                <w:rFonts w:ascii="Times New Roman" w:hAnsi="Times New Roman" w:cs="Times New Roman"/>
                <w:bCs/>
                <w:sz w:val="24"/>
                <w:szCs w:val="24"/>
              </w:rPr>
              <w:t xml:space="preserve"> год </w:t>
            </w:r>
          </w:p>
          <w:p w:rsidR="001632C7" w:rsidRPr="00593071" w:rsidRDefault="001632C7" w:rsidP="00283391">
            <w:pPr>
              <w:spacing w:after="0" w:line="240" w:lineRule="auto"/>
              <w:jc w:val="both"/>
              <w:rPr>
                <w:rFonts w:ascii="Times New Roman" w:hAnsi="Times New Roman" w:cs="Times New Roman"/>
                <w:bCs/>
                <w:sz w:val="24"/>
                <w:szCs w:val="24"/>
              </w:rPr>
            </w:pP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sz w:val="24"/>
                <w:szCs w:val="24"/>
              </w:rPr>
            </w:pPr>
          </w:p>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sz w:val="24"/>
                <w:szCs w:val="24"/>
              </w:rPr>
              <w:t xml:space="preserve">Завершение процесса разграничения земель по </w:t>
            </w:r>
            <w:r w:rsidRPr="00593071">
              <w:rPr>
                <w:rFonts w:ascii="Times New Roman" w:hAnsi="Times New Roman" w:cs="Times New Roman"/>
                <w:sz w:val="24"/>
                <w:szCs w:val="24"/>
              </w:rPr>
              <w:lastRenderedPageBreak/>
              <w:t>уровням собственности и юридического оформления права муниципальной собственности на земельные участки</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lastRenderedPageBreak/>
              <w:t>1.Межевание земельных участков</w:t>
            </w:r>
          </w:p>
          <w:p w:rsidR="001632C7" w:rsidRPr="00593071" w:rsidRDefault="001632C7" w:rsidP="00283391">
            <w:pPr>
              <w:spacing w:after="0" w:line="240" w:lineRule="auto"/>
              <w:jc w:val="both"/>
              <w:rPr>
                <w:rFonts w:ascii="Times New Roman" w:hAnsi="Times New Roman" w:cs="Times New Roman"/>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30,0</w:t>
            </w: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7</w:t>
            </w:r>
            <w:r w:rsidRPr="00593071">
              <w:rPr>
                <w:rFonts w:ascii="Times New Roman" w:hAnsi="Times New Roman" w:cs="Times New Roman"/>
                <w:bCs/>
                <w:sz w:val="24"/>
                <w:szCs w:val="24"/>
              </w:rPr>
              <w:t>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lastRenderedPageBreak/>
              <w:t>Привлечение малого бизнеса</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Проведение конкурсов</w:t>
            </w:r>
            <w:r>
              <w:rPr>
                <w:rFonts w:ascii="Times New Roman" w:hAnsi="Times New Roman" w:cs="Times New Roman"/>
                <w:bCs/>
                <w:sz w:val="24"/>
                <w:szCs w:val="24"/>
              </w:rPr>
              <w:t>, чествование долгожителей</w:t>
            </w: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15,0</w:t>
            </w: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7</w:t>
            </w:r>
            <w:r w:rsidRPr="00593071">
              <w:rPr>
                <w:rFonts w:ascii="Times New Roman" w:hAnsi="Times New Roman" w:cs="Times New Roman"/>
                <w:bCs/>
                <w:sz w:val="24"/>
                <w:szCs w:val="24"/>
              </w:rPr>
              <w:t xml:space="preserve">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Создание условий для организации досуга и обеспечения жителей поселения услугами организаций культуры</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1.Текущее содержание учреждений культуры</w:t>
            </w:r>
          </w:p>
          <w:p w:rsidR="001632C7" w:rsidRPr="00593071" w:rsidRDefault="001632C7" w:rsidP="00283391">
            <w:pPr>
              <w:spacing w:after="0" w:line="240" w:lineRule="auto"/>
              <w:jc w:val="both"/>
              <w:rPr>
                <w:rFonts w:ascii="Times New Roman" w:hAnsi="Times New Roman" w:cs="Times New Roman"/>
                <w:bCs/>
                <w:sz w:val="24"/>
                <w:szCs w:val="24"/>
              </w:rPr>
            </w:pPr>
          </w:p>
          <w:p w:rsidR="001632C7" w:rsidRPr="00593071" w:rsidRDefault="001632C7" w:rsidP="00283391">
            <w:pPr>
              <w:spacing w:after="0" w:line="240" w:lineRule="auto"/>
              <w:jc w:val="both"/>
              <w:rPr>
                <w:rFonts w:ascii="Times New Roman" w:hAnsi="Times New Roman" w:cs="Times New Roman"/>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3300,0</w:t>
            </w:r>
          </w:p>
          <w:p w:rsidR="001632C7" w:rsidRPr="00593071" w:rsidRDefault="001632C7" w:rsidP="00283391">
            <w:pPr>
              <w:spacing w:after="0" w:line="240" w:lineRule="auto"/>
              <w:jc w:val="both"/>
              <w:rPr>
                <w:rFonts w:ascii="Times New Roman" w:hAnsi="Times New Roman" w:cs="Times New Roman"/>
                <w:bCs/>
                <w:sz w:val="24"/>
                <w:szCs w:val="24"/>
              </w:rPr>
            </w:pPr>
          </w:p>
          <w:p w:rsidR="001632C7" w:rsidRPr="00593071" w:rsidRDefault="001632C7" w:rsidP="00283391">
            <w:pPr>
              <w:spacing w:after="0" w:line="240" w:lineRule="auto"/>
              <w:jc w:val="both"/>
              <w:rPr>
                <w:rFonts w:ascii="Times New Roman" w:hAnsi="Times New Roman" w:cs="Times New Roman"/>
                <w:bCs/>
                <w:sz w:val="24"/>
                <w:szCs w:val="24"/>
              </w:rPr>
            </w:pPr>
          </w:p>
          <w:p w:rsidR="001632C7" w:rsidRPr="00593071" w:rsidRDefault="001632C7" w:rsidP="00283391">
            <w:pPr>
              <w:spacing w:after="0" w:line="240" w:lineRule="auto"/>
              <w:jc w:val="both"/>
              <w:rPr>
                <w:rFonts w:ascii="Times New Roman" w:hAnsi="Times New Roman" w:cs="Times New Roman"/>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7</w:t>
            </w:r>
            <w:r w:rsidRPr="00593071">
              <w:rPr>
                <w:rFonts w:ascii="Times New Roman" w:hAnsi="Times New Roman" w:cs="Times New Roman"/>
                <w:bCs/>
                <w:sz w:val="24"/>
                <w:szCs w:val="24"/>
              </w:rPr>
              <w:t xml:space="preserve">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Владение,пользование и распоряжение имуществом находящимся в собственности поселения</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1. Текущее содержание главы и аппарата управления</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2.Резервный фонд </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Pr="00593071">
              <w:rPr>
                <w:rFonts w:ascii="Times New Roman" w:hAnsi="Times New Roman" w:cs="Times New Roman"/>
                <w:bCs/>
                <w:sz w:val="24"/>
                <w:szCs w:val="24"/>
              </w:rPr>
              <w:t>. Муниципальная пенсия</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w:t>
            </w:r>
            <w:r w:rsidRPr="00593071">
              <w:rPr>
                <w:rFonts w:ascii="Times New Roman" w:hAnsi="Times New Roman" w:cs="Times New Roman"/>
                <w:bCs/>
                <w:sz w:val="24"/>
                <w:szCs w:val="24"/>
              </w:rPr>
              <w:t>. Переданные полномочия (ревизионная комиссия)</w:t>
            </w:r>
          </w:p>
          <w:p w:rsidR="001632C7" w:rsidRPr="00593071" w:rsidRDefault="001632C7" w:rsidP="00283391">
            <w:pPr>
              <w:spacing w:after="0" w:line="240" w:lineRule="auto"/>
              <w:jc w:val="both"/>
              <w:rPr>
                <w:rFonts w:ascii="Times New Roman" w:hAnsi="Times New Roman" w:cs="Times New Roman"/>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1972,7</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0,1</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210,0</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54,7</w:t>
            </w: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7</w:t>
            </w:r>
            <w:r w:rsidRPr="00593071">
              <w:rPr>
                <w:rFonts w:ascii="Times New Roman" w:hAnsi="Times New Roman" w:cs="Times New Roman"/>
                <w:bCs/>
                <w:sz w:val="24"/>
                <w:szCs w:val="24"/>
              </w:rPr>
              <w:t xml:space="preserve">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Поддержка малого и среднего бизнеса</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w:t>
            </w: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2017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Транспорт</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w:t>
            </w: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7</w:t>
            </w:r>
            <w:r w:rsidRPr="00593071">
              <w:rPr>
                <w:rFonts w:ascii="Times New Roman" w:hAnsi="Times New Roman" w:cs="Times New Roman"/>
                <w:bCs/>
                <w:sz w:val="24"/>
                <w:szCs w:val="24"/>
              </w:rPr>
              <w:t xml:space="preserve">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Сельское хозяйство</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w:t>
            </w: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7</w:t>
            </w:r>
            <w:r w:rsidRPr="00593071">
              <w:rPr>
                <w:rFonts w:ascii="Times New Roman" w:hAnsi="Times New Roman" w:cs="Times New Roman"/>
                <w:bCs/>
                <w:sz w:val="24"/>
                <w:szCs w:val="24"/>
              </w:rPr>
              <w:t xml:space="preserve">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Лесное хозяйство</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w:t>
            </w: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7</w:t>
            </w:r>
            <w:r w:rsidRPr="00593071">
              <w:rPr>
                <w:rFonts w:ascii="Times New Roman" w:hAnsi="Times New Roman" w:cs="Times New Roman"/>
                <w:bCs/>
                <w:sz w:val="24"/>
                <w:szCs w:val="24"/>
              </w:rPr>
              <w:t xml:space="preserve"> год</w:t>
            </w:r>
          </w:p>
        </w:tc>
      </w:tr>
      <w:tr w:rsidR="001632C7" w:rsidRPr="00593071" w:rsidTr="00283391">
        <w:trPr>
          <w:gridAfter w:val="2"/>
          <w:wAfter w:w="3990" w:type="dxa"/>
          <w:trHeight w:val="445"/>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center"/>
              <w:rPr>
                <w:rFonts w:ascii="Times New Roman" w:hAnsi="Times New Roman" w:cs="Times New Roman"/>
                <w:b/>
                <w:bCs/>
                <w:sz w:val="24"/>
                <w:szCs w:val="24"/>
              </w:rPr>
            </w:pPr>
          </w:p>
          <w:p w:rsidR="001632C7" w:rsidRPr="00593071" w:rsidRDefault="001632C7" w:rsidP="00283391">
            <w:pPr>
              <w:spacing w:after="0" w:line="240" w:lineRule="auto"/>
              <w:jc w:val="center"/>
              <w:rPr>
                <w:rFonts w:ascii="Times New Roman" w:hAnsi="Times New Roman" w:cs="Times New Roman"/>
                <w:b/>
                <w:bCs/>
                <w:sz w:val="24"/>
                <w:szCs w:val="24"/>
              </w:rPr>
            </w:pPr>
            <w:r w:rsidRPr="00593071">
              <w:rPr>
                <w:rFonts w:ascii="Times New Roman" w:hAnsi="Times New Roman" w:cs="Times New Roman"/>
                <w:b/>
                <w:bCs/>
                <w:sz w:val="24"/>
                <w:szCs w:val="24"/>
              </w:rPr>
              <w:t>ИТОГО 2017 год</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
                <w:bCs/>
                <w:sz w:val="24"/>
                <w:szCs w:val="24"/>
              </w:rPr>
            </w:pPr>
          </w:p>
          <w:p w:rsidR="001632C7" w:rsidRPr="00593071" w:rsidRDefault="001632C7" w:rsidP="0028339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6379,8</w:t>
            </w: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p>
        </w:tc>
      </w:tr>
      <w:tr w:rsidR="001632C7" w:rsidRPr="00593071" w:rsidTr="00283391">
        <w:trPr>
          <w:gridAfter w:val="2"/>
          <w:wAfter w:w="3990" w:type="dxa"/>
        </w:trPr>
        <w:tc>
          <w:tcPr>
            <w:tcW w:w="15042" w:type="dxa"/>
            <w:gridSpan w:val="4"/>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center"/>
              <w:rPr>
                <w:rFonts w:ascii="Times New Roman" w:hAnsi="Times New Roman" w:cs="Times New Roman"/>
                <w:b/>
                <w:bCs/>
                <w:sz w:val="24"/>
                <w:szCs w:val="24"/>
              </w:rPr>
            </w:pPr>
            <w:r w:rsidRPr="00593071">
              <w:rPr>
                <w:rFonts w:ascii="Times New Roman" w:hAnsi="Times New Roman" w:cs="Times New Roman"/>
                <w:b/>
                <w:bCs/>
                <w:sz w:val="24"/>
                <w:szCs w:val="24"/>
              </w:rPr>
              <w:t>2018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Обеспечение условий для развития на территории поселения массовой физической культуры и массового спорта</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2"/>
              <w:jc w:val="left"/>
              <w:rPr>
                <w:rFonts w:ascii="Times New Roman" w:hAnsi="Times New Roman"/>
                <w:bCs/>
                <w:szCs w:val="24"/>
              </w:rPr>
            </w:pPr>
          </w:p>
          <w:p w:rsidR="001632C7" w:rsidRPr="00593071" w:rsidRDefault="001632C7" w:rsidP="00283391">
            <w:pPr>
              <w:pStyle w:val="12"/>
              <w:jc w:val="left"/>
              <w:rPr>
                <w:rFonts w:ascii="Times New Roman" w:hAnsi="Times New Roman"/>
                <w:bCs/>
                <w:szCs w:val="24"/>
              </w:rPr>
            </w:pPr>
            <w:r w:rsidRPr="00593071">
              <w:rPr>
                <w:rFonts w:ascii="Times New Roman" w:hAnsi="Times New Roman"/>
                <w:bCs/>
                <w:szCs w:val="24"/>
              </w:rPr>
              <w:t>1. содержание физ. культуры и спорта</w:t>
            </w: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p>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10,0</w:t>
            </w:r>
          </w:p>
          <w:p w:rsidR="001632C7" w:rsidRPr="00593071" w:rsidRDefault="001632C7" w:rsidP="00283391">
            <w:pPr>
              <w:spacing w:after="0" w:line="240" w:lineRule="auto"/>
              <w:jc w:val="both"/>
              <w:rPr>
                <w:rFonts w:ascii="Times New Roman" w:hAnsi="Times New Roman" w:cs="Times New Roman"/>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8</w:t>
            </w:r>
            <w:r w:rsidRPr="00593071">
              <w:rPr>
                <w:rFonts w:ascii="Times New Roman" w:hAnsi="Times New Roman" w:cs="Times New Roman"/>
                <w:bCs/>
                <w:sz w:val="24"/>
                <w:szCs w:val="24"/>
              </w:rPr>
              <w:t xml:space="preserve">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Организация и проведение массовых мероприятий, участие в районных конкурсах</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rPr>
                <w:rFonts w:ascii="Times New Roman" w:hAnsi="Times New Roman" w:cs="Times New Roman"/>
                <w:bCs/>
                <w:sz w:val="24"/>
                <w:szCs w:val="24"/>
              </w:rPr>
            </w:pPr>
            <w:r w:rsidRPr="00593071">
              <w:rPr>
                <w:rFonts w:ascii="Times New Roman" w:hAnsi="Times New Roman" w:cs="Times New Roman"/>
                <w:bCs/>
                <w:sz w:val="24"/>
                <w:szCs w:val="24"/>
              </w:rPr>
              <w:t>1.Проведение культ. массовых и спортивных мероприятий</w:t>
            </w: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10,0</w:t>
            </w: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8</w:t>
            </w:r>
            <w:r w:rsidRPr="00593071">
              <w:rPr>
                <w:rFonts w:ascii="Times New Roman" w:hAnsi="Times New Roman" w:cs="Times New Roman"/>
                <w:bCs/>
                <w:sz w:val="24"/>
                <w:szCs w:val="24"/>
              </w:rPr>
              <w:t xml:space="preserve">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Обеспечение первичных мер пожарной безопасности в границах населенных пунктов поселения</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p>
          <w:p w:rsidR="001632C7" w:rsidRPr="00593071" w:rsidRDefault="001632C7" w:rsidP="00283391">
            <w:pPr>
              <w:spacing w:after="0" w:line="240" w:lineRule="auto"/>
              <w:jc w:val="both"/>
              <w:rPr>
                <w:rFonts w:ascii="Times New Roman" w:hAnsi="Times New Roman" w:cs="Times New Roman"/>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p>
          <w:p w:rsidR="001632C7" w:rsidRPr="00593071" w:rsidRDefault="001632C7" w:rsidP="00283391">
            <w:pPr>
              <w:spacing w:after="0" w:line="240" w:lineRule="auto"/>
              <w:jc w:val="both"/>
              <w:rPr>
                <w:rFonts w:ascii="Times New Roman" w:hAnsi="Times New Roman" w:cs="Times New Roman"/>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rPr>
                <w:rFonts w:ascii="Times New Roman" w:hAnsi="Times New Roman" w:cs="Times New Roman"/>
                <w:bCs/>
                <w:sz w:val="24"/>
                <w:szCs w:val="24"/>
              </w:rPr>
            </w:pP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Организация мер по предупреждению и ликвидации последствий чрезвычайных мер в границах поселения</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1.Пожарная безопасность</w:t>
            </w:r>
          </w:p>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 Профилактика терроризма и экстримизма</w:t>
            </w: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2,0</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2,0</w:t>
            </w:r>
          </w:p>
          <w:p w:rsidR="001632C7" w:rsidRPr="00593071" w:rsidRDefault="001632C7" w:rsidP="00283391">
            <w:pPr>
              <w:spacing w:after="0" w:line="240" w:lineRule="auto"/>
              <w:jc w:val="both"/>
              <w:rPr>
                <w:rFonts w:ascii="Times New Roman" w:hAnsi="Times New Roman" w:cs="Times New Roman"/>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8</w:t>
            </w:r>
            <w:r w:rsidRPr="00593071">
              <w:rPr>
                <w:rFonts w:ascii="Times New Roman" w:hAnsi="Times New Roman" w:cs="Times New Roman"/>
                <w:bCs/>
                <w:sz w:val="24"/>
                <w:szCs w:val="24"/>
              </w:rPr>
              <w:t xml:space="preserve">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 xml:space="preserve">Проведение финансового оздоровления </w:t>
            </w:r>
            <w:r w:rsidRPr="00593071">
              <w:rPr>
                <w:rFonts w:ascii="Times New Roman" w:hAnsi="Times New Roman" w:cs="Times New Roman"/>
                <w:bCs/>
                <w:sz w:val="24"/>
                <w:szCs w:val="24"/>
              </w:rPr>
              <w:lastRenderedPageBreak/>
              <w:t>жилищно-коммунального хозяйства</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lastRenderedPageBreak/>
              <w:t>1.Ремонт водосети ,водонапорных башен, теплотрас</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2.Оплата капитального ремонта муниципального  жилого фонда</w:t>
            </w:r>
          </w:p>
          <w:p w:rsidR="001632C7" w:rsidRPr="00593071" w:rsidRDefault="001632C7" w:rsidP="00283391">
            <w:pPr>
              <w:spacing w:after="0" w:line="240" w:lineRule="auto"/>
              <w:jc w:val="both"/>
              <w:rPr>
                <w:rFonts w:ascii="Times New Roman" w:hAnsi="Times New Roman" w:cs="Times New Roman"/>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125,9</w:t>
            </w:r>
          </w:p>
          <w:p w:rsidR="001632C7" w:rsidRPr="00593071" w:rsidRDefault="001632C7" w:rsidP="00283391">
            <w:pPr>
              <w:spacing w:after="0" w:line="240" w:lineRule="auto"/>
              <w:jc w:val="both"/>
              <w:rPr>
                <w:rFonts w:ascii="Times New Roman" w:hAnsi="Times New Roman" w:cs="Times New Roman"/>
                <w:bCs/>
                <w:sz w:val="24"/>
                <w:szCs w:val="24"/>
              </w:rPr>
            </w:pPr>
          </w:p>
          <w:p w:rsidR="001632C7" w:rsidRPr="00566868"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5,0</w:t>
            </w: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rPr>
                <w:rFonts w:ascii="Times New Roman" w:hAnsi="Times New Roman" w:cs="Times New Roman"/>
                <w:bCs/>
                <w:sz w:val="24"/>
                <w:szCs w:val="24"/>
              </w:rPr>
            </w:pPr>
            <w:r w:rsidRPr="00593071">
              <w:rPr>
                <w:rFonts w:ascii="Times New Roman" w:hAnsi="Times New Roman" w:cs="Times New Roman"/>
                <w:bCs/>
                <w:sz w:val="24"/>
                <w:szCs w:val="24"/>
              </w:rPr>
              <w:lastRenderedPageBreak/>
              <w:t>201</w:t>
            </w:r>
            <w:r>
              <w:rPr>
                <w:rFonts w:ascii="Times New Roman" w:hAnsi="Times New Roman" w:cs="Times New Roman"/>
                <w:bCs/>
                <w:sz w:val="24"/>
                <w:szCs w:val="24"/>
              </w:rPr>
              <w:t>8</w:t>
            </w:r>
            <w:r w:rsidRPr="00593071">
              <w:rPr>
                <w:rFonts w:ascii="Times New Roman" w:hAnsi="Times New Roman" w:cs="Times New Roman"/>
                <w:bCs/>
                <w:sz w:val="24"/>
                <w:szCs w:val="24"/>
              </w:rPr>
              <w:t xml:space="preserve">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lastRenderedPageBreak/>
              <w:t>Строительство дорог</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1. Чистка от снега</w:t>
            </w:r>
            <w:r>
              <w:rPr>
                <w:rFonts w:ascii="Times New Roman" w:hAnsi="Times New Roman" w:cs="Times New Roman"/>
                <w:bCs/>
                <w:sz w:val="24"/>
                <w:szCs w:val="24"/>
              </w:rPr>
              <w:t>, р</w:t>
            </w:r>
            <w:r w:rsidRPr="00593071">
              <w:rPr>
                <w:rFonts w:ascii="Times New Roman" w:hAnsi="Times New Roman" w:cs="Times New Roman"/>
                <w:bCs/>
                <w:sz w:val="24"/>
                <w:szCs w:val="24"/>
              </w:rPr>
              <w:t>емонт дорог</w:t>
            </w: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386,2</w:t>
            </w:r>
          </w:p>
          <w:p w:rsidR="001632C7" w:rsidRPr="00593071" w:rsidRDefault="001632C7" w:rsidP="00283391">
            <w:pPr>
              <w:spacing w:after="0" w:line="240" w:lineRule="auto"/>
              <w:jc w:val="both"/>
              <w:rPr>
                <w:rFonts w:ascii="Times New Roman" w:hAnsi="Times New Roman" w:cs="Times New Roman"/>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8</w:t>
            </w:r>
            <w:r w:rsidRPr="00593071">
              <w:rPr>
                <w:rFonts w:ascii="Times New Roman" w:hAnsi="Times New Roman" w:cs="Times New Roman"/>
                <w:bCs/>
                <w:sz w:val="24"/>
                <w:szCs w:val="24"/>
              </w:rPr>
              <w:t xml:space="preserve">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Достижение уровня благоустройства и озеленения поселения в соответствии с установленными нормативами</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1.Уличное освещение и содержание уличного освещения</w:t>
            </w:r>
          </w:p>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2.Озеленение территории</w:t>
            </w:r>
          </w:p>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3.Организация сбора и вывоз бытовых отходов, мусора</w:t>
            </w:r>
          </w:p>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 xml:space="preserve">4.Организация ритуальных услуг и содержание мест захоронения </w:t>
            </w:r>
          </w:p>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5. Природоохранные мероприятия</w:t>
            </w: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158,0</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r w:rsidRPr="00593071">
              <w:rPr>
                <w:rFonts w:ascii="Times New Roman" w:hAnsi="Times New Roman" w:cs="Times New Roman"/>
                <w:bCs/>
                <w:sz w:val="24"/>
                <w:szCs w:val="24"/>
              </w:rPr>
              <w:t>0,0</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20,0</w:t>
            </w:r>
          </w:p>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 xml:space="preserve"> </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0,1</w:t>
            </w: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8</w:t>
            </w:r>
            <w:r w:rsidRPr="00593071">
              <w:rPr>
                <w:rFonts w:ascii="Times New Roman" w:hAnsi="Times New Roman" w:cs="Times New Roman"/>
                <w:bCs/>
                <w:sz w:val="24"/>
                <w:szCs w:val="24"/>
              </w:rPr>
              <w:t xml:space="preserve">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sz w:val="24"/>
                <w:szCs w:val="24"/>
              </w:rPr>
              <w:t>Завершение процесса разграничения земель по уровням собственности и юридического оформления права муниципальной собственности на земельные участки</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1.Межевание земельных участков</w:t>
            </w: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30,0</w:t>
            </w:r>
          </w:p>
          <w:p w:rsidR="001632C7" w:rsidRPr="00593071" w:rsidRDefault="001632C7" w:rsidP="00283391">
            <w:pPr>
              <w:spacing w:after="0" w:line="240" w:lineRule="auto"/>
              <w:jc w:val="both"/>
              <w:rPr>
                <w:rFonts w:ascii="Times New Roman" w:hAnsi="Times New Roman" w:cs="Times New Roman"/>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8</w:t>
            </w:r>
            <w:r w:rsidRPr="00593071">
              <w:rPr>
                <w:rFonts w:ascii="Times New Roman" w:hAnsi="Times New Roman" w:cs="Times New Roman"/>
                <w:bCs/>
                <w:sz w:val="24"/>
                <w:szCs w:val="24"/>
              </w:rPr>
              <w:t xml:space="preserve">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Привлечение малого бизнеса</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Проведение конкурсов</w:t>
            </w:r>
            <w:r>
              <w:rPr>
                <w:rFonts w:ascii="Times New Roman" w:hAnsi="Times New Roman" w:cs="Times New Roman"/>
                <w:bCs/>
                <w:sz w:val="24"/>
                <w:szCs w:val="24"/>
              </w:rPr>
              <w:t>, чествование долгожителей</w:t>
            </w: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15,0</w:t>
            </w: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8</w:t>
            </w:r>
            <w:r w:rsidRPr="00593071">
              <w:rPr>
                <w:rFonts w:ascii="Times New Roman" w:hAnsi="Times New Roman" w:cs="Times New Roman"/>
                <w:bCs/>
                <w:sz w:val="24"/>
                <w:szCs w:val="24"/>
              </w:rPr>
              <w:t xml:space="preserve">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Создание условий для организации досуга и обеспечения жителей поселения услугами организаций культуры</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1.Текущее содержание учреждений культуры</w:t>
            </w:r>
          </w:p>
          <w:p w:rsidR="001632C7" w:rsidRPr="00593071" w:rsidRDefault="001632C7" w:rsidP="00283391">
            <w:pPr>
              <w:spacing w:after="0" w:line="240" w:lineRule="auto"/>
              <w:jc w:val="both"/>
              <w:rPr>
                <w:rFonts w:ascii="Times New Roman" w:hAnsi="Times New Roman" w:cs="Times New Roman"/>
                <w:bCs/>
                <w:sz w:val="24"/>
                <w:szCs w:val="24"/>
              </w:rPr>
            </w:pPr>
          </w:p>
          <w:p w:rsidR="001632C7" w:rsidRPr="00593071" w:rsidRDefault="001632C7" w:rsidP="00283391">
            <w:pPr>
              <w:spacing w:after="0" w:line="240" w:lineRule="auto"/>
              <w:jc w:val="both"/>
              <w:rPr>
                <w:rFonts w:ascii="Times New Roman" w:hAnsi="Times New Roman" w:cs="Times New Roman"/>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1048,7</w:t>
            </w:r>
          </w:p>
          <w:p w:rsidR="001632C7" w:rsidRPr="00593071" w:rsidRDefault="001632C7" w:rsidP="00283391">
            <w:pPr>
              <w:spacing w:after="0" w:line="240" w:lineRule="auto"/>
              <w:jc w:val="both"/>
              <w:rPr>
                <w:rFonts w:ascii="Times New Roman" w:hAnsi="Times New Roman" w:cs="Times New Roman"/>
                <w:bCs/>
                <w:sz w:val="24"/>
                <w:szCs w:val="24"/>
              </w:rPr>
            </w:pPr>
          </w:p>
          <w:p w:rsidR="001632C7" w:rsidRPr="00593071" w:rsidRDefault="001632C7" w:rsidP="00283391">
            <w:pPr>
              <w:spacing w:after="0" w:line="240" w:lineRule="auto"/>
              <w:jc w:val="both"/>
              <w:rPr>
                <w:rFonts w:ascii="Times New Roman" w:hAnsi="Times New Roman" w:cs="Times New Roman"/>
                <w:bCs/>
                <w:sz w:val="24"/>
                <w:szCs w:val="24"/>
              </w:rPr>
            </w:pPr>
          </w:p>
          <w:p w:rsidR="001632C7" w:rsidRPr="00593071" w:rsidRDefault="001632C7" w:rsidP="00283391">
            <w:pPr>
              <w:spacing w:after="0" w:line="240" w:lineRule="auto"/>
              <w:jc w:val="both"/>
              <w:rPr>
                <w:rFonts w:ascii="Times New Roman" w:hAnsi="Times New Roman" w:cs="Times New Roman"/>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rPr>
                <w:rFonts w:ascii="Times New Roman" w:hAnsi="Times New Roman" w:cs="Times New Roman"/>
                <w:bCs/>
                <w:sz w:val="24"/>
                <w:szCs w:val="24"/>
              </w:rPr>
            </w:pPr>
            <w:r>
              <w:rPr>
                <w:rFonts w:ascii="Times New Roman" w:hAnsi="Times New Roman" w:cs="Times New Roman"/>
                <w:bCs/>
                <w:sz w:val="24"/>
                <w:szCs w:val="24"/>
              </w:rPr>
              <w:t>2018</w:t>
            </w:r>
            <w:r w:rsidRPr="00593071">
              <w:rPr>
                <w:rFonts w:ascii="Times New Roman" w:hAnsi="Times New Roman" w:cs="Times New Roman"/>
                <w:bCs/>
                <w:sz w:val="24"/>
                <w:szCs w:val="24"/>
              </w:rPr>
              <w:t xml:space="preserve">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Владение, пользование и распоряжение имуществом находящимся в собственности поселения</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1. Текущее содержание главы и аппарата управления</w:t>
            </w:r>
          </w:p>
          <w:p w:rsidR="001632C7" w:rsidRPr="00593071" w:rsidRDefault="001632C7" w:rsidP="00283391">
            <w:pPr>
              <w:spacing w:after="0" w:line="240" w:lineRule="auto"/>
              <w:jc w:val="both"/>
              <w:rPr>
                <w:rFonts w:ascii="Times New Roman" w:hAnsi="Times New Roman" w:cs="Times New Roman"/>
                <w:bCs/>
                <w:sz w:val="24"/>
                <w:szCs w:val="24"/>
              </w:rPr>
            </w:pP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2.Резервный фонд </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Pr="00593071">
              <w:rPr>
                <w:rFonts w:ascii="Times New Roman" w:hAnsi="Times New Roman" w:cs="Times New Roman"/>
                <w:bCs/>
                <w:sz w:val="24"/>
                <w:szCs w:val="24"/>
              </w:rPr>
              <w:t>. Муниципальная пенсия</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w:t>
            </w:r>
            <w:r w:rsidRPr="00593071">
              <w:rPr>
                <w:rFonts w:ascii="Times New Roman" w:hAnsi="Times New Roman" w:cs="Times New Roman"/>
                <w:bCs/>
                <w:sz w:val="24"/>
                <w:szCs w:val="24"/>
              </w:rPr>
              <w:t>. Переданные полномочия (ревизионная комиссия)</w:t>
            </w: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1972,7</w:t>
            </w:r>
          </w:p>
          <w:p w:rsidR="001632C7" w:rsidRPr="00593071" w:rsidRDefault="001632C7" w:rsidP="00283391">
            <w:pPr>
              <w:spacing w:after="0" w:line="240" w:lineRule="auto"/>
              <w:jc w:val="both"/>
              <w:rPr>
                <w:rFonts w:ascii="Times New Roman" w:hAnsi="Times New Roman" w:cs="Times New Roman"/>
                <w:bCs/>
                <w:sz w:val="24"/>
                <w:szCs w:val="24"/>
              </w:rPr>
            </w:pP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0,1</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210,0</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54,7</w:t>
            </w: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8</w:t>
            </w:r>
            <w:r w:rsidRPr="00593071">
              <w:rPr>
                <w:rFonts w:ascii="Times New Roman" w:hAnsi="Times New Roman" w:cs="Times New Roman"/>
                <w:bCs/>
                <w:sz w:val="24"/>
                <w:szCs w:val="24"/>
              </w:rPr>
              <w:t xml:space="preserve"> год</w:t>
            </w:r>
          </w:p>
        </w:tc>
      </w:tr>
      <w:tr w:rsidR="001632C7" w:rsidRPr="00593071" w:rsidTr="00283391">
        <w:tc>
          <w:tcPr>
            <w:tcW w:w="15042" w:type="dxa"/>
            <w:gridSpan w:val="4"/>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p>
        </w:tc>
        <w:tc>
          <w:tcPr>
            <w:tcW w:w="1995" w:type="dxa"/>
            <w:tcBorders>
              <w:top w:val="nil"/>
              <w:left w:val="nil"/>
              <w:bottom w:val="nil"/>
              <w:right w:val="nil"/>
            </w:tcBorders>
          </w:tcPr>
          <w:p w:rsidR="001632C7" w:rsidRPr="00593071" w:rsidRDefault="001632C7" w:rsidP="00283391">
            <w:pPr>
              <w:spacing w:after="0" w:line="240" w:lineRule="auto"/>
              <w:jc w:val="both"/>
              <w:rPr>
                <w:rFonts w:ascii="Times New Roman" w:hAnsi="Times New Roman" w:cs="Times New Roman"/>
                <w:bCs/>
                <w:sz w:val="24"/>
                <w:szCs w:val="24"/>
              </w:rPr>
            </w:pPr>
          </w:p>
        </w:tc>
        <w:tc>
          <w:tcPr>
            <w:tcW w:w="1995" w:type="dxa"/>
            <w:tcBorders>
              <w:top w:val="nil"/>
              <w:left w:val="nil"/>
              <w:bottom w:val="nil"/>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1,0</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Выборы</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rPr>
                <w:rFonts w:ascii="Times New Roman" w:hAnsi="Times New Roman" w:cs="Times New Roman"/>
                <w:bCs/>
                <w:sz w:val="24"/>
                <w:szCs w:val="24"/>
              </w:rPr>
            </w:pP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rPr>
                <w:rFonts w:ascii="Times New Roman" w:hAnsi="Times New Roman" w:cs="Times New Roman"/>
                <w:bCs/>
                <w:sz w:val="24"/>
                <w:szCs w:val="24"/>
              </w:rPr>
            </w:pP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rPr>
                <w:rFonts w:ascii="Times New Roman" w:hAnsi="Times New Roman" w:cs="Times New Roman"/>
                <w:bCs/>
                <w:sz w:val="24"/>
                <w:szCs w:val="24"/>
              </w:rPr>
            </w:pP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center"/>
              <w:rPr>
                <w:rFonts w:ascii="Times New Roman" w:hAnsi="Times New Roman" w:cs="Times New Roman"/>
                <w:b/>
                <w:bCs/>
                <w:sz w:val="24"/>
                <w:szCs w:val="24"/>
              </w:rPr>
            </w:pPr>
          </w:p>
          <w:p w:rsidR="001632C7" w:rsidRPr="00593071" w:rsidRDefault="001632C7" w:rsidP="00283391">
            <w:pPr>
              <w:spacing w:after="0" w:line="240" w:lineRule="auto"/>
              <w:jc w:val="center"/>
              <w:rPr>
                <w:rFonts w:ascii="Times New Roman" w:hAnsi="Times New Roman" w:cs="Times New Roman"/>
                <w:b/>
                <w:bCs/>
                <w:sz w:val="24"/>
                <w:szCs w:val="24"/>
              </w:rPr>
            </w:pPr>
            <w:r w:rsidRPr="00593071">
              <w:rPr>
                <w:rFonts w:ascii="Times New Roman" w:hAnsi="Times New Roman" w:cs="Times New Roman"/>
                <w:b/>
                <w:bCs/>
                <w:sz w:val="24"/>
                <w:szCs w:val="24"/>
              </w:rPr>
              <w:t>ИТОГО 2018 год</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4251,5</w:t>
            </w:r>
          </w:p>
          <w:p w:rsidR="001632C7" w:rsidRPr="00593071" w:rsidRDefault="001632C7" w:rsidP="00283391">
            <w:pPr>
              <w:spacing w:after="0" w:line="240" w:lineRule="auto"/>
              <w:jc w:val="center"/>
              <w:rPr>
                <w:rFonts w:ascii="Times New Roman" w:hAnsi="Times New Roman" w:cs="Times New Roman"/>
                <w:b/>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p>
        </w:tc>
      </w:tr>
      <w:tr w:rsidR="001632C7" w:rsidRPr="00593071" w:rsidTr="00283391">
        <w:trPr>
          <w:gridAfter w:val="2"/>
          <w:wAfter w:w="3990" w:type="dxa"/>
        </w:trPr>
        <w:tc>
          <w:tcPr>
            <w:tcW w:w="15042" w:type="dxa"/>
            <w:gridSpan w:val="4"/>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center"/>
              <w:rPr>
                <w:rFonts w:ascii="Times New Roman" w:hAnsi="Times New Roman" w:cs="Times New Roman"/>
                <w:bCs/>
                <w:sz w:val="24"/>
                <w:szCs w:val="24"/>
              </w:rPr>
            </w:pPr>
            <w:r w:rsidRPr="00593071">
              <w:rPr>
                <w:rFonts w:ascii="Times New Roman" w:hAnsi="Times New Roman" w:cs="Times New Roman"/>
                <w:b/>
                <w:bCs/>
                <w:sz w:val="24"/>
                <w:szCs w:val="24"/>
              </w:rPr>
              <w:t>2019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lastRenderedPageBreak/>
              <w:t>Обеспечение условий для развития на территории поселения массовой физической культуры и массового спорта</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2"/>
              <w:jc w:val="left"/>
              <w:rPr>
                <w:rFonts w:ascii="Times New Roman" w:hAnsi="Times New Roman"/>
                <w:bCs/>
                <w:szCs w:val="24"/>
              </w:rPr>
            </w:pPr>
          </w:p>
          <w:p w:rsidR="001632C7" w:rsidRPr="00593071" w:rsidRDefault="001632C7" w:rsidP="00283391">
            <w:pPr>
              <w:pStyle w:val="12"/>
              <w:jc w:val="left"/>
              <w:rPr>
                <w:rFonts w:ascii="Times New Roman" w:hAnsi="Times New Roman"/>
                <w:bCs/>
                <w:szCs w:val="24"/>
              </w:rPr>
            </w:pPr>
            <w:r w:rsidRPr="00593071">
              <w:rPr>
                <w:rFonts w:ascii="Times New Roman" w:hAnsi="Times New Roman"/>
                <w:bCs/>
                <w:szCs w:val="24"/>
              </w:rPr>
              <w:t>1. содержание физ. культуры и спорта</w:t>
            </w: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p>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10,0</w:t>
            </w: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9</w:t>
            </w:r>
            <w:r w:rsidRPr="00593071">
              <w:rPr>
                <w:rFonts w:ascii="Times New Roman" w:hAnsi="Times New Roman" w:cs="Times New Roman"/>
                <w:bCs/>
                <w:sz w:val="24"/>
                <w:szCs w:val="24"/>
              </w:rPr>
              <w:t xml:space="preserve">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Организация и проведение массовых мероприятий, участие в районных конкурсах</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rPr>
                <w:rFonts w:ascii="Times New Roman" w:hAnsi="Times New Roman" w:cs="Times New Roman"/>
                <w:bCs/>
                <w:sz w:val="24"/>
                <w:szCs w:val="24"/>
              </w:rPr>
            </w:pPr>
            <w:r w:rsidRPr="00593071">
              <w:rPr>
                <w:rFonts w:ascii="Times New Roman" w:hAnsi="Times New Roman" w:cs="Times New Roman"/>
                <w:bCs/>
                <w:sz w:val="24"/>
                <w:szCs w:val="24"/>
              </w:rPr>
              <w:t>1.Проведение культ. массовых и спортивных мероприятий</w:t>
            </w: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10,0</w:t>
            </w: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9</w:t>
            </w:r>
            <w:r w:rsidRPr="00593071">
              <w:rPr>
                <w:rFonts w:ascii="Times New Roman" w:hAnsi="Times New Roman" w:cs="Times New Roman"/>
                <w:bCs/>
                <w:sz w:val="24"/>
                <w:szCs w:val="24"/>
              </w:rPr>
              <w:t>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Обеспечение первичных мер пожарной безопасности в границах населенных пунктов поселения</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1.Приобретение первичных средств пожаротушения</w:t>
            </w:r>
          </w:p>
          <w:p w:rsidR="001632C7" w:rsidRPr="00593071" w:rsidRDefault="001632C7" w:rsidP="00283391">
            <w:pPr>
              <w:spacing w:after="0" w:line="240" w:lineRule="auto"/>
              <w:jc w:val="both"/>
              <w:rPr>
                <w:rFonts w:ascii="Times New Roman" w:hAnsi="Times New Roman" w:cs="Times New Roman"/>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2,0</w:t>
            </w:r>
          </w:p>
          <w:p w:rsidR="001632C7" w:rsidRPr="00593071" w:rsidRDefault="001632C7" w:rsidP="00283391">
            <w:pPr>
              <w:spacing w:after="0" w:line="240" w:lineRule="auto"/>
              <w:jc w:val="both"/>
              <w:rPr>
                <w:rFonts w:ascii="Times New Roman" w:hAnsi="Times New Roman" w:cs="Times New Roman"/>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9</w:t>
            </w:r>
            <w:r w:rsidRPr="00593071">
              <w:rPr>
                <w:rFonts w:ascii="Times New Roman" w:hAnsi="Times New Roman" w:cs="Times New Roman"/>
                <w:bCs/>
                <w:sz w:val="24"/>
                <w:szCs w:val="24"/>
              </w:rPr>
              <w:t xml:space="preserve">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Организация мер по предупреждению и ликвидации последствий чрезвычайных мер в границах поселения</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sidRPr="00593071">
              <w:rPr>
                <w:rFonts w:ascii="Times New Roman" w:hAnsi="Times New Roman" w:cs="Times New Roman"/>
                <w:bCs/>
                <w:sz w:val="24"/>
                <w:szCs w:val="24"/>
              </w:rPr>
              <w:t>. Профилактика терроризма и экстримизма</w:t>
            </w: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2,0</w:t>
            </w:r>
          </w:p>
          <w:p w:rsidR="001632C7" w:rsidRPr="00593071" w:rsidRDefault="001632C7" w:rsidP="00283391">
            <w:pPr>
              <w:spacing w:after="0" w:line="240" w:lineRule="auto"/>
              <w:jc w:val="both"/>
              <w:rPr>
                <w:rFonts w:ascii="Times New Roman" w:hAnsi="Times New Roman" w:cs="Times New Roman"/>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9</w:t>
            </w:r>
            <w:r w:rsidRPr="00593071">
              <w:rPr>
                <w:rFonts w:ascii="Times New Roman" w:hAnsi="Times New Roman" w:cs="Times New Roman"/>
                <w:bCs/>
                <w:sz w:val="24"/>
                <w:szCs w:val="24"/>
              </w:rPr>
              <w:t>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Проведение финансового оздоровления жилищно-коммунального хозяйства</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1.Ремонт водосети ,водонапорных башен</w:t>
            </w:r>
          </w:p>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2.Ремонт жилого фонда (ремонт подъездов)</w:t>
            </w: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125,9</w:t>
            </w:r>
          </w:p>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w:t>
            </w:r>
          </w:p>
          <w:p w:rsidR="001632C7" w:rsidRPr="00593071" w:rsidRDefault="001632C7" w:rsidP="00283391">
            <w:pPr>
              <w:spacing w:after="0" w:line="240" w:lineRule="auto"/>
              <w:jc w:val="both"/>
              <w:rPr>
                <w:rFonts w:ascii="Times New Roman" w:hAnsi="Times New Roman" w:cs="Times New Roman"/>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9</w:t>
            </w:r>
            <w:r w:rsidRPr="00593071">
              <w:rPr>
                <w:rFonts w:ascii="Times New Roman" w:hAnsi="Times New Roman" w:cs="Times New Roman"/>
                <w:bCs/>
                <w:sz w:val="24"/>
                <w:szCs w:val="24"/>
              </w:rPr>
              <w:t xml:space="preserve">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Строительство дорог</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Содержание автомобильных дорог</w:t>
            </w: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386,2</w:t>
            </w: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9</w:t>
            </w:r>
            <w:r w:rsidRPr="00593071">
              <w:rPr>
                <w:rFonts w:ascii="Times New Roman" w:hAnsi="Times New Roman" w:cs="Times New Roman"/>
                <w:bCs/>
                <w:sz w:val="24"/>
                <w:szCs w:val="24"/>
              </w:rPr>
              <w:t xml:space="preserve">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Достижение уровня благоустройства и озеленения поселения в соответствии с установленными нормативами</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1.Уличное освещение и содержание уличного освещения</w:t>
            </w:r>
          </w:p>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2.Озеленение территории</w:t>
            </w:r>
          </w:p>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3.Организация сбора и вывоз бытовых отходов, мусора</w:t>
            </w:r>
          </w:p>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 xml:space="preserve">4.Организация ритуальных услуг и содержание мест захоронения </w:t>
            </w:r>
          </w:p>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5. Природоохранные мероприятия</w:t>
            </w: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158</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w:t>
            </w:r>
          </w:p>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20,0</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20,0</w:t>
            </w:r>
          </w:p>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 xml:space="preserve"> </w:t>
            </w:r>
          </w:p>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0,1</w:t>
            </w:r>
          </w:p>
          <w:p w:rsidR="001632C7" w:rsidRPr="00593071" w:rsidRDefault="001632C7" w:rsidP="00283391">
            <w:pPr>
              <w:spacing w:after="0" w:line="240" w:lineRule="auto"/>
              <w:jc w:val="both"/>
              <w:rPr>
                <w:rFonts w:ascii="Times New Roman" w:hAnsi="Times New Roman" w:cs="Times New Roman"/>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9</w:t>
            </w:r>
            <w:r w:rsidRPr="00593071">
              <w:rPr>
                <w:rFonts w:ascii="Times New Roman" w:hAnsi="Times New Roman" w:cs="Times New Roman"/>
                <w:bCs/>
                <w:sz w:val="24"/>
                <w:szCs w:val="24"/>
              </w:rPr>
              <w:t xml:space="preserve">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sz w:val="24"/>
                <w:szCs w:val="24"/>
              </w:rPr>
              <w:t>Завершение процесса разграничения земель по уровням собственности и юридического оформления права муниципальной собственности на земельные участки</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1.Межевание земельных участко</w:t>
            </w:r>
            <w:r>
              <w:rPr>
                <w:rFonts w:ascii="Times New Roman" w:hAnsi="Times New Roman" w:cs="Times New Roman"/>
                <w:bCs/>
                <w:sz w:val="24"/>
                <w:szCs w:val="24"/>
              </w:rPr>
              <w:t>в</w:t>
            </w: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30,0</w:t>
            </w:r>
          </w:p>
          <w:p w:rsidR="001632C7" w:rsidRPr="00593071" w:rsidRDefault="001632C7" w:rsidP="00283391">
            <w:pPr>
              <w:spacing w:after="0" w:line="240" w:lineRule="auto"/>
              <w:jc w:val="both"/>
              <w:rPr>
                <w:rFonts w:ascii="Times New Roman" w:hAnsi="Times New Roman" w:cs="Times New Roman"/>
                <w:bCs/>
                <w:sz w:val="24"/>
                <w:szCs w:val="24"/>
              </w:rPr>
            </w:pPr>
          </w:p>
          <w:p w:rsidR="001632C7" w:rsidRPr="00593071" w:rsidRDefault="001632C7" w:rsidP="00283391">
            <w:pPr>
              <w:spacing w:after="0" w:line="240" w:lineRule="auto"/>
              <w:jc w:val="both"/>
              <w:rPr>
                <w:rFonts w:ascii="Times New Roman" w:hAnsi="Times New Roman" w:cs="Times New Roman"/>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9</w:t>
            </w:r>
            <w:r w:rsidRPr="00593071">
              <w:rPr>
                <w:rFonts w:ascii="Times New Roman" w:hAnsi="Times New Roman" w:cs="Times New Roman"/>
                <w:bCs/>
                <w:sz w:val="24"/>
                <w:szCs w:val="24"/>
              </w:rPr>
              <w:t xml:space="preserve">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Привлечение малого бизнеса</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Проведение конкурсов</w:t>
            </w:r>
            <w:r>
              <w:rPr>
                <w:rFonts w:ascii="Times New Roman" w:hAnsi="Times New Roman" w:cs="Times New Roman"/>
                <w:bCs/>
                <w:sz w:val="24"/>
                <w:szCs w:val="24"/>
              </w:rPr>
              <w:t xml:space="preserve"> ,чествование ветеранов</w:t>
            </w: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15,0</w:t>
            </w: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9</w:t>
            </w:r>
            <w:r w:rsidRPr="00593071">
              <w:rPr>
                <w:rFonts w:ascii="Times New Roman" w:hAnsi="Times New Roman" w:cs="Times New Roman"/>
                <w:bCs/>
                <w:sz w:val="24"/>
                <w:szCs w:val="24"/>
              </w:rPr>
              <w:t xml:space="preserve">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Создание условий для организации досуга и обеспечения жителей поселения услугами организаций культуры</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1.Текущее содержание учреждений культуры</w:t>
            </w: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1088,8</w:t>
            </w:r>
          </w:p>
          <w:p w:rsidR="001632C7" w:rsidRPr="00593071" w:rsidRDefault="001632C7" w:rsidP="00283391">
            <w:pPr>
              <w:spacing w:after="0" w:line="240" w:lineRule="auto"/>
              <w:jc w:val="both"/>
              <w:rPr>
                <w:rFonts w:ascii="Times New Roman" w:hAnsi="Times New Roman" w:cs="Times New Roman"/>
                <w:bCs/>
                <w:sz w:val="24"/>
                <w:szCs w:val="24"/>
              </w:rPr>
            </w:pPr>
          </w:p>
          <w:p w:rsidR="001632C7" w:rsidRPr="00593071" w:rsidRDefault="001632C7" w:rsidP="00283391">
            <w:pPr>
              <w:spacing w:after="0" w:line="240" w:lineRule="auto"/>
              <w:jc w:val="both"/>
              <w:rPr>
                <w:rFonts w:ascii="Times New Roman" w:hAnsi="Times New Roman" w:cs="Times New Roman"/>
                <w:bCs/>
                <w:sz w:val="24"/>
                <w:szCs w:val="24"/>
              </w:rPr>
            </w:pPr>
          </w:p>
          <w:p w:rsidR="001632C7" w:rsidRPr="00593071" w:rsidRDefault="001632C7" w:rsidP="00283391">
            <w:pPr>
              <w:spacing w:after="0" w:line="240" w:lineRule="auto"/>
              <w:jc w:val="both"/>
              <w:rPr>
                <w:rFonts w:ascii="Times New Roman" w:hAnsi="Times New Roman" w:cs="Times New Roman"/>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9</w:t>
            </w:r>
            <w:r w:rsidRPr="00593071">
              <w:rPr>
                <w:rFonts w:ascii="Times New Roman" w:hAnsi="Times New Roman" w:cs="Times New Roman"/>
                <w:bCs/>
                <w:sz w:val="24"/>
                <w:szCs w:val="24"/>
              </w:rPr>
              <w:t xml:space="preserve">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 xml:space="preserve">Владение, пользование и распоряжение </w:t>
            </w:r>
            <w:r w:rsidRPr="00593071">
              <w:rPr>
                <w:rFonts w:ascii="Times New Roman" w:hAnsi="Times New Roman" w:cs="Times New Roman"/>
                <w:bCs/>
                <w:sz w:val="24"/>
                <w:szCs w:val="24"/>
              </w:rPr>
              <w:lastRenderedPageBreak/>
              <w:t>имуществом находящимся в собственности поселения</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lastRenderedPageBreak/>
              <w:t>1. Текущее содержание главы и аппарата управления</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2.Резервный фонд </w:t>
            </w:r>
          </w:p>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4. Муниципальная пенсия</w:t>
            </w:r>
          </w:p>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5. Переданные полномочия (Ревизионная комиссия)</w:t>
            </w: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1972,7</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0,1</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210,0</w:t>
            </w:r>
          </w:p>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54,7</w:t>
            </w:r>
          </w:p>
          <w:p w:rsidR="001632C7" w:rsidRPr="00593071" w:rsidRDefault="001632C7" w:rsidP="00283391">
            <w:pPr>
              <w:spacing w:after="0" w:line="240" w:lineRule="auto"/>
              <w:jc w:val="both"/>
              <w:rPr>
                <w:rFonts w:ascii="Times New Roman" w:hAnsi="Times New Roman" w:cs="Times New Roman"/>
                <w:bCs/>
                <w:sz w:val="24"/>
                <w:szCs w:val="24"/>
              </w:rPr>
            </w:pPr>
          </w:p>
          <w:p w:rsidR="001632C7" w:rsidRPr="00593071" w:rsidRDefault="001632C7" w:rsidP="00283391">
            <w:pPr>
              <w:spacing w:after="0" w:line="240" w:lineRule="auto"/>
              <w:jc w:val="both"/>
              <w:rPr>
                <w:rFonts w:ascii="Times New Roman" w:hAnsi="Times New Roman" w:cs="Times New Roman"/>
                <w:bCs/>
                <w:sz w:val="24"/>
                <w:szCs w:val="24"/>
              </w:rPr>
            </w:pP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lastRenderedPageBreak/>
              <w:t>201</w:t>
            </w:r>
            <w:r>
              <w:rPr>
                <w:rFonts w:ascii="Times New Roman" w:hAnsi="Times New Roman" w:cs="Times New Roman"/>
                <w:bCs/>
                <w:sz w:val="24"/>
                <w:szCs w:val="24"/>
              </w:rPr>
              <w:t>9</w:t>
            </w:r>
            <w:r w:rsidRPr="00593071">
              <w:rPr>
                <w:rFonts w:ascii="Times New Roman" w:hAnsi="Times New Roman" w:cs="Times New Roman"/>
                <w:bCs/>
                <w:sz w:val="24"/>
                <w:szCs w:val="24"/>
              </w:rPr>
              <w:t>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Поддержка малого и среднего бизнеса</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1632C7"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4388,0</w:t>
            </w: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Транспорт</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w:t>
            </w: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9</w:t>
            </w:r>
            <w:r w:rsidRPr="00593071">
              <w:rPr>
                <w:rFonts w:ascii="Times New Roman" w:hAnsi="Times New Roman" w:cs="Times New Roman"/>
                <w:bCs/>
                <w:sz w:val="24"/>
                <w:szCs w:val="24"/>
              </w:rPr>
              <w:t xml:space="preserve">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Сельское хозяйство</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w:t>
            </w: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9</w:t>
            </w:r>
            <w:r w:rsidRPr="00593071">
              <w:rPr>
                <w:rFonts w:ascii="Times New Roman" w:hAnsi="Times New Roman" w:cs="Times New Roman"/>
                <w:bCs/>
                <w:sz w:val="24"/>
                <w:szCs w:val="24"/>
              </w:rPr>
              <w:t xml:space="preserve">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Лесное хозяйство</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w:t>
            </w: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r w:rsidRPr="00593071">
              <w:rPr>
                <w:rFonts w:ascii="Times New Roman" w:hAnsi="Times New Roman" w:cs="Times New Roman"/>
                <w:bCs/>
                <w:sz w:val="24"/>
                <w:szCs w:val="24"/>
              </w:rPr>
              <w:t>201</w:t>
            </w:r>
            <w:r>
              <w:rPr>
                <w:rFonts w:ascii="Times New Roman" w:hAnsi="Times New Roman" w:cs="Times New Roman"/>
                <w:bCs/>
                <w:sz w:val="24"/>
                <w:szCs w:val="24"/>
              </w:rPr>
              <w:t>9</w:t>
            </w:r>
            <w:r w:rsidRPr="00593071">
              <w:rPr>
                <w:rFonts w:ascii="Times New Roman" w:hAnsi="Times New Roman" w:cs="Times New Roman"/>
                <w:bCs/>
                <w:sz w:val="24"/>
                <w:szCs w:val="24"/>
              </w:rPr>
              <w:t xml:space="preserve"> год</w:t>
            </w:r>
          </w:p>
        </w:tc>
      </w:tr>
      <w:tr w:rsidR="001632C7" w:rsidRPr="00593071" w:rsidTr="00283391">
        <w:trPr>
          <w:gridAfter w:val="2"/>
          <w:wAfter w:w="3990" w:type="dxa"/>
        </w:trPr>
        <w:tc>
          <w:tcPr>
            <w:tcW w:w="5124"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center"/>
              <w:rPr>
                <w:rFonts w:ascii="Times New Roman" w:hAnsi="Times New Roman" w:cs="Times New Roman"/>
                <w:b/>
                <w:bCs/>
                <w:sz w:val="24"/>
                <w:szCs w:val="24"/>
              </w:rPr>
            </w:pPr>
          </w:p>
          <w:p w:rsidR="001632C7" w:rsidRPr="00593071" w:rsidRDefault="001632C7" w:rsidP="00283391">
            <w:pPr>
              <w:spacing w:after="0" w:line="240" w:lineRule="auto"/>
              <w:jc w:val="center"/>
              <w:rPr>
                <w:rFonts w:ascii="Times New Roman" w:hAnsi="Times New Roman" w:cs="Times New Roman"/>
                <w:b/>
                <w:bCs/>
                <w:sz w:val="24"/>
                <w:szCs w:val="24"/>
              </w:rPr>
            </w:pPr>
            <w:r w:rsidRPr="00593071">
              <w:rPr>
                <w:rFonts w:ascii="Times New Roman" w:hAnsi="Times New Roman" w:cs="Times New Roman"/>
                <w:b/>
                <w:bCs/>
                <w:sz w:val="24"/>
                <w:szCs w:val="24"/>
              </w:rPr>
              <w:t>ИТОГО 2019 год</w:t>
            </w:r>
          </w:p>
        </w:tc>
        <w:tc>
          <w:tcPr>
            <w:tcW w:w="615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p>
        </w:tc>
        <w:tc>
          <w:tcPr>
            <w:tcW w:w="1995"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
                <w:bCs/>
                <w:sz w:val="24"/>
                <w:szCs w:val="24"/>
              </w:rPr>
            </w:pPr>
          </w:p>
          <w:p w:rsidR="001632C7" w:rsidRPr="00593071" w:rsidRDefault="001632C7" w:rsidP="00283391">
            <w:pPr>
              <w:spacing w:after="0" w:line="240" w:lineRule="auto"/>
              <w:jc w:val="both"/>
              <w:rPr>
                <w:rFonts w:ascii="Times New Roman" w:hAnsi="Times New Roman" w:cs="Times New Roman"/>
                <w:b/>
                <w:bCs/>
                <w:sz w:val="24"/>
                <w:szCs w:val="24"/>
              </w:rPr>
            </w:pPr>
            <w:r w:rsidRPr="00593071">
              <w:rPr>
                <w:rFonts w:ascii="Times New Roman" w:hAnsi="Times New Roman" w:cs="Times New Roman"/>
                <w:b/>
                <w:bCs/>
                <w:sz w:val="24"/>
                <w:szCs w:val="24"/>
              </w:rPr>
              <w:t>7016,6</w:t>
            </w:r>
          </w:p>
        </w:tc>
        <w:tc>
          <w:tcPr>
            <w:tcW w:w="1767"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jc w:val="both"/>
              <w:rPr>
                <w:rFonts w:ascii="Times New Roman" w:hAnsi="Times New Roman" w:cs="Times New Roman"/>
                <w:bCs/>
                <w:sz w:val="24"/>
                <w:szCs w:val="24"/>
              </w:rPr>
            </w:pPr>
          </w:p>
        </w:tc>
      </w:tr>
    </w:tbl>
    <w:p w:rsidR="001632C7" w:rsidRPr="00593071" w:rsidRDefault="001632C7" w:rsidP="001632C7">
      <w:pPr>
        <w:pStyle w:val="12"/>
        <w:jc w:val="left"/>
        <w:rPr>
          <w:rFonts w:ascii="Times New Roman" w:hAnsi="Times New Roman"/>
          <w:b/>
          <w:szCs w:val="24"/>
        </w:rPr>
      </w:pPr>
    </w:p>
    <w:p w:rsidR="001632C7" w:rsidRPr="00593071" w:rsidRDefault="001632C7" w:rsidP="001632C7">
      <w:pPr>
        <w:pStyle w:val="12"/>
        <w:rPr>
          <w:rFonts w:ascii="Times New Roman" w:hAnsi="Times New Roman"/>
          <w:b/>
          <w:szCs w:val="24"/>
        </w:rPr>
      </w:pPr>
    </w:p>
    <w:p w:rsidR="001632C7" w:rsidRPr="00593071" w:rsidRDefault="001632C7" w:rsidP="001632C7">
      <w:pPr>
        <w:pStyle w:val="12"/>
        <w:rPr>
          <w:rFonts w:ascii="Times New Roman" w:hAnsi="Times New Roman"/>
          <w:b/>
          <w:szCs w:val="24"/>
        </w:rPr>
      </w:pPr>
      <w:r w:rsidRPr="00593071">
        <w:rPr>
          <w:rFonts w:ascii="Times New Roman" w:hAnsi="Times New Roman"/>
          <w:b/>
          <w:szCs w:val="24"/>
        </w:rPr>
        <w:t>3. Основные показатели социально-экономического развития  на 2017-2019годы</w:t>
      </w:r>
    </w:p>
    <w:p w:rsidR="001632C7" w:rsidRPr="00593071" w:rsidRDefault="001632C7" w:rsidP="001632C7">
      <w:pPr>
        <w:pStyle w:val="11"/>
        <w:jc w:val="center"/>
        <w:rPr>
          <w:b/>
          <w:sz w:val="24"/>
          <w:szCs w:val="24"/>
        </w:rPr>
      </w:pPr>
      <w:r w:rsidRPr="00593071">
        <w:rPr>
          <w:b/>
          <w:sz w:val="24"/>
          <w:szCs w:val="24"/>
        </w:rPr>
        <w:t>Киевского муниципального образования</w:t>
      </w:r>
    </w:p>
    <w:p w:rsidR="001632C7" w:rsidRPr="00593071" w:rsidRDefault="001632C7" w:rsidP="001632C7">
      <w:pPr>
        <w:pStyle w:val="11"/>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276"/>
        <w:gridCol w:w="929"/>
        <w:gridCol w:w="888"/>
        <w:gridCol w:w="26"/>
        <w:gridCol w:w="992"/>
        <w:gridCol w:w="851"/>
        <w:gridCol w:w="992"/>
        <w:gridCol w:w="992"/>
        <w:gridCol w:w="992"/>
        <w:gridCol w:w="993"/>
        <w:gridCol w:w="1173"/>
        <w:gridCol w:w="1083"/>
        <w:gridCol w:w="1140"/>
      </w:tblGrid>
      <w:tr w:rsidR="001632C7" w:rsidRPr="00593071" w:rsidTr="00283391">
        <w:trPr>
          <w:cantSplit/>
          <w:tblHeader/>
        </w:trPr>
        <w:tc>
          <w:tcPr>
            <w:tcW w:w="4219" w:type="dxa"/>
            <w:gridSpan w:val="2"/>
            <w:vMerge w:val="restart"/>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Показатели развития</w:t>
            </w:r>
          </w:p>
          <w:p w:rsidR="001632C7" w:rsidRPr="00593071" w:rsidRDefault="001632C7" w:rsidP="00283391">
            <w:pPr>
              <w:pStyle w:val="11"/>
              <w:rPr>
                <w:sz w:val="24"/>
                <w:szCs w:val="24"/>
              </w:rPr>
            </w:pPr>
            <w:r w:rsidRPr="00593071">
              <w:rPr>
                <w:sz w:val="24"/>
                <w:szCs w:val="24"/>
              </w:rPr>
              <w:t>района, округа</w:t>
            </w:r>
          </w:p>
        </w:tc>
        <w:tc>
          <w:tcPr>
            <w:tcW w:w="929" w:type="dxa"/>
            <w:vMerge w:val="restart"/>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Един.</w:t>
            </w:r>
          </w:p>
          <w:p w:rsidR="001632C7" w:rsidRPr="00593071" w:rsidRDefault="001632C7" w:rsidP="00283391">
            <w:pPr>
              <w:pStyle w:val="11"/>
              <w:jc w:val="center"/>
              <w:rPr>
                <w:sz w:val="24"/>
                <w:szCs w:val="24"/>
              </w:rPr>
            </w:pPr>
            <w:r w:rsidRPr="00593071">
              <w:rPr>
                <w:sz w:val="24"/>
                <w:szCs w:val="24"/>
              </w:rPr>
              <w:t>изм.</w:t>
            </w:r>
          </w:p>
        </w:tc>
        <w:tc>
          <w:tcPr>
            <w:tcW w:w="1906" w:type="dxa"/>
            <w:gridSpan w:val="3"/>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2015 г.</w:t>
            </w:r>
          </w:p>
        </w:tc>
        <w:tc>
          <w:tcPr>
            <w:tcW w:w="1843"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2016 г.</w:t>
            </w:r>
          </w:p>
        </w:tc>
        <w:tc>
          <w:tcPr>
            <w:tcW w:w="198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2017 г.</w:t>
            </w:r>
          </w:p>
        </w:tc>
        <w:tc>
          <w:tcPr>
            <w:tcW w:w="2166"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2018 г.</w:t>
            </w:r>
          </w:p>
        </w:tc>
        <w:tc>
          <w:tcPr>
            <w:tcW w:w="2223"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2019 г.</w:t>
            </w:r>
          </w:p>
        </w:tc>
      </w:tr>
      <w:tr w:rsidR="001632C7" w:rsidRPr="00593071" w:rsidTr="00283391">
        <w:trPr>
          <w:cantSplit/>
          <w:tblHeader/>
        </w:trPr>
        <w:tc>
          <w:tcPr>
            <w:tcW w:w="4219" w:type="dxa"/>
            <w:gridSpan w:val="2"/>
            <w:vMerge/>
            <w:tcBorders>
              <w:top w:val="single" w:sz="4" w:space="0" w:color="auto"/>
              <w:left w:val="single" w:sz="4" w:space="0" w:color="auto"/>
              <w:bottom w:val="single" w:sz="4" w:space="0" w:color="auto"/>
              <w:right w:val="single" w:sz="4" w:space="0" w:color="auto"/>
            </w:tcBorders>
            <w:vAlign w:val="center"/>
          </w:tcPr>
          <w:p w:rsidR="001632C7" w:rsidRPr="00593071" w:rsidRDefault="001632C7" w:rsidP="00283391">
            <w:pPr>
              <w:spacing w:after="0" w:line="240" w:lineRule="auto"/>
              <w:rPr>
                <w:rFonts w:ascii="Times New Roman" w:hAnsi="Times New Roman" w:cs="Times New Roman"/>
                <w:sz w:val="24"/>
                <w:szCs w:val="24"/>
              </w:rPr>
            </w:pPr>
          </w:p>
        </w:tc>
        <w:tc>
          <w:tcPr>
            <w:tcW w:w="929" w:type="dxa"/>
            <w:vMerge/>
            <w:tcBorders>
              <w:top w:val="single" w:sz="4" w:space="0" w:color="auto"/>
              <w:left w:val="single" w:sz="4" w:space="0" w:color="auto"/>
              <w:bottom w:val="single" w:sz="4" w:space="0" w:color="auto"/>
              <w:right w:val="single" w:sz="4" w:space="0" w:color="auto"/>
            </w:tcBorders>
            <w:vAlign w:val="center"/>
          </w:tcPr>
          <w:p w:rsidR="001632C7" w:rsidRPr="00593071" w:rsidRDefault="001632C7" w:rsidP="00283391">
            <w:pPr>
              <w:spacing w:after="0" w:line="240" w:lineRule="auto"/>
              <w:rPr>
                <w:rFonts w:ascii="Times New Roman" w:hAnsi="Times New Roman" w:cs="Times New Roman"/>
                <w:sz w:val="24"/>
                <w:szCs w:val="24"/>
              </w:rPr>
            </w:pP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отчет</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в %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оценка</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в % к предыдущему  году</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план</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в % к предыдущему  году</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план</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в % к предыдущему  году</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план</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в % к предыдущему  году</w:t>
            </w:r>
          </w:p>
        </w:tc>
      </w:tr>
      <w:tr w:rsidR="001632C7" w:rsidRPr="00593071" w:rsidTr="00283391">
        <w:trPr>
          <w:cantSplit/>
          <w:trHeight w:val="425"/>
        </w:trPr>
        <w:tc>
          <w:tcPr>
            <w:tcW w:w="4219"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Численность постоянного населения  (на конец года)</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p>
          <w:p w:rsidR="001632C7" w:rsidRPr="00593071" w:rsidRDefault="001632C7" w:rsidP="00283391">
            <w:pPr>
              <w:pStyle w:val="11"/>
              <w:rPr>
                <w:sz w:val="24"/>
                <w:szCs w:val="24"/>
              </w:rPr>
            </w:pPr>
            <w:r w:rsidRPr="00593071">
              <w:rPr>
                <w:sz w:val="24"/>
                <w:szCs w:val="24"/>
              </w:rPr>
              <w:t>чел.</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869</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101,2</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866</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99,7</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880</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highlight w:val="yellow"/>
              </w:rPr>
            </w:pPr>
            <w:r w:rsidRPr="00593071">
              <w:rPr>
                <w:sz w:val="24"/>
                <w:szCs w:val="24"/>
              </w:rPr>
              <w:t>101,6</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900</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102,3</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900</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100,0</w:t>
            </w:r>
          </w:p>
        </w:tc>
      </w:tr>
      <w:tr w:rsidR="001632C7" w:rsidRPr="00593071" w:rsidTr="00283391">
        <w:trPr>
          <w:cantSplit/>
          <w:trHeight w:val="425"/>
        </w:trPr>
        <w:tc>
          <w:tcPr>
            <w:tcW w:w="4219"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 xml:space="preserve">Общий коэффициент рождаемости </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rPr>
                <w:rFonts w:ascii="Times New Roman" w:hAnsi="Times New Roman" w:cs="Times New Roman"/>
                <w:sz w:val="24"/>
                <w:szCs w:val="24"/>
              </w:rPr>
            </w:pPr>
            <w:r w:rsidRPr="00593071">
              <w:rPr>
                <w:rFonts w:ascii="Times New Roman" w:hAnsi="Times New Roman" w:cs="Times New Roman"/>
                <w:sz w:val="24"/>
                <w:szCs w:val="24"/>
              </w:rPr>
              <w:t>чел.</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144,4</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84,6</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90,9</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8</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80,0</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8</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100,0</w:t>
            </w:r>
          </w:p>
        </w:tc>
      </w:tr>
      <w:tr w:rsidR="001632C7" w:rsidRPr="00593071" w:rsidTr="00283391">
        <w:trPr>
          <w:cantSplit/>
          <w:trHeight w:val="425"/>
        </w:trPr>
        <w:tc>
          <w:tcPr>
            <w:tcW w:w="4219"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 xml:space="preserve">Общий коэффициент смертности </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rPr>
                <w:rFonts w:ascii="Times New Roman" w:hAnsi="Times New Roman" w:cs="Times New Roman"/>
                <w:sz w:val="24"/>
                <w:szCs w:val="24"/>
              </w:rPr>
            </w:pPr>
            <w:r w:rsidRPr="00593071">
              <w:rPr>
                <w:rFonts w:ascii="Times New Roman" w:hAnsi="Times New Roman" w:cs="Times New Roman"/>
                <w:sz w:val="24"/>
                <w:szCs w:val="24"/>
              </w:rPr>
              <w:t>чел.</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60,0</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111,1</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8,.0</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8</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100,0</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8</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100,0</w:t>
            </w:r>
          </w:p>
        </w:tc>
      </w:tr>
      <w:tr w:rsidR="001632C7" w:rsidRPr="00593071" w:rsidTr="00283391">
        <w:trPr>
          <w:cantSplit/>
          <w:trHeight w:val="425"/>
        </w:trPr>
        <w:tc>
          <w:tcPr>
            <w:tcW w:w="4219"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Число прибывших</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чел.</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17</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81</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88,2</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100,0</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20</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133,3</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20</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100,0</w:t>
            </w:r>
          </w:p>
        </w:tc>
      </w:tr>
      <w:tr w:rsidR="001632C7" w:rsidRPr="00593071" w:rsidTr="00283391">
        <w:trPr>
          <w:cantSplit/>
          <w:trHeight w:val="425"/>
        </w:trPr>
        <w:tc>
          <w:tcPr>
            <w:tcW w:w="4219"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Число выбывших</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чел.</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18</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94,7</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72,2</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76,9</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8</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80,0</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8</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100,0</w:t>
            </w:r>
          </w:p>
        </w:tc>
      </w:tr>
      <w:tr w:rsidR="001632C7" w:rsidRPr="00593071" w:rsidTr="00283391">
        <w:trPr>
          <w:cantSplit/>
          <w:trHeight w:val="425"/>
        </w:trPr>
        <w:tc>
          <w:tcPr>
            <w:tcW w:w="4219"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Число детей, умерших в возрасте до 1 года, на 1000 родившихся живыми</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чел.</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r>
      <w:tr w:rsidR="001632C7" w:rsidRPr="00593071" w:rsidTr="00283391">
        <w:trPr>
          <w:cantSplit/>
          <w:trHeight w:val="425"/>
        </w:trPr>
        <w:tc>
          <w:tcPr>
            <w:tcW w:w="4219"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lastRenderedPageBreak/>
              <w:t>Материнская смертность на 100 тыс. родившихся живыми</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чел.</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r>
      <w:tr w:rsidR="001632C7" w:rsidRPr="00593071" w:rsidTr="00283391">
        <w:trPr>
          <w:cantSplit/>
          <w:trHeight w:val="425"/>
        </w:trPr>
        <w:tc>
          <w:tcPr>
            <w:tcW w:w="4219"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Средняя наполняемость классов в общеобразовательных учреждениях – всего,</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чел.</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7,0</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87,5</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7,3</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103,9</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109,6</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10</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12,.0</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10</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100,0</w:t>
            </w:r>
          </w:p>
        </w:tc>
      </w:tr>
      <w:tr w:rsidR="001632C7" w:rsidRPr="00593071" w:rsidTr="00283391">
        <w:trPr>
          <w:cantSplit/>
          <w:trHeight w:val="425"/>
        </w:trPr>
        <w:tc>
          <w:tcPr>
            <w:tcW w:w="4219"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 в т.ч. в городских поселениях</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rPr>
                <w:rFonts w:ascii="Times New Roman" w:hAnsi="Times New Roman" w:cs="Times New Roman"/>
                <w:sz w:val="24"/>
                <w:szCs w:val="24"/>
              </w:rPr>
            </w:pPr>
            <w:r w:rsidRPr="00593071">
              <w:rPr>
                <w:rFonts w:ascii="Times New Roman" w:hAnsi="Times New Roman" w:cs="Times New Roman"/>
                <w:sz w:val="24"/>
                <w:szCs w:val="24"/>
              </w:rPr>
              <w:t>чел.</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r>
      <w:tr w:rsidR="001632C7" w:rsidRPr="00593071" w:rsidTr="00283391">
        <w:trPr>
          <w:cantSplit/>
          <w:trHeight w:val="425"/>
        </w:trPr>
        <w:tc>
          <w:tcPr>
            <w:tcW w:w="4219"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 в сельских поселениях</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rPr>
                <w:rFonts w:ascii="Times New Roman" w:hAnsi="Times New Roman" w:cs="Times New Roman"/>
                <w:sz w:val="24"/>
                <w:szCs w:val="24"/>
              </w:rPr>
            </w:pPr>
            <w:r w:rsidRPr="00593071">
              <w:rPr>
                <w:rFonts w:ascii="Times New Roman" w:hAnsi="Times New Roman" w:cs="Times New Roman"/>
                <w:sz w:val="24"/>
                <w:szCs w:val="24"/>
              </w:rPr>
              <w:t>чел.</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7,0</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87,5</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7,3</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103,0</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109,6</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10</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125,0</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10</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100,0</w:t>
            </w:r>
          </w:p>
        </w:tc>
      </w:tr>
      <w:tr w:rsidR="001632C7" w:rsidRPr="00593071" w:rsidTr="00283391">
        <w:trPr>
          <w:cantSplit/>
          <w:trHeight w:val="425"/>
        </w:trPr>
        <w:tc>
          <w:tcPr>
            <w:tcW w:w="4219"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p>
          <w:p w:rsidR="001632C7" w:rsidRPr="00593071" w:rsidRDefault="001632C7" w:rsidP="00283391">
            <w:pPr>
              <w:pStyle w:val="11"/>
              <w:rPr>
                <w:sz w:val="24"/>
                <w:szCs w:val="24"/>
              </w:rPr>
            </w:pPr>
            <w:r w:rsidRPr="00593071">
              <w:rPr>
                <w:sz w:val="24"/>
                <w:szCs w:val="24"/>
              </w:rPr>
              <w:t>%</w:t>
            </w:r>
          </w:p>
          <w:p w:rsidR="001632C7" w:rsidRPr="00593071" w:rsidRDefault="001632C7" w:rsidP="00283391">
            <w:pPr>
              <w:pStyle w:val="11"/>
              <w:rPr>
                <w:sz w:val="24"/>
                <w:szCs w:val="24"/>
              </w:rPr>
            </w:pP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44</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37</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p>
          <w:p w:rsidR="001632C7" w:rsidRPr="00593071" w:rsidRDefault="001632C7" w:rsidP="00283391">
            <w:pPr>
              <w:pStyle w:val="11"/>
              <w:jc w:val="center"/>
              <w:rPr>
                <w:sz w:val="24"/>
                <w:szCs w:val="24"/>
              </w:rPr>
            </w:pPr>
            <w:r w:rsidRPr="00593071">
              <w:rPr>
                <w:sz w:val="24"/>
                <w:szCs w:val="24"/>
              </w:rPr>
              <w:t>45</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p>
          <w:p w:rsidR="001632C7" w:rsidRPr="00593071" w:rsidRDefault="001632C7" w:rsidP="00283391">
            <w:pPr>
              <w:pStyle w:val="11"/>
              <w:rPr>
                <w:sz w:val="24"/>
                <w:szCs w:val="24"/>
              </w:rPr>
            </w:pPr>
            <w:r w:rsidRPr="00593071">
              <w:rPr>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p>
          <w:p w:rsidR="001632C7" w:rsidRPr="00593071" w:rsidRDefault="001632C7" w:rsidP="00283391">
            <w:pPr>
              <w:pStyle w:val="11"/>
              <w:jc w:val="center"/>
              <w:rPr>
                <w:sz w:val="24"/>
                <w:szCs w:val="24"/>
              </w:rPr>
            </w:pPr>
            <w:r w:rsidRPr="00593071">
              <w:rPr>
                <w:sz w:val="24"/>
                <w:szCs w:val="24"/>
              </w:rPr>
              <w:t>45</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p>
          <w:p w:rsidR="001632C7" w:rsidRPr="00593071" w:rsidRDefault="001632C7" w:rsidP="00283391">
            <w:pPr>
              <w:pStyle w:val="11"/>
              <w:rPr>
                <w:sz w:val="24"/>
                <w:szCs w:val="24"/>
              </w:rPr>
            </w:pPr>
            <w:r w:rsidRPr="00593071">
              <w:rPr>
                <w:sz w:val="24"/>
                <w:szCs w:val="24"/>
              </w:rPr>
              <w:t>Х</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p>
          <w:p w:rsidR="001632C7" w:rsidRPr="00593071" w:rsidRDefault="001632C7" w:rsidP="00283391">
            <w:pPr>
              <w:pStyle w:val="11"/>
              <w:jc w:val="center"/>
              <w:rPr>
                <w:sz w:val="24"/>
                <w:szCs w:val="24"/>
              </w:rPr>
            </w:pPr>
            <w:r w:rsidRPr="00593071">
              <w:rPr>
                <w:sz w:val="24"/>
                <w:szCs w:val="24"/>
              </w:rPr>
              <w:t>45</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p>
          <w:p w:rsidR="001632C7" w:rsidRPr="00593071" w:rsidRDefault="001632C7" w:rsidP="00283391">
            <w:pPr>
              <w:pStyle w:val="11"/>
              <w:rPr>
                <w:sz w:val="24"/>
                <w:szCs w:val="24"/>
              </w:rPr>
            </w:pPr>
            <w:r w:rsidRPr="00593071">
              <w:rPr>
                <w:sz w:val="24"/>
                <w:szCs w:val="24"/>
              </w:rPr>
              <w:t>Х</w:t>
            </w:r>
          </w:p>
        </w:tc>
      </w:tr>
      <w:tr w:rsidR="001632C7" w:rsidRPr="00593071" w:rsidTr="00283391">
        <w:trPr>
          <w:cantSplit/>
          <w:trHeight w:val="425"/>
        </w:trPr>
        <w:tc>
          <w:tcPr>
            <w:tcW w:w="4219"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Доля детей, охваченных дополнительным образованием (музыкальным, художественным, спортивным и т.п.), в общем количестве детей до 18 лет</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p>
          <w:p w:rsidR="001632C7" w:rsidRPr="00593071" w:rsidRDefault="001632C7" w:rsidP="00283391">
            <w:pPr>
              <w:pStyle w:val="11"/>
              <w:rPr>
                <w:sz w:val="24"/>
                <w:szCs w:val="24"/>
              </w:rPr>
            </w:pPr>
            <w:r w:rsidRPr="00593071">
              <w:rPr>
                <w:sz w:val="24"/>
                <w:szCs w:val="24"/>
              </w:rPr>
              <w:t>%</w:t>
            </w:r>
          </w:p>
          <w:p w:rsidR="001632C7" w:rsidRPr="00593071" w:rsidRDefault="001632C7" w:rsidP="00283391">
            <w:pPr>
              <w:pStyle w:val="11"/>
              <w:rPr>
                <w:sz w:val="24"/>
                <w:szCs w:val="24"/>
              </w:rPr>
            </w:pPr>
          </w:p>
          <w:p w:rsidR="001632C7" w:rsidRPr="00593071" w:rsidRDefault="001632C7" w:rsidP="00283391">
            <w:pPr>
              <w:pStyle w:val="11"/>
              <w:rPr>
                <w:sz w:val="24"/>
                <w:szCs w:val="24"/>
              </w:rPr>
            </w:pP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90</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90</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p>
          <w:p w:rsidR="001632C7" w:rsidRPr="00593071" w:rsidRDefault="001632C7" w:rsidP="00283391">
            <w:pPr>
              <w:pStyle w:val="11"/>
              <w:jc w:val="center"/>
              <w:rPr>
                <w:sz w:val="24"/>
                <w:szCs w:val="24"/>
              </w:rPr>
            </w:pPr>
            <w:r w:rsidRPr="00593071">
              <w:rPr>
                <w:sz w:val="24"/>
                <w:szCs w:val="24"/>
              </w:rPr>
              <w:t>95</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p>
          <w:p w:rsidR="001632C7" w:rsidRPr="00593071" w:rsidRDefault="001632C7" w:rsidP="00283391">
            <w:pPr>
              <w:pStyle w:val="11"/>
              <w:rPr>
                <w:sz w:val="24"/>
                <w:szCs w:val="24"/>
              </w:rPr>
            </w:pPr>
            <w:r w:rsidRPr="00593071">
              <w:rPr>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p>
          <w:p w:rsidR="001632C7" w:rsidRPr="00593071" w:rsidRDefault="001632C7" w:rsidP="00283391">
            <w:pPr>
              <w:pStyle w:val="11"/>
              <w:jc w:val="center"/>
              <w:rPr>
                <w:sz w:val="24"/>
                <w:szCs w:val="24"/>
              </w:rPr>
            </w:pPr>
            <w:r w:rsidRPr="00593071">
              <w:rPr>
                <w:sz w:val="24"/>
                <w:szCs w:val="24"/>
              </w:rPr>
              <w:t>95</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p>
          <w:p w:rsidR="001632C7" w:rsidRPr="00593071" w:rsidRDefault="001632C7" w:rsidP="00283391">
            <w:pPr>
              <w:pStyle w:val="11"/>
              <w:rPr>
                <w:sz w:val="24"/>
                <w:szCs w:val="24"/>
              </w:rPr>
            </w:pPr>
            <w:r w:rsidRPr="00593071">
              <w:rPr>
                <w:sz w:val="24"/>
                <w:szCs w:val="24"/>
              </w:rPr>
              <w:t>Х</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p>
          <w:p w:rsidR="001632C7" w:rsidRPr="00593071" w:rsidRDefault="001632C7" w:rsidP="00283391">
            <w:pPr>
              <w:pStyle w:val="11"/>
              <w:jc w:val="center"/>
              <w:rPr>
                <w:sz w:val="24"/>
                <w:szCs w:val="24"/>
              </w:rPr>
            </w:pPr>
            <w:r w:rsidRPr="00593071">
              <w:rPr>
                <w:sz w:val="24"/>
                <w:szCs w:val="24"/>
              </w:rPr>
              <w:t>95</w:t>
            </w:r>
          </w:p>
          <w:p w:rsidR="001632C7" w:rsidRPr="00593071" w:rsidRDefault="001632C7" w:rsidP="00283391">
            <w:pPr>
              <w:pStyle w:val="11"/>
              <w:rPr>
                <w:sz w:val="24"/>
                <w:szCs w:val="24"/>
              </w:rPr>
            </w:pP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p>
          <w:p w:rsidR="001632C7" w:rsidRPr="00593071" w:rsidRDefault="001632C7" w:rsidP="00283391">
            <w:pPr>
              <w:pStyle w:val="11"/>
              <w:rPr>
                <w:sz w:val="24"/>
                <w:szCs w:val="24"/>
              </w:rPr>
            </w:pPr>
            <w:r w:rsidRPr="00593071">
              <w:rPr>
                <w:sz w:val="24"/>
                <w:szCs w:val="24"/>
              </w:rPr>
              <w:t>Х</w:t>
            </w:r>
          </w:p>
        </w:tc>
      </w:tr>
      <w:tr w:rsidR="001632C7" w:rsidRPr="00593071" w:rsidTr="00283391">
        <w:trPr>
          <w:cantSplit/>
          <w:trHeight w:val="425"/>
        </w:trPr>
        <w:tc>
          <w:tcPr>
            <w:tcW w:w="2943" w:type="dxa"/>
            <w:vMerge w:val="restart"/>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 xml:space="preserve">Объем отгруженных </w:t>
            </w:r>
            <w:r w:rsidRPr="00593071">
              <w:rPr>
                <w:sz w:val="24"/>
                <w:szCs w:val="24"/>
              </w:rPr>
              <w:lastRenderedPageBreak/>
              <w:t>товаров собственного производства, выполнен-ных работ и услуг собственными силами организаций по  видам экономической деятель-ности: добыча полезных ископаемых, обрабаты-вающие отрасли, произ-водство и распределение электроэнергии, газа и  воды, млн. руб.</w:t>
            </w:r>
          </w:p>
        </w:tc>
        <w:tc>
          <w:tcPr>
            <w:tcW w:w="127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lastRenderedPageBreak/>
              <w:t>в дейст.ц.</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r>
      <w:tr w:rsidR="001632C7" w:rsidRPr="00593071" w:rsidTr="00283391">
        <w:trPr>
          <w:cantSplit/>
          <w:trHeight w:val="425"/>
        </w:trPr>
        <w:tc>
          <w:tcPr>
            <w:tcW w:w="2943" w:type="dxa"/>
            <w:vMerge/>
            <w:tcBorders>
              <w:top w:val="single" w:sz="4" w:space="0" w:color="auto"/>
              <w:left w:val="single" w:sz="4" w:space="0" w:color="auto"/>
              <w:bottom w:val="single" w:sz="4" w:space="0" w:color="auto"/>
              <w:right w:val="single" w:sz="4" w:space="0" w:color="auto"/>
            </w:tcBorders>
            <w:vAlign w:val="center"/>
          </w:tcPr>
          <w:p w:rsidR="001632C7" w:rsidRPr="00593071" w:rsidRDefault="001632C7" w:rsidP="00283391">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в сопост. ценах предыд. года</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Х</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p>
          <w:p w:rsidR="001632C7" w:rsidRPr="00593071" w:rsidRDefault="001632C7" w:rsidP="00283391">
            <w:pPr>
              <w:pStyle w:val="11"/>
              <w:rPr>
                <w:sz w:val="24"/>
                <w:szCs w:val="24"/>
              </w:rPr>
            </w:pPr>
            <w:r w:rsidRPr="00593071">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p>
          <w:p w:rsidR="001632C7" w:rsidRPr="00593071" w:rsidRDefault="001632C7" w:rsidP="00283391">
            <w:pPr>
              <w:pStyle w:val="11"/>
              <w:rPr>
                <w:sz w:val="24"/>
                <w:szCs w:val="24"/>
              </w:rPr>
            </w:pPr>
            <w:r w:rsidRPr="00593071">
              <w:rPr>
                <w:sz w:val="24"/>
                <w:szCs w:val="24"/>
              </w:rPr>
              <w:t>Х</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p>
          <w:p w:rsidR="001632C7" w:rsidRPr="00593071" w:rsidRDefault="001632C7" w:rsidP="00283391">
            <w:pPr>
              <w:pStyle w:val="11"/>
              <w:rPr>
                <w:sz w:val="24"/>
                <w:szCs w:val="24"/>
              </w:rPr>
            </w:pPr>
            <w:r w:rsidRPr="00593071">
              <w:rPr>
                <w:sz w:val="24"/>
                <w:szCs w:val="24"/>
              </w:rPr>
              <w:t>-</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p>
          <w:p w:rsidR="001632C7" w:rsidRPr="00593071" w:rsidRDefault="001632C7" w:rsidP="00283391">
            <w:pPr>
              <w:pStyle w:val="11"/>
              <w:rPr>
                <w:sz w:val="24"/>
                <w:szCs w:val="24"/>
              </w:rPr>
            </w:pPr>
            <w:r w:rsidRPr="00593071">
              <w:rPr>
                <w:sz w:val="24"/>
                <w:szCs w:val="24"/>
              </w:rPr>
              <w:t>Х</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r>
      <w:tr w:rsidR="001632C7" w:rsidRPr="00593071" w:rsidTr="00283391">
        <w:trPr>
          <w:cantSplit/>
          <w:trHeight w:val="425"/>
        </w:trPr>
        <w:tc>
          <w:tcPr>
            <w:tcW w:w="2943" w:type="dxa"/>
            <w:vMerge w:val="restart"/>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lastRenderedPageBreak/>
              <w:t xml:space="preserve">Объем продукции сельского хозяйства в хозяйствах всех категорий </w:t>
            </w:r>
          </w:p>
        </w:tc>
        <w:tc>
          <w:tcPr>
            <w:tcW w:w="127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в дейст.ц.</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Мл.руб</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r>
      <w:tr w:rsidR="001632C7" w:rsidRPr="00593071" w:rsidTr="00283391">
        <w:trPr>
          <w:cantSplit/>
        </w:trPr>
        <w:tc>
          <w:tcPr>
            <w:tcW w:w="2943" w:type="dxa"/>
            <w:vMerge/>
            <w:tcBorders>
              <w:top w:val="single" w:sz="4" w:space="0" w:color="auto"/>
              <w:left w:val="single" w:sz="4" w:space="0" w:color="auto"/>
              <w:bottom w:val="single" w:sz="4" w:space="0" w:color="auto"/>
              <w:right w:val="single" w:sz="4" w:space="0" w:color="auto"/>
            </w:tcBorders>
            <w:vAlign w:val="center"/>
          </w:tcPr>
          <w:p w:rsidR="001632C7" w:rsidRPr="00593071" w:rsidRDefault="001632C7" w:rsidP="00283391">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в сопост. ценах предыд. года</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r>
      <w:tr w:rsidR="001632C7" w:rsidRPr="00593071" w:rsidTr="00283391">
        <w:trPr>
          <w:cantSplit/>
        </w:trPr>
        <w:tc>
          <w:tcPr>
            <w:tcW w:w="4219"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 xml:space="preserve">Валовой сбор зерновых и зернобобовых культур во всех категориях хозяйств (бункерный вес) </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p>
          <w:p w:rsidR="001632C7" w:rsidRPr="00593071" w:rsidRDefault="001632C7" w:rsidP="00283391">
            <w:pPr>
              <w:pStyle w:val="11"/>
              <w:rPr>
                <w:sz w:val="24"/>
                <w:szCs w:val="24"/>
              </w:rPr>
            </w:pPr>
            <w:r w:rsidRPr="00593071">
              <w:rPr>
                <w:sz w:val="24"/>
                <w:szCs w:val="24"/>
              </w:rPr>
              <w:t>тыс. тонн</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jc w:val="center"/>
              <w:rPr>
                <w:sz w:val="24"/>
                <w:szCs w:val="24"/>
              </w:rPr>
            </w:pPr>
            <w:r w:rsidRPr="00593071">
              <w:rPr>
                <w:sz w:val="24"/>
                <w:szCs w:val="24"/>
              </w:rPr>
              <w:t>-</w:t>
            </w:r>
          </w:p>
        </w:tc>
      </w:tr>
      <w:tr w:rsidR="001632C7" w:rsidRPr="00593071" w:rsidTr="00283391">
        <w:trPr>
          <w:cantSplit/>
          <w:trHeight w:val="310"/>
        </w:trPr>
        <w:tc>
          <w:tcPr>
            <w:tcW w:w="5148" w:type="dxa"/>
            <w:gridSpan w:val="3"/>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Поголовье скота  (все категории хозяйств):</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210"/>
              <w:jc w:val="both"/>
              <w:rPr>
                <w:rFonts w:ascii="Times New Roman" w:hAnsi="Times New Roman"/>
                <w:szCs w:val="24"/>
              </w:rPr>
            </w:pPr>
            <w:r w:rsidRPr="00593071">
              <w:rPr>
                <w:rFonts w:ascii="Times New Roman" w:hAnsi="Times New Roman"/>
                <w:szCs w:val="24"/>
              </w:rPr>
              <w:t>х</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210"/>
              <w:jc w:val="both"/>
              <w:rPr>
                <w:rFonts w:ascii="Times New Roman" w:hAnsi="Times New Roman"/>
                <w:szCs w:val="24"/>
              </w:rPr>
            </w:pPr>
            <w:r w:rsidRPr="00593071">
              <w:rPr>
                <w:rFonts w:ascii="Times New Roman" w:hAnsi="Times New Roman"/>
                <w:szCs w:val="24"/>
              </w:rPr>
              <w:t>х</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210"/>
              <w:rPr>
                <w:rFonts w:ascii="Times New Roman" w:hAnsi="Times New Roman"/>
                <w:szCs w:val="24"/>
              </w:rPr>
            </w:pPr>
            <w:r w:rsidRPr="00593071">
              <w:rPr>
                <w:rFonts w:ascii="Times New Roman" w:hAnsi="Times New Roman"/>
                <w:szCs w:val="24"/>
              </w:rPr>
              <w:t>х</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210"/>
              <w:jc w:val="both"/>
              <w:rPr>
                <w:rFonts w:ascii="Times New Roman" w:hAnsi="Times New Roman"/>
                <w:szCs w:val="24"/>
              </w:rPr>
            </w:pP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210"/>
              <w:jc w:val="both"/>
              <w:rPr>
                <w:rFonts w:ascii="Times New Roman" w:hAnsi="Times New Roman"/>
                <w:szCs w:val="24"/>
              </w:rPr>
            </w:pPr>
            <w:r w:rsidRPr="00593071">
              <w:rPr>
                <w:rFonts w:ascii="Times New Roman" w:hAnsi="Times New Roman"/>
                <w:szCs w:val="24"/>
              </w:rPr>
              <w:t>х</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210"/>
              <w:jc w:val="both"/>
              <w:rPr>
                <w:rFonts w:ascii="Times New Roman" w:hAnsi="Times New Roman"/>
                <w:szCs w:val="24"/>
              </w:rPr>
            </w:pPr>
            <w:r w:rsidRPr="00593071">
              <w:rPr>
                <w:rFonts w:ascii="Times New Roman" w:hAnsi="Times New Roman"/>
                <w:szCs w:val="24"/>
              </w:rPr>
              <w:t>х</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210"/>
              <w:jc w:val="both"/>
              <w:rPr>
                <w:rFonts w:ascii="Times New Roman" w:hAnsi="Times New Roman"/>
                <w:szCs w:val="24"/>
              </w:rPr>
            </w:pPr>
            <w:r w:rsidRPr="00593071">
              <w:rPr>
                <w:rFonts w:ascii="Times New Roman" w:hAnsi="Times New Roman"/>
                <w:szCs w:val="24"/>
              </w:rPr>
              <w:t>х</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210"/>
              <w:jc w:val="both"/>
              <w:rPr>
                <w:rFonts w:ascii="Times New Roman" w:hAnsi="Times New Roman"/>
                <w:szCs w:val="24"/>
              </w:rPr>
            </w:pPr>
            <w:r w:rsidRPr="00593071">
              <w:rPr>
                <w:rFonts w:ascii="Times New Roman" w:hAnsi="Times New Roman"/>
                <w:szCs w:val="24"/>
              </w:rPr>
              <w:t>х</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210"/>
              <w:jc w:val="both"/>
              <w:rPr>
                <w:rFonts w:ascii="Times New Roman" w:hAnsi="Times New Roman"/>
                <w:szCs w:val="24"/>
              </w:rPr>
            </w:pPr>
            <w:r w:rsidRPr="00593071">
              <w:rPr>
                <w:rFonts w:ascii="Times New Roman" w:hAnsi="Times New Roman"/>
                <w:szCs w:val="24"/>
              </w:rPr>
              <w:t>х</w:t>
            </w:r>
          </w:p>
        </w:tc>
        <w:tc>
          <w:tcPr>
            <w:tcW w:w="1140" w:type="dxa"/>
            <w:tcBorders>
              <w:top w:val="single" w:sz="4" w:space="0" w:color="auto"/>
              <w:left w:val="single" w:sz="4" w:space="0" w:color="auto"/>
              <w:bottom w:val="nil"/>
              <w:right w:val="single" w:sz="4" w:space="0" w:color="auto"/>
            </w:tcBorders>
          </w:tcPr>
          <w:p w:rsidR="001632C7" w:rsidRPr="00593071" w:rsidRDefault="001632C7" w:rsidP="00283391">
            <w:pPr>
              <w:pStyle w:val="210"/>
              <w:rPr>
                <w:rFonts w:ascii="Times New Roman" w:hAnsi="Times New Roman"/>
                <w:szCs w:val="24"/>
              </w:rPr>
            </w:pPr>
            <w:r w:rsidRPr="00593071">
              <w:rPr>
                <w:rFonts w:ascii="Times New Roman" w:hAnsi="Times New Roman"/>
                <w:szCs w:val="24"/>
              </w:rPr>
              <w:t>х</w:t>
            </w:r>
          </w:p>
        </w:tc>
      </w:tr>
      <w:tr w:rsidR="001632C7" w:rsidRPr="00593071" w:rsidTr="00283391">
        <w:trPr>
          <w:cantSplit/>
          <w:trHeight w:val="439"/>
        </w:trPr>
        <w:tc>
          <w:tcPr>
            <w:tcW w:w="4219"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 крупный рогатый скот</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тыс. голов</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0,131</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69,0</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0,119</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90,8</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0,150</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126,0</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0,200</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133,3</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0,200</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100,0</w:t>
            </w:r>
          </w:p>
        </w:tc>
      </w:tr>
      <w:tr w:rsidR="001632C7" w:rsidRPr="00593071" w:rsidTr="00283391">
        <w:trPr>
          <w:cantSplit/>
          <w:trHeight w:val="403"/>
        </w:trPr>
        <w:tc>
          <w:tcPr>
            <w:tcW w:w="4219"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 xml:space="preserve">  в том числе коровы</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тыс. голов</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0,046</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60,5</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0,029</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63,0</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0,054</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186,2</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0,080</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148,2</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0,080</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100,0</w:t>
            </w:r>
          </w:p>
        </w:tc>
      </w:tr>
      <w:tr w:rsidR="001632C7" w:rsidRPr="00593071" w:rsidTr="00283391">
        <w:trPr>
          <w:cantSplit/>
          <w:trHeight w:val="437"/>
        </w:trPr>
        <w:tc>
          <w:tcPr>
            <w:tcW w:w="4219"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lastRenderedPageBreak/>
              <w:t>- свиньи</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тыс. голов</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0,017</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85,0</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0,020</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117,7</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0,030</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150,0</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0,030</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100,0</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0,030</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100,0</w:t>
            </w:r>
          </w:p>
        </w:tc>
      </w:tr>
      <w:tr w:rsidR="001632C7" w:rsidRPr="00593071" w:rsidTr="00283391">
        <w:trPr>
          <w:cantSplit/>
          <w:trHeight w:val="401"/>
        </w:trPr>
        <w:tc>
          <w:tcPr>
            <w:tcW w:w="4219"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 xml:space="preserve">Производство молока (все категории хозяйств) </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тыс. тонн</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r>
      <w:tr w:rsidR="001632C7" w:rsidRPr="00593071" w:rsidTr="00283391">
        <w:trPr>
          <w:cantSplit/>
        </w:trPr>
        <w:tc>
          <w:tcPr>
            <w:tcW w:w="4219"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 xml:space="preserve">Производство мяса на убой в живом весе (все категории хозяйств) </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тонн</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11,0</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115,8</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34,0</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309,0</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58,8</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10,0</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50,0</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10,0</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100,0</w:t>
            </w:r>
          </w:p>
        </w:tc>
      </w:tr>
      <w:tr w:rsidR="001632C7" w:rsidRPr="00593071" w:rsidTr="00283391">
        <w:trPr>
          <w:cantSplit/>
          <w:trHeight w:val="480"/>
        </w:trPr>
        <w:tc>
          <w:tcPr>
            <w:tcW w:w="2943" w:type="dxa"/>
            <w:vMerge w:val="restart"/>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Инвестиции в основной капитал за счет всех источников финансирования</w:t>
            </w:r>
          </w:p>
        </w:tc>
        <w:tc>
          <w:tcPr>
            <w:tcW w:w="127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в дейст.ц.</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888"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1018"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r>
      <w:tr w:rsidR="001632C7" w:rsidRPr="00593071" w:rsidTr="00283391">
        <w:trPr>
          <w:cantSplit/>
          <w:trHeight w:val="480"/>
        </w:trPr>
        <w:tc>
          <w:tcPr>
            <w:tcW w:w="2943" w:type="dxa"/>
            <w:vMerge/>
            <w:tcBorders>
              <w:top w:val="single" w:sz="4" w:space="0" w:color="auto"/>
              <w:left w:val="single" w:sz="4" w:space="0" w:color="auto"/>
              <w:bottom w:val="single" w:sz="4" w:space="0" w:color="auto"/>
              <w:right w:val="single" w:sz="4" w:space="0" w:color="auto"/>
            </w:tcBorders>
            <w:vAlign w:val="center"/>
          </w:tcPr>
          <w:p w:rsidR="001632C7" w:rsidRPr="00593071" w:rsidRDefault="001632C7" w:rsidP="00283391">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в сопост. ценах предыд. года</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Х</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r>
      <w:tr w:rsidR="001632C7" w:rsidRPr="00593071" w:rsidTr="00283391">
        <w:trPr>
          <w:cantSplit/>
          <w:trHeight w:val="480"/>
        </w:trPr>
        <w:tc>
          <w:tcPr>
            <w:tcW w:w="2943" w:type="dxa"/>
            <w:vMerge w:val="restart"/>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Объем выполненных работ по виду деятельности «строительство»,  включая хозспособ</w:t>
            </w:r>
          </w:p>
        </w:tc>
        <w:tc>
          <w:tcPr>
            <w:tcW w:w="127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в дейст.ц.</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r>
      <w:tr w:rsidR="001632C7" w:rsidRPr="00593071" w:rsidTr="00283391">
        <w:trPr>
          <w:cantSplit/>
        </w:trPr>
        <w:tc>
          <w:tcPr>
            <w:tcW w:w="2943" w:type="dxa"/>
            <w:vMerge/>
            <w:tcBorders>
              <w:top w:val="single" w:sz="4" w:space="0" w:color="auto"/>
              <w:left w:val="single" w:sz="4" w:space="0" w:color="auto"/>
              <w:bottom w:val="single" w:sz="4" w:space="0" w:color="auto"/>
              <w:right w:val="single" w:sz="4" w:space="0" w:color="auto"/>
            </w:tcBorders>
            <w:vAlign w:val="center"/>
          </w:tcPr>
          <w:p w:rsidR="001632C7" w:rsidRPr="00593071" w:rsidRDefault="001632C7" w:rsidP="00283391">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в сопост. ценах предыд. года</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х</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х</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х</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r>
      <w:tr w:rsidR="001632C7" w:rsidRPr="00593071" w:rsidTr="00283391">
        <w:trPr>
          <w:cantSplit/>
          <w:trHeight w:val="510"/>
        </w:trPr>
        <w:tc>
          <w:tcPr>
            <w:tcW w:w="4219" w:type="dxa"/>
            <w:gridSpan w:val="2"/>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sidRPr="002C0102">
              <w:rPr>
                <w:sz w:val="24"/>
                <w:szCs w:val="24"/>
              </w:rPr>
              <w:t>Ввод в эксплуатацию за счет всех источников финансирования жилых домов</w:t>
            </w:r>
          </w:p>
        </w:tc>
        <w:tc>
          <w:tcPr>
            <w:tcW w:w="929"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sidRPr="002C0102">
              <w:rPr>
                <w:sz w:val="24"/>
                <w:szCs w:val="24"/>
              </w:rPr>
              <w:t>кв.м</w:t>
            </w:r>
          </w:p>
          <w:p w:rsidR="001632C7" w:rsidRPr="002C0102" w:rsidRDefault="001632C7" w:rsidP="00283391">
            <w:pPr>
              <w:pStyle w:val="11"/>
              <w:rPr>
                <w:sz w:val="24"/>
                <w:szCs w:val="24"/>
              </w:rPr>
            </w:pPr>
            <w:r w:rsidRPr="002C0102">
              <w:rPr>
                <w:sz w:val="24"/>
                <w:szCs w:val="24"/>
              </w:rPr>
              <w:t>общ.</w:t>
            </w:r>
          </w:p>
          <w:p w:rsidR="001632C7" w:rsidRPr="002C0102" w:rsidRDefault="001632C7" w:rsidP="00283391">
            <w:pPr>
              <w:pStyle w:val="11"/>
              <w:rPr>
                <w:sz w:val="24"/>
                <w:szCs w:val="24"/>
              </w:rPr>
            </w:pPr>
            <w:r w:rsidRPr="002C0102">
              <w:rPr>
                <w:sz w:val="24"/>
                <w:szCs w:val="24"/>
              </w:rPr>
              <w:t>площ.</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298</w:t>
            </w: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Pr>
                <w:sz w:val="24"/>
                <w:szCs w:val="24"/>
              </w:rPr>
              <w:t>324</w:t>
            </w:r>
          </w:p>
        </w:tc>
        <w:tc>
          <w:tcPr>
            <w:tcW w:w="851"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Pr>
                <w:sz w:val="24"/>
                <w:szCs w:val="24"/>
              </w:rPr>
              <w:t>237,0</w:t>
            </w:r>
          </w:p>
        </w:tc>
        <w:tc>
          <w:tcPr>
            <w:tcW w:w="992"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Pr>
                <w:sz w:val="24"/>
                <w:szCs w:val="24"/>
              </w:rPr>
              <w:t>79,5</w:t>
            </w:r>
          </w:p>
        </w:tc>
        <w:tc>
          <w:tcPr>
            <w:tcW w:w="992"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144</w:t>
            </w:r>
          </w:p>
        </w:tc>
        <w:tc>
          <w:tcPr>
            <w:tcW w:w="992"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Pr>
                <w:sz w:val="24"/>
                <w:szCs w:val="24"/>
              </w:rPr>
              <w:t>60,7</w:t>
            </w:r>
          </w:p>
        </w:tc>
        <w:tc>
          <w:tcPr>
            <w:tcW w:w="993"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144</w:t>
            </w:r>
          </w:p>
        </w:tc>
        <w:tc>
          <w:tcPr>
            <w:tcW w:w="1173"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144</w:t>
            </w:r>
          </w:p>
        </w:tc>
        <w:tc>
          <w:tcPr>
            <w:tcW w:w="1140"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100</w:t>
            </w:r>
          </w:p>
        </w:tc>
      </w:tr>
      <w:tr w:rsidR="001632C7" w:rsidRPr="00593071" w:rsidTr="00283391">
        <w:trPr>
          <w:cantSplit/>
          <w:trHeight w:val="510"/>
        </w:trPr>
        <w:tc>
          <w:tcPr>
            <w:tcW w:w="4219" w:type="dxa"/>
            <w:gridSpan w:val="2"/>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sidRPr="002C0102">
              <w:rPr>
                <w:sz w:val="24"/>
                <w:szCs w:val="24"/>
              </w:rPr>
              <w:t>Ввод в эксплуатацию индивидуальных жилых домов, построенных населением за свой счет и с помощью кредитов</w:t>
            </w:r>
          </w:p>
        </w:tc>
        <w:tc>
          <w:tcPr>
            <w:tcW w:w="929"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sidRPr="002C0102">
              <w:rPr>
                <w:sz w:val="24"/>
                <w:szCs w:val="24"/>
              </w:rPr>
              <w:t>кв.м</w:t>
            </w:r>
          </w:p>
          <w:p w:rsidR="001632C7" w:rsidRPr="002C0102" w:rsidRDefault="001632C7" w:rsidP="00283391">
            <w:pPr>
              <w:pStyle w:val="11"/>
              <w:rPr>
                <w:sz w:val="24"/>
                <w:szCs w:val="24"/>
              </w:rPr>
            </w:pPr>
            <w:r w:rsidRPr="002C0102">
              <w:rPr>
                <w:sz w:val="24"/>
                <w:szCs w:val="24"/>
              </w:rPr>
              <w:t>общ.</w:t>
            </w:r>
          </w:p>
          <w:p w:rsidR="001632C7" w:rsidRPr="002C0102" w:rsidRDefault="001632C7" w:rsidP="00283391">
            <w:pPr>
              <w:pStyle w:val="11"/>
              <w:rPr>
                <w:sz w:val="24"/>
                <w:szCs w:val="24"/>
              </w:rPr>
            </w:pPr>
            <w:r w:rsidRPr="002C0102">
              <w:rPr>
                <w:sz w:val="24"/>
                <w:szCs w:val="24"/>
              </w:rPr>
              <w:t>площ.</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298,0</w:t>
            </w:r>
          </w:p>
        </w:tc>
        <w:tc>
          <w:tcPr>
            <w:tcW w:w="992"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324</w:t>
            </w:r>
          </w:p>
        </w:tc>
        <w:tc>
          <w:tcPr>
            <w:tcW w:w="851"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Pr>
                <w:sz w:val="24"/>
                <w:szCs w:val="24"/>
              </w:rPr>
              <w:t>237,0</w:t>
            </w:r>
          </w:p>
        </w:tc>
        <w:tc>
          <w:tcPr>
            <w:tcW w:w="992"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Pr>
                <w:sz w:val="24"/>
                <w:szCs w:val="24"/>
              </w:rPr>
              <w:t>79,5</w:t>
            </w:r>
          </w:p>
        </w:tc>
        <w:tc>
          <w:tcPr>
            <w:tcW w:w="992"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144</w:t>
            </w:r>
          </w:p>
        </w:tc>
        <w:tc>
          <w:tcPr>
            <w:tcW w:w="992"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Pr>
                <w:sz w:val="24"/>
                <w:szCs w:val="24"/>
              </w:rPr>
              <w:t>60,7</w:t>
            </w:r>
          </w:p>
        </w:tc>
        <w:tc>
          <w:tcPr>
            <w:tcW w:w="993"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144</w:t>
            </w:r>
          </w:p>
        </w:tc>
        <w:tc>
          <w:tcPr>
            <w:tcW w:w="1173"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144</w:t>
            </w:r>
          </w:p>
        </w:tc>
        <w:tc>
          <w:tcPr>
            <w:tcW w:w="1140"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100</w:t>
            </w:r>
          </w:p>
        </w:tc>
      </w:tr>
      <w:tr w:rsidR="001632C7" w:rsidRPr="00593071" w:rsidTr="00283391">
        <w:trPr>
          <w:cantSplit/>
          <w:trHeight w:val="552"/>
        </w:trPr>
        <w:tc>
          <w:tcPr>
            <w:tcW w:w="4219" w:type="dxa"/>
            <w:gridSpan w:val="2"/>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sidRPr="002C0102">
              <w:rPr>
                <w:sz w:val="24"/>
                <w:szCs w:val="24"/>
              </w:rPr>
              <w:t>Общая площадь жилых помещений, приходящаяся на 1 жителя</w:t>
            </w:r>
          </w:p>
        </w:tc>
        <w:tc>
          <w:tcPr>
            <w:tcW w:w="929"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p>
          <w:p w:rsidR="001632C7" w:rsidRPr="002C0102" w:rsidRDefault="001632C7" w:rsidP="00283391">
            <w:pPr>
              <w:pStyle w:val="11"/>
              <w:rPr>
                <w:sz w:val="24"/>
                <w:szCs w:val="24"/>
              </w:rPr>
            </w:pPr>
            <w:r w:rsidRPr="002C0102">
              <w:rPr>
                <w:sz w:val="24"/>
                <w:szCs w:val="24"/>
              </w:rPr>
              <w:t>кв.м</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21,1</w:t>
            </w:r>
          </w:p>
        </w:tc>
        <w:tc>
          <w:tcPr>
            <w:tcW w:w="992"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Pr>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Pr>
                <w:sz w:val="24"/>
                <w:szCs w:val="24"/>
              </w:rPr>
              <w:t>94,8</w:t>
            </w:r>
          </w:p>
        </w:tc>
        <w:tc>
          <w:tcPr>
            <w:tcW w:w="992"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22</w:t>
            </w:r>
          </w:p>
        </w:tc>
        <w:tc>
          <w:tcPr>
            <w:tcW w:w="992"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Pr>
                <w:sz w:val="24"/>
                <w:szCs w:val="24"/>
              </w:rPr>
              <w:t>110,0</w:t>
            </w:r>
          </w:p>
        </w:tc>
        <w:tc>
          <w:tcPr>
            <w:tcW w:w="993"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22</w:t>
            </w:r>
          </w:p>
        </w:tc>
        <w:tc>
          <w:tcPr>
            <w:tcW w:w="1173"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22</w:t>
            </w:r>
          </w:p>
        </w:tc>
        <w:tc>
          <w:tcPr>
            <w:tcW w:w="1140"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100</w:t>
            </w:r>
          </w:p>
        </w:tc>
      </w:tr>
      <w:tr w:rsidR="001632C7" w:rsidRPr="00593071" w:rsidTr="00283391">
        <w:trPr>
          <w:cantSplit/>
          <w:trHeight w:val="552"/>
        </w:trPr>
        <w:tc>
          <w:tcPr>
            <w:tcW w:w="4219" w:type="dxa"/>
            <w:gridSpan w:val="2"/>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sidRPr="002C0102">
              <w:rPr>
                <w:sz w:val="24"/>
                <w:szCs w:val="24"/>
              </w:rPr>
              <w:lastRenderedPageBreak/>
              <w:t xml:space="preserve">Перевезено грузов автомобильным транспортом  </w:t>
            </w:r>
          </w:p>
        </w:tc>
        <w:tc>
          <w:tcPr>
            <w:tcW w:w="929"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sidRPr="002C0102">
              <w:rPr>
                <w:sz w:val="24"/>
                <w:szCs w:val="24"/>
              </w:rPr>
              <w:t>тыс. тонн</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36</w:t>
            </w:r>
          </w:p>
        </w:tc>
        <w:tc>
          <w:tcPr>
            <w:tcW w:w="992"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85,7</w:t>
            </w:r>
          </w:p>
        </w:tc>
        <w:tc>
          <w:tcPr>
            <w:tcW w:w="851"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Pr>
                <w:sz w:val="24"/>
                <w:szCs w:val="24"/>
              </w:rPr>
              <w:t>52,0</w:t>
            </w:r>
          </w:p>
        </w:tc>
        <w:tc>
          <w:tcPr>
            <w:tcW w:w="992"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Pr>
                <w:sz w:val="24"/>
                <w:szCs w:val="24"/>
              </w:rPr>
              <w:t>144,4</w:t>
            </w:r>
          </w:p>
        </w:tc>
        <w:tc>
          <w:tcPr>
            <w:tcW w:w="992"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42</w:t>
            </w:r>
          </w:p>
        </w:tc>
        <w:tc>
          <w:tcPr>
            <w:tcW w:w="992"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Pr>
                <w:sz w:val="24"/>
                <w:szCs w:val="24"/>
              </w:rPr>
              <w:t>80,8</w:t>
            </w:r>
          </w:p>
        </w:tc>
        <w:tc>
          <w:tcPr>
            <w:tcW w:w="993"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42</w:t>
            </w:r>
          </w:p>
        </w:tc>
        <w:tc>
          <w:tcPr>
            <w:tcW w:w="1173"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42</w:t>
            </w:r>
          </w:p>
        </w:tc>
        <w:tc>
          <w:tcPr>
            <w:tcW w:w="1140"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100</w:t>
            </w:r>
          </w:p>
        </w:tc>
      </w:tr>
      <w:tr w:rsidR="001632C7" w:rsidRPr="00593071" w:rsidTr="00283391">
        <w:trPr>
          <w:cantSplit/>
          <w:trHeight w:val="418"/>
        </w:trPr>
        <w:tc>
          <w:tcPr>
            <w:tcW w:w="4219" w:type="dxa"/>
            <w:gridSpan w:val="2"/>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sidRPr="002C0102">
              <w:rPr>
                <w:sz w:val="24"/>
                <w:szCs w:val="24"/>
              </w:rPr>
              <w:t>Перевезено пассажиров автомобильным транспортом  общего пользования</w:t>
            </w:r>
          </w:p>
        </w:tc>
        <w:tc>
          <w:tcPr>
            <w:tcW w:w="929"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sidRPr="002C0102">
              <w:rPr>
                <w:sz w:val="24"/>
                <w:szCs w:val="24"/>
              </w:rPr>
              <w:t>тыс. чел.</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9,2</w:t>
            </w:r>
          </w:p>
        </w:tc>
        <w:tc>
          <w:tcPr>
            <w:tcW w:w="992"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102,2</w:t>
            </w:r>
          </w:p>
        </w:tc>
        <w:tc>
          <w:tcPr>
            <w:tcW w:w="851"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Pr>
                <w:sz w:val="24"/>
                <w:szCs w:val="24"/>
              </w:rPr>
              <w:t>9,3</w:t>
            </w:r>
          </w:p>
        </w:tc>
        <w:tc>
          <w:tcPr>
            <w:tcW w:w="992"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Pr>
                <w:sz w:val="24"/>
                <w:szCs w:val="24"/>
              </w:rPr>
              <w:t>101,1</w:t>
            </w:r>
          </w:p>
        </w:tc>
        <w:tc>
          <w:tcPr>
            <w:tcW w:w="992"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9,2</w:t>
            </w:r>
          </w:p>
        </w:tc>
        <w:tc>
          <w:tcPr>
            <w:tcW w:w="992"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Pr>
                <w:sz w:val="24"/>
                <w:szCs w:val="24"/>
              </w:rPr>
              <w:t>98,9</w:t>
            </w:r>
          </w:p>
        </w:tc>
        <w:tc>
          <w:tcPr>
            <w:tcW w:w="993"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9,4</w:t>
            </w:r>
          </w:p>
        </w:tc>
        <w:tc>
          <w:tcPr>
            <w:tcW w:w="1173"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102,2</w:t>
            </w:r>
          </w:p>
        </w:tc>
        <w:tc>
          <w:tcPr>
            <w:tcW w:w="1083"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9,4</w:t>
            </w:r>
          </w:p>
        </w:tc>
        <w:tc>
          <w:tcPr>
            <w:tcW w:w="1140"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100</w:t>
            </w:r>
          </w:p>
        </w:tc>
      </w:tr>
      <w:tr w:rsidR="001632C7" w:rsidRPr="00593071" w:rsidTr="00283391">
        <w:trPr>
          <w:cantSplit/>
          <w:trHeight w:val="424"/>
        </w:trPr>
        <w:tc>
          <w:tcPr>
            <w:tcW w:w="2943" w:type="dxa"/>
            <w:vMerge w:val="restart"/>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sidRPr="002C0102">
              <w:rPr>
                <w:sz w:val="24"/>
                <w:szCs w:val="24"/>
              </w:rPr>
              <w:t>Оборот розничной торговли, включая общественное  питание</w:t>
            </w:r>
          </w:p>
        </w:tc>
        <w:tc>
          <w:tcPr>
            <w:tcW w:w="1276"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sidRPr="002C0102">
              <w:rPr>
                <w:sz w:val="24"/>
                <w:szCs w:val="24"/>
              </w:rPr>
              <w:t>в дейст.ц.</w:t>
            </w:r>
          </w:p>
        </w:tc>
        <w:tc>
          <w:tcPr>
            <w:tcW w:w="929"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sidRPr="002C0102">
              <w:rPr>
                <w:sz w:val="24"/>
                <w:szCs w:val="24"/>
              </w:rPr>
              <w:t>млн. руб.</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23,0</w:t>
            </w:r>
          </w:p>
        </w:tc>
        <w:tc>
          <w:tcPr>
            <w:tcW w:w="992"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85,2</w:t>
            </w:r>
          </w:p>
        </w:tc>
        <w:tc>
          <w:tcPr>
            <w:tcW w:w="851"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Pr>
                <w:sz w:val="24"/>
                <w:szCs w:val="24"/>
              </w:rPr>
              <w:t>32,0</w:t>
            </w:r>
          </w:p>
        </w:tc>
        <w:tc>
          <w:tcPr>
            <w:tcW w:w="992"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Pr>
                <w:sz w:val="24"/>
                <w:szCs w:val="24"/>
              </w:rPr>
              <w:t>139,1</w:t>
            </w:r>
          </w:p>
        </w:tc>
        <w:tc>
          <w:tcPr>
            <w:tcW w:w="992"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28</w:t>
            </w:r>
          </w:p>
        </w:tc>
        <w:tc>
          <w:tcPr>
            <w:tcW w:w="992"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Pr>
                <w:sz w:val="24"/>
                <w:szCs w:val="24"/>
              </w:rPr>
              <w:t>87,5</w:t>
            </w:r>
          </w:p>
        </w:tc>
        <w:tc>
          <w:tcPr>
            <w:tcW w:w="993"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28</w:t>
            </w:r>
          </w:p>
        </w:tc>
        <w:tc>
          <w:tcPr>
            <w:tcW w:w="1173"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28</w:t>
            </w:r>
          </w:p>
        </w:tc>
        <w:tc>
          <w:tcPr>
            <w:tcW w:w="1140"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100</w:t>
            </w:r>
          </w:p>
        </w:tc>
      </w:tr>
      <w:tr w:rsidR="001632C7" w:rsidRPr="00593071" w:rsidTr="00283391">
        <w:trPr>
          <w:cantSplit/>
        </w:trPr>
        <w:tc>
          <w:tcPr>
            <w:tcW w:w="2943" w:type="dxa"/>
            <w:vMerge/>
            <w:tcBorders>
              <w:top w:val="single" w:sz="4" w:space="0" w:color="auto"/>
              <w:left w:val="single" w:sz="4" w:space="0" w:color="auto"/>
              <w:bottom w:val="single" w:sz="4" w:space="0" w:color="auto"/>
              <w:right w:val="single" w:sz="4" w:space="0" w:color="auto"/>
            </w:tcBorders>
            <w:vAlign w:val="center"/>
          </w:tcPr>
          <w:p w:rsidR="001632C7" w:rsidRPr="002C0102" w:rsidRDefault="001632C7" w:rsidP="00283391">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sidRPr="002C0102">
              <w:rPr>
                <w:sz w:val="24"/>
                <w:szCs w:val="24"/>
              </w:rPr>
              <w:t>в сопост. ценах предыд. года</w:t>
            </w:r>
          </w:p>
        </w:tc>
        <w:tc>
          <w:tcPr>
            <w:tcW w:w="929"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sidRPr="002C0102">
              <w:rPr>
                <w:sz w:val="24"/>
                <w:szCs w:val="24"/>
              </w:rPr>
              <w:t>млн. руб.</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23,0</w:t>
            </w:r>
          </w:p>
        </w:tc>
        <w:tc>
          <w:tcPr>
            <w:tcW w:w="992"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85,2</w:t>
            </w:r>
          </w:p>
        </w:tc>
        <w:tc>
          <w:tcPr>
            <w:tcW w:w="851"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Pr>
                <w:sz w:val="24"/>
                <w:szCs w:val="24"/>
              </w:rPr>
              <w:t>32,0</w:t>
            </w:r>
          </w:p>
        </w:tc>
        <w:tc>
          <w:tcPr>
            <w:tcW w:w="992"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Pr>
                <w:sz w:val="24"/>
                <w:szCs w:val="24"/>
              </w:rPr>
              <w:t>139,1</w:t>
            </w:r>
          </w:p>
        </w:tc>
        <w:tc>
          <w:tcPr>
            <w:tcW w:w="992"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28</w:t>
            </w:r>
          </w:p>
        </w:tc>
        <w:tc>
          <w:tcPr>
            <w:tcW w:w="992"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Pr>
                <w:sz w:val="24"/>
                <w:szCs w:val="24"/>
              </w:rPr>
              <w:t>87,5</w:t>
            </w:r>
          </w:p>
        </w:tc>
        <w:tc>
          <w:tcPr>
            <w:tcW w:w="993"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28</w:t>
            </w:r>
          </w:p>
        </w:tc>
        <w:tc>
          <w:tcPr>
            <w:tcW w:w="1173"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28</w:t>
            </w:r>
          </w:p>
        </w:tc>
        <w:tc>
          <w:tcPr>
            <w:tcW w:w="1140" w:type="dxa"/>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3E782D">
              <w:rPr>
                <w:sz w:val="24"/>
                <w:szCs w:val="24"/>
              </w:rPr>
              <w:t>100</w:t>
            </w:r>
          </w:p>
        </w:tc>
      </w:tr>
      <w:tr w:rsidR="001632C7" w:rsidRPr="00593071" w:rsidTr="00283391">
        <w:trPr>
          <w:cantSplit/>
          <w:trHeight w:val="523"/>
        </w:trPr>
        <w:tc>
          <w:tcPr>
            <w:tcW w:w="294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 xml:space="preserve">Объем платных услуг населению  </w:t>
            </w:r>
          </w:p>
        </w:tc>
        <w:tc>
          <w:tcPr>
            <w:tcW w:w="127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в дейст.ц.</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млн. руб.</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593071">
              <w:rPr>
                <w:sz w:val="24"/>
                <w:szCs w:val="24"/>
              </w:rPr>
              <w:t>0,3</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100,0</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Pr>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Pr>
                <w:sz w:val="24"/>
                <w:szCs w:val="24"/>
              </w:rPr>
              <w:t>33,3</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0,3</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Pr>
                <w:sz w:val="24"/>
                <w:szCs w:val="24"/>
              </w:rPr>
              <w:t>300,0</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0,3</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100,0</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0,3</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100,0</w:t>
            </w:r>
          </w:p>
        </w:tc>
      </w:tr>
      <w:tr w:rsidR="001632C7" w:rsidRPr="00593071" w:rsidTr="00283391">
        <w:trPr>
          <w:cantSplit/>
        </w:trPr>
        <w:tc>
          <w:tcPr>
            <w:tcW w:w="294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в сопост. ценах предыд. года</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млн. руб.</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3E782D" w:rsidRDefault="001632C7" w:rsidP="00283391">
            <w:pPr>
              <w:pStyle w:val="11"/>
              <w:rPr>
                <w:sz w:val="24"/>
                <w:szCs w:val="24"/>
              </w:rPr>
            </w:pPr>
            <w:r w:rsidRPr="00593071">
              <w:rPr>
                <w:sz w:val="24"/>
                <w:szCs w:val="24"/>
              </w:rPr>
              <w:t>0,3</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100,0</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Pr>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Pr>
                <w:sz w:val="24"/>
                <w:szCs w:val="24"/>
              </w:rPr>
              <w:t>33,3</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0,3</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Pr>
                <w:sz w:val="24"/>
                <w:szCs w:val="24"/>
              </w:rPr>
              <w:t>300,0</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0,3</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100,0</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0,3</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100,0</w:t>
            </w:r>
          </w:p>
        </w:tc>
      </w:tr>
      <w:tr w:rsidR="001632C7" w:rsidRPr="00593071" w:rsidTr="00283391">
        <w:trPr>
          <w:cantSplit/>
          <w:trHeight w:val="527"/>
        </w:trPr>
        <w:tc>
          <w:tcPr>
            <w:tcW w:w="4219"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Уровень официально зарегистрированной безработицы</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p>
          <w:p w:rsidR="001632C7" w:rsidRPr="00593071" w:rsidRDefault="001632C7" w:rsidP="00283391">
            <w:pPr>
              <w:pStyle w:val="11"/>
              <w:rPr>
                <w:sz w:val="24"/>
                <w:szCs w:val="24"/>
              </w:rPr>
            </w:pPr>
            <w:r w:rsidRPr="00593071">
              <w:rPr>
                <w:sz w:val="24"/>
                <w:szCs w:val="24"/>
              </w:rPr>
              <w:t>%</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4,02</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 xml:space="preserve">   х</w:t>
            </w:r>
          </w:p>
          <w:p w:rsidR="001632C7" w:rsidRPr="00593071" w:rsidRDefault="001632C7" w:rsidP="00283391">
            <w:pPr>
              <w:pStyle w:val="11"/>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 xml:space="preserve">   х</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2</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 xml:space="preserve">   Х </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2</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 xml:space="preserve">    х</w:t>
            </w:r>
          </w:p>
        </w:tc>
      </w:tr>
      <w:tr w:rsidR="001632C7" w:rsidRPr="00593071" w:rsidTr="00283391">
        <w:trPr>
          <w:cantSplit/>
          <w:trHeight w:val="527"/>
        </w:trPr>
        <w:tc>
          <w:tcPr>
            <w:tcW w:w="4219"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Численность занятых в экономике</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rPr>
                <w:rFonts w:ascii="Times New Roman" w:hAnsi="Times New Roman" w:cs="Times New Roman"/>
                <w:sz w:val="24"/>
                <w:szCs w:val="24"/>
              </w:rPr>
            </w:pPr>
            <w:r w:rsidRPr="00593071">
              <w:rPr>
                <w:rFonts w:ascii="Times New Roman" w:hAnsi="Times New Roman" w:cs="Times New Roman"/>
                <w:sz w:val="24"/>
                <w:szCs w:val="24"/>
              </w:rPr>
              <w:t>чел.</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182</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100,0</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18</w:t>
            </w:r>
            <w:r>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10</w:t>
            </w:r>
            <w:r>
              <w:rPr>
                <w:sz w:val="24"/>
                <w:szCs w:val="24"/>
              </w:rPr>
              <w:t>2,2</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188</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Pr>
                <w:sz w:val="24"/>
                <w:szCs w:val="24"/>
              </w:rPr>
              <w:t>101,1</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188</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188</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100</w:t>
            </w:r>
          </w:p>
        </w:tc>
      </w:tr>
      <w:tr w:rsidR="001632C7" w:rsidRPr="00593071" w:rsidTr="00283391">
        <w:trPr>
          <w:cantSplit/>
          <w:trHeight w:val="527"/>
        </w:trPr>
        <w:tc>
          <w:tcPr>
            <w:tcW w:w="4219"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Численность занятых на малых предприятиях</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spacing w:after="0" w:line="240" w:lineRule="auto"/>
              <w:rPr>
                <w:rFonts w:ascii="Times New Roman" w:hAnsi="Times New Roman" w:cs="Times New Roman"/>
                <w:sz w:val="24"/>
                <w:szCs w:val="24"/>
              </w:rPr>
            </w:pPr>
            <w:r w:rsidRPr="00593071">
              <w:rPr>
                <w:rFonts w:ascii="Times New Roman" w:hAnsi="Times New Roman" w:cs="Times New Roman"/>
                <w:sz w:val="24"/>
                <w:szCs w:val="24"/>
              </w:rPr>
              <w:t>чел.</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16</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100,0</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16</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100,0</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16</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100,0</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16</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100,0</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16</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100,0</w:t>
            </w:r>
          </w:p>
        </w:tc>
      </w:tr>
      <w:tr w:rsidR="001632C7" w:rsidRPr="00593071" w:rsidTr="00283391">
        <w:trPr>
          <w:cantSplit/>
          <w:trHeight w:val="527"/>
        </w:trPr>
        <w:tc>
          <w:tcPr>
            <w:tcW w:w="4219"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Численность индивидуальных предпринимателей</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чел.</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150,0</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100,0</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100,0</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6</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100,0</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6</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100,0</w:t>
            </w:r>
          </w:p>
        </w:tc>
      </w:tr>
      <w:tr w:rsidR="001632C7" w:rsidRPr="00593071" w:rsidTr="00283391">
        <w:trPr>
          <w:cantSplit/>
          <w:trHeight w:val="527"/>
        </w:trPr>
        <w:tc>
          <w:tcPr>
            <w:tcW w:w="4219"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lastRenderedPageBreak/>
              <w:t>Удельный вес продукции, работ и услуг, произведенных малыми предприятиями и индивидуальными предпринимателями, в общем объеме выпуска продукции, работ и услуг</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r>
      <w:tr w:rsidR="001632C7" w:rsidRPr="00593071" w:rsidTr="00283391">
        <w:trPr>
          <w:cantSplit/>
          <w:trHeight w:val="527"/>
        </w:trPr>
        <w:tc>
          <w:tcPr>
            <w:tcW w:w="4219"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Прибыль прибыльных предприятий</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млн. руб.</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117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1083"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c>
          <w:tcPr>
            <w:tcW w:w="1140"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w:t>
            </w:r>
          </w:p>
        </w:tc>
      </w:tr>
      <w:tr w:rsidR="001632C7" w:rsidRPr="00593071" w:rsidTr="00283391">
        <w:trPr>
          <w:cantSplit/>
        </w:trPr>
        <w:tc>
          <w:tcPr>
            <w:tcW w:w="4219" w:type="dxa"/>
            <w:gridSpan w:val="2"/>
            <w:tcBorders>
              <w:top w:val="single" w:sz="4" w:space="0" w:color="auto"/>
              <w:left w:val="single" w:sz="4" w:space="0" w:color="auto"/>
              <w:bottom w:val="single" w:sz="4" w:space="0" w:color="auto"/>
              <w:right w:val="single" w:sz="4" w:space="0" w:color="auto"/>
            </w:tcBorders>
            <w:vAlign w:val="bottom"/>
          </w:tcPr>
          <w:p w:rsidR="001632C7" w:rsidRPr="00593071" w:rsidRDefault="001632C7" w:rsidP="00283391">
            <w:pPr>
              <w:pStyle w:val="11"/>
              <w:rPr>
                <w:sz w:val="24"/>
                <w:szCs w:val="24"/>
              </w:rPr>
            </w:pPr>
            <w:r w:rsidRPr="00593071">
              <w:rPr>
                <w:sz w:val="24"/>
                <w:szCs w:val="24"/>
              </w:rPr>
              <w:t>Общий фонд оплаты труда (для расчета среднемесячной заработной платы), млн. руб.</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млн. руб.</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sidRPr="002C0102">
              <w:rPr>
                <w:sz w:val="24"/>
                <w:szCs w:val="24"/>
              </w:rPr>
              <w:t>1,67</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highlight w:val="yellow"/>
              </w:rPr>
            </w:pPr>
            <w:r w:rsidRPr="002C0102">
              <w:rPr>
                <w:sz w:val="24"/>
                <w:szCs w:val="24"/>
              </w:rPr>
              <w:t>105,6</w:t>
            </w:r>
          </w:p>
        </w:tc>
        <w:tc>
          <w:tcPr>
            <w:tcW w:w="851"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sidRPr="002C0102">
              <w:rPr>
                <w:sz w:val="24"/>
                <w:szCs w:val="24"/>
              </w:rPr>
              <w:t>1,</w:t>
            </w:r>
            <w:r>
              <w:rPr>
                <w:sz w:val="24"/>
                <w:szCs w:val="24"/>
              </w:rPr>
              <w:t>81</w:t>
            </w:r>
          </w:p>
        </w:tc>
        <w:tc>
          <w:tcPr>
            <w:tcW w:w="992"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Pr>
                <w:sz w:val="24"/>
                <w:szCs w:val="24"/>
              </w:rPr>
              <w:t>108,38</w:t>
            </w:r>
          </w:p>
        </w:tc>
        <w:tc>
          <w:tcPr>
            <w:tcW w:w="992"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sidRPr="002C0102">
              <w:rPr>
                <w:sz w:val="24"/>
                <w:szCs w:val="24"/>
              </w:rPr>
              <w:t>1,</w:t>
            </w:r>
            <w:r>
              <w:rPr>
                <w:sz w:val="24"/>
                <w:szCs w:val="24"/>
              </w:rPr>
              <w:t>77</w:t>
            </w:r>
          </w:p>
        </w:tc>
        <w:tc>
          <w:tcPr>
            <w:tcW w:w="992"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Pr>
                <w:sz w:val="24"/>
                <w:szCs w:val="24"/>
              </w:rPr>
              <w:t>97,8</w:t>
            </w:r>
          </w:p>
        </w:tc>
        <w:tc>
          <w:tcPr>
            <w:tcW w:w="993"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sidRPr="002C0102">
              <w:rPr>
                <w:sz w:val="24"/>
                <w:szCs w:val="24"/>
              </w:rPr>
              <w:t>1,</w:t>
            </w:r>
            <w:r>
              <w:rPr>
                <w:sz w:val="24"/>
                <w:szCs w:val="24"/>
              </w:rPr>
              <w:t>72</w:t>
            </w:r>
          </w:p>
        </w:tc>
        <w:tc>
          <w:tcPr>
            <w:tcW w:w="1173"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Pr>
                <w:sz w:val="24"/>
                <w:szCs w:val="24"/>
              </w:rPr>
              <w:t>97,2</w:t>
            </w:r>
          </w:p>
        </w:tc>
        <w:tc>
          <w:tcPr>
            <w:tcW w:w="1083"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sidRPr="002C0102">
              <w:rPr>
                <w:sz w:val="24"/>
                <w:szCs w:val="24"/>
              </w:rPr>
              <w:t>1,67</w:t>
            </w:r>
          </w:p>
        </w:tc>
        <w:tc>
          <w:tcPr>
            <w:tcW w:w="1140"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Pr>
                <w:sz w:val="24"/>
                <w:szCs w:val="24"/>
              </w:rPr>
              <w:t xml:space="preserve"> 97,1</w:t>
            </w:r>
          </w:p>
        </w:tc>
      </w:tr>
      <w:tr w:rsidR="001632C7" w:rsidRPr="00593071" w:rsidTr="00283391">
        <w:trPr>
          <w:cantSplit/>
        </w:trPr>
        <w:tc>
          <w:tcPr>
            <w:tcW w:w="4219" w:type="dxa"/>
            <w:gridSpan w:val="2"/>
            <w:tcBorders>
              <w:top w:val="single" w:sz="4" w:space="0" w:color="auto"/>
              <w:left w:val="single" w:sz="4" w:space="0" w:color="auto"/>
              <w:bottom w:val="single" w:sz="4" w:space="0" w:color="auto"/>
              <w:right w:val="single" w:sz="4" w:space="0" w:color="auto"/>
            </w:tcBorders>
            <w:vAlign w:val="bottom"/>
          </w:tcPr>
          <w:p w:rsidR="001632C7" w:rsidRPr="00593071" w:rsidRDefault="001632C7" w:rsidP="00283391">
            <w:pPr>
              <w:pStyle w:val="11"/>
              <w:rPr>
                <w:sz w:val="24"/>
                <w:szCs w:val="24"/>
              </w:rPr>
            </w:pPr>
            <w:r w:rsidRPr="00593071">
              <w:rPr>
                <w:sz w:val="24"/>
                <w:szCs w:val="24"/>
              </w:rPr>
              <w:t>Среднесписочная численность работников, чел. (для расчета среднемесячной заработной платы)</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чел.</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sidRPr="002C0102">
              <w:rPr>
                <w:sz w:val="24"/>
                <w:szCs w:val="24"/>
              </w:rPr>
              <w:t>180</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highlight w:val="yellow"/>
              </w:rPr>
            </w:pPr>
            <w:r w:rsidRPr="002C0102">
              <w:rPr>
                <w:sz w:val="24"/>
                <w:szCs w:val="24"/>
              </w:rPr>
              <w:t>100,5</w:t>
            </w:r>
          </w:p>
        </w:tc>
        <w:tc>
          <w:tcPr>
            <w:tcW w:w="851"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sidRPr="002C0102">
              <w:rPr>
                <w:sz w:val="24"/>
                <w:szCs w:val="24"/>
              </w:rPr>
              <w:t>18</w:t>
            </w:r>
            <w:r>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Pr>
                <w:sz w:val="24"/>
                <w:szCs w:val="24"/>
              </w:rPr>
              <w:t>103,33</w:t>
            </w:r>
          </w:p>
        </w:tc>
        <w:tc>
          <w:tcPr>
            <w:tcW w:w="992"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Pr>
                <w:sz w:val="24"/>
                <w:szCs w:val="24"/>
              </w:rPr>
              <w:t>186</w:t>
            </w:r>
          </w:p>
        </w:tc>
        <w:tc>
          <w:tcPr>
            <w:tcW w:w="992"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Pr>
                <w:sz w:val="24"/>
                <w:szCs w:val="24"/>
              </w:rPr>
              <w:t>100,0</w:t>
            </w:r>
          </w:p>
        </w:tc>
        <w:tc>
          <w:tcPr>
            <w:tcW w:w="993"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Pr>
                <w:sz w:val="24"/>
                <w:szCs w:val="24"/>
              </w:rPr>
              <w:t>186</w:t>
            </w:r>
          </w:p>
        </w:tc>
        <w:tc>
          <w:tcPr>
            <w:tcW w:w="1173"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Pr>
                <w:sz w:val="24"/>
                <w:szCs w:val="24"/>
              </w:rPr>
              <w:t>100,0</w:t>
            </w:r>
          </w:p>
        </w:tc>
        <w:tc>
          <w:tcPr>
            <w:tcW w:w="1083"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Pr>
                <w:sz w:val="24"/>
                <w:szCs w:val="24"/>
              </w:rPr>
              <w:t>186</w:t>
            </w:r>
          </w:p>
        </w:tc>
        <w:tc>
          <w:tcPr>
            <w:tcW w:w="1140"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sidRPr="002C0102">
              <w:rPr>
                <w:sz w:val="24"/>
                <w:szCs w:val="24"/>
              </w:rPr>
              <w:t>100,0</w:t>
            </w:r>
          </w:p>
        </w:tc>
      </w:tr>
      <w:tr w:rsidR="001632C7" w:rsidRPr="00593071" w:rsidTr="00283391">
        <w:trPr>
          <w:cantSplit/>
        </w:trPr>
        <w:tc>
          <w:tcPr>
            <w:tcW w:w="4219"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 xml:space="preserve">Среднемесячная номинальная начисленная заработная плата (по полному кругу предприятий) </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руб.</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highlight w:val="yellow"/>
              </w:rPr>
            </w:pPr>
            <w:r w:rsidRPr="002C0102">
              <w:rPr>
                <w:sz w:val="24"/>
                <w:szCs w:val="24"/>
              </w:rPr>
              <w:t>10200</w:t>
            </w:r>
          </w:p>
        </w:tc>
        <w:tc>
          <w:tcPr>
            <w:tcW w:w="992"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highlight w:val="yellow"/>
              </w:rPr>
            </w:pPr>
            <w:r w:rsidRPr="002C0102">
              <w:rPr>
                <w:sz w:val="24"/>
                <w:szCs w:val="24"/>
              </w:rPr>
              <w:t>104,0</w:t>
            </w:r>
          </w:p>
        </w:tc>
        <w:tc>
          <w:tcPr>
            <w:tcW w:w="851"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sidRPr="002C0102">
              <w:rPr>
                <w:sz w:val="24"/>
                <w:szCs w:val="24"/>
              </w:rPr>
              <w:t>10</w:t>
            </w:r>
            <w:r>
              <w:rPr>
                <w:sz w:val="24"/>
                <w:szCs w:val="24"/>
              </w:rPr>
              <w:t>3</w:t>
            </w:r>
            <w:r w:rsidRPr="002C0102">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Pr>
                <w:sz w:val="24"/>
                <w:szCs w:val="24"/>
              </w:rPr>
              <w:t>101,0</w:t>
            </w:r>
          </w:p>
        </w:tc>
        <w:tc>
          <w:tcPr>
            <w:tcW w:w="992"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Pr>
                <w:sz w:val="24"/>
                <w:szCs w:val="24"/>
              </w:rPr>
              <w:t>105</w:t>
            </w:r>
            <w:r w:rsidRPr="002C0102">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Pr>
                <w:sz w:val="24"/>
                <w:szCs w:val="24"/>
              </w:rPr>
              <w:t>101,9</w:t>
            </w:r>
          </w:p>
        </w:tc>
        <w:tc>
          <w:tcPr>
            <w:tcW w:w="993"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Pr>
                <w:sz w:val="24"/>
                <w:szCs w:val="24"/>
              </w:rPr>
              <w:t>10800</w:t>
            </w:r>
          </w:p>
        </w:tc>
        <w:tc>
          <w:tcPr>
            <w:tcW w:w="1173"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Pr>
                <w:sz w:val="24"/>
                <w:szCs w:val="24"/>
              </w:rPr>
              <w:t>102,9</w:t>
            </w:r>
          </w:p>
        </w:tc>
        <w:tc>
          <w:tcPr>
            <w:tcW w:w="1083"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Pr>
                <w:sz w:val="24"/>
                <w:szCs w:val="24"/>
              </w:rPr>
              <w:t>11000</w:t>
            </w:r>
          </w:p>
        </w:tc>
        <w:tc>
          <w:tcPr>
            <w:tcW w:w="1140"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Pr>
                <w:sz w:val="24"/>
                <w:szCs w:val="24"/>
              </w:rPr>
              <w:t>101,9</w:t>
            </w:r>
          </w:p>
        </w:tc>
      </w:tr>
      <w:tr w:rsidR="001632C7" w:rsidRPr="00593071" w:rsidTr="00283391">
        <w:trPr>
          <w:cantSplit/>
        </w:trPr>
        <w:tc>
          <w:tcPr>
            <w:tcW w:w="4219"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Уровень обеспеченности налоговыми и неналоговыми доходами бюджета на 1 человека</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p>
          <w:p w:rsidR="001632C7" w:rsidRPr="00593071" w:rsidRDefault="001632C7" w:rsidP="00283391">
            <w:pPr>
              <w:pStyle w:val="11"/>
              <w:rPr>
                <w:sz w:val="24"/>
                <w:szCs w:val="24"/>
              </w:rPr>
            </w:pPr>
            <w:r w:rsidRPr="00593071">
              <w:rPr>
                <w:sz w:val="24"/>
                <w:szCs w:val="24"/>
              </w:rPr>
              <w:t>руб.</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276C7C" w:rsidRDefault="001632C7" w:rsidP="00283391">
            <w:pPr>
              <w:pStyle w:val="11"/>
              <w:rPr>
                <w:sz w:val="24"/>
                <w:szCs w:val="24"/>
              </w:rPr>
            </w:pPr>
            <w:r w:rsidRPr="00276C7C">
              <w:rPr>
                <w:sz w:val="24"/>
                <w:szCs w:val="24"/>
              </w:rPr>
              <w:t>9100</w:t>
            </w:r>
          </w:p>
        </w:tc>
        <w:tc>
          <w:tcPr>
            <w:tcW w:w="992" w:type="dxa"/>
            <w:tcBorders>
              <w:top w:val="single" w:sz="4" w:space="0" w:color="auto"/>
              <w:left w:val="single" w:sz="4" w:space="0" w:color="auto"/>
              <w:bottom w:val="single" w:sz="4" w:space="0" w:color="auto"/>
              <w:right w:val="single" w:sz="4" w:space="0" w:color="auto"/>
            </w:tcBorders>
          </w:tcPr>
          <w:p w:rsidR="001632C7" w:rsidRPr="00276C7C" w:rsidRDefault="001632C7" w:rsidP="00283391">
            <w:pPr>
              <w:pStyle w:val="11"/>
              <w:rPr>
                <w:sz w:val="24"/>
                <w:szCs w:val="24"/>
              </w:rPr>
            </w:pPr>
            <w:r>
              <w:rPr>
                <w:sz w:val="24"/>
                <w:szCs w:val="24"/>
              </w:rPr>
              <w:t>63</w:t>
            </w:r>
          </w:p>
        </w:tc>
        <w:tc>
          <w:tcPr>
            <w:tcW w:w="851" w:type="dxa"/>
            <w:tcBorders>
              <w:top w:val="single" w:sz="4" w:space="0" w:color="auto"/>
              <w:left w:val="single" w:sz="4" w:space="0" w:color="auto"/>
              <w:bottom w:val="single" w:sz="4" w:space="0" w:color="auto"/>
              <w:right w:val="single" w:sz="4" w:space="0" w:color="auto"/>
            </w:tcBorders>
          </w:tcPr>
          <w:p w:rsidR="001632C7" w:rsidRPr="00276C7C" w:rsidRDefault="001632C7" w:rsidP="00283391">
            <w:pPr>
              <w:pStyle w:val="11"/>
              <w:rPr>
                <w:sz w:val="24"/>
                <w:szCs w:val="24"/>
              </w:rPr>
            </w:pPr>
            <w:r>
              <w:rPr>
                <w:sz w:val="24"/>
                <w:szCs w:val="24"/>
              </w:rPr>
              <w:t>4400</w:t>
            </w:r>
          </w:p>
        </w:tc>
        <w:tc>
          <w:tcPr>
            <w:tcW w:w="992" w:type="dxa"/>
            <w:tcBorders>
              <w:top w:val="single" w:sz="4" w:space="0" w:color="auto"/>
              <w:left w:val="single" w:sz="4" w:space="0" w:color="auto"/>
              <w:bottom w:val="single" w:sz="4" w:space="0" w:color="auto"/>
              <w:right w:val="single" w:sz="4" w:space="0" w:color="auto"/>
            </w:tcBorders>
          </w:tcPr>
          <w:p w:rsidR="001632C7" w:rsidRPr="00276C7C" w:rsidRDefault="001632C7" w:rsidP="00283391">
            <w:pPr>
              <w:pStyle w:val="11"/>
              <w:rPr>
                <w:sz w:val="24"/>
                <w:szCs w:val="24"/>
              </w:rPr>
            </w:pPr>
            <w:r>
              <w:rPr>
                <w:sz w:val="24"/>
                <w:szCs w:val="24"/>
              </w:rPr>
              <w:t>48,4</w:t>
            </w:r>
          </w:p>
        </w:tc>
        <w:tc>
          <w:tcPr>
            <w:tcW w:w="992" w:type="dxa"/>
            <w:tcBorders>
              <w:top w:val="single" w:sz="4" w:space="0" w:color="auto"/>
              <w:left w:val="single" w:sz="4" w:space="0" w:color="auto"/>
              <w:bottom w:val="single" w:sz="4" w:space="0" w:color="auto"/>
              <w:right w:val="single" w:sz="4" w:space="0" w:color="auto"/>
            </w:tcBorders>
          </w:tcPr>
          <w:p w:rsidR="001632C7" w:rsidRPr="00276C7C" w:rsidRDefault="001632C7" w:rsidP="00283391">
            <w:pPr>
              <w:pStyle w:val="11"/>
              <w:rPr>
                <w:sz w:val="24"/>
                <w:szCs w:val="24"/>
              </w:rPr>
            </w:pPr>
            <w:r>
              <w:rPr>
                <w:sz w:val="24"/>
                <w:szCs w:val="24"/>
              </w:rPr>
              <w:t>4579</w:t>
            </w:r>
          </w:p>
        </w:tc>
        <w:tc>
          <w:tcPr>
            <w:tcW w:w="992"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Pr>
                <w:sz w:val="24"/>
                <w:szCs w:val="24"/>
              </w:rPr>
              <w:t>104,1</w:t>
            </w:r>
          </w:p>
        </w:tc>
        <w:tc>
          <w:tcPr>
            <w:tcW w:w="993"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Pr>
                <w:sz w:val="24"/>
                <w:szCs w:val="24"/>
              </w:rPr>
              <w:t>4762</w:t>
            </w:r>
          </w:p>
        </w:tc>
        <w:tc>
          <w:tcPr>
            <w:tcW w:w="1173"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Pr>
                <w:sz w:val="24"/>
                <w:szCs w:val="24"/>
              </w:rPr>
              <w:t>104,0</w:t>
            </w:r>
          </w:p>
        </w:tc>
        <w:tc>
          <w:tcPr>
            <w:tcW w:w="1083"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Pr>
                <w:sz w:val="24"/>
                <w:szCs w:val="24"/>
              </w:rPr>
              <w:t>4950</w:t>
            </w:r>
          </w:p>
        </w:tc>
        <w:tc>
          <w:tcPr>
            <w:tcW w:w="1140"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Pr>
                <w:sz w:val="24"/>
                <w:szCs w:val="24"/>
              </w:rPr>
              <w:t>104,0</w:t>
            </w:r>
          </w:p>
        </w:tc>
      </w:tr>
      <w:tr w:rsidR="001632C7" w:rsidRPr="00593071" w:rsidTr="00283391">
        <w:trPr>
          <w:cantSplit/>
        </w:trPr>
        <w:tc>
          <w:tcPr>
            <w:tcW w:w="4219" w:type="dxa"/>
            <w:gridSpan w:val="2"/>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Доходы от аренды муниципального имущества и земли</w:t>
            </w:r>
          </w:p>
        </w:tc>
        <w:tc>
          <w:tcPr>
            <w:tcW w:w="929" w:type="dxa"/>
            <w:tcBorders>
              <w:top w:val="single" w:sz="4" w:space="0" w:color="auto"/>
              <w:left w:val="single" w:sz="4" w:space="0" w:color="auto"/>
              <w:bottom w:val="single" w:sz="4" w:space="0" w:color="auto"/>
              <w:right w:val="single" w:sz="4" w:space="0" w:color="auto"/>
            </w:tcBorders>
          </w:tcPr>
          <w:p w:rsidR="001632C7" w:rsidRPr="00593071" w:rsidRDefault="001632C7" w:rsidP="00283391">
            <w:pPr>
              <w:pStyle w:val="11"/>
              <w:rPr>
                <w:sz w:val="24"/>
                <w:szCs w:val="24"/>
              </w:rPr>
            </w:pPr>
            <w:r w:rsidRPr="00593071">
              <w:rPr>
                <w:sz w:val="24"/>
                <w:szCs w:val="24"/>
              </w:rPr>
              <w:t>тыс. руб.</w:t>
            </w:r>
          </w:p>
        </w:tc>
        <w:tc>
          <w:tcPr>
            <w:tcW w:w="914" w:type="dxa"/>
            <w:gridSpan w:val="2"/>
            <w:tcBorders>
              <w:top w:val="single" w:sz="4" w:space="0" w:color="auto"/>
              <w:left w:val="single" w:sz="4" w:space="0" w:color="auto"/>
              <w:bottom w:val="single" w:sz="4" w:space="0" w:color="auto"/>
              <w:right w:val="single" w:sz="4" w:space="0" w:color="auto"/>
            </w:tcBorders>
          </w:tcPr>
          <w:p w:rsidR="001632C7" w:rsidRPr="00276C7C" w:rsidRDefault="001632C7" w:rsidP="00283391">
            <w:pPr>
              <w:pStyle w:val="11"/>
              <w:rPr>
                <w:sz w:val="24"/>
                <w:szCs w:val="24"/>
              </w:rPr>
            </w:pPr>
            <w:r>
              <w:rPr>
                <w:sz w:val="24"/>
                <w:szCs w:val="24"/>
              </w:rPr>
              <w:t>18,5</w:t>
            </w:r>
          </w:p>
        </w:tc>
        <w:tc>
          <w:tcPr>
            <w:tcW w:w="992" w:type="dxa"/>
            <w:tcBorders>
              <w:top w:val="single" w:sz="4" w:space="0" w:color="auto"/>
              <w:left w:val="single" w:sz="4" w:space="0" w:color="auto"/>
              <w:bottom w:val="single" w:sz="4" w:space="0" w:color="auto"/>
              <w:right w:val="single" w:sz="4" w:space="0" w:color="auto"/>
            </w:tcBorders>
          </w:tcPr>
          <w:p w:rsidR="001632C7" w:rsidRPr="00276C7C" w:rsidRDefault="001632C7" w:rsidP="00283391">
            <w:pPr>
              <w:pStyle w:val="11"/>
              <w:rPr>
                <w:sz w:val="24"/>
                <w:szCs w:val="24"/>
              </w:rPr>
            </w:pPr>
            <w:r>
              <w:rPr>
                <w:sz w:val="24"/>
                <w:szCs w:val="24"/>
              </w:rPr>
              <w:t>91,1</w:t>
            </w:r>
          </w:p>
        </w:tc>
        <w:tc>
          <w:tcPr>
            <w:tcW w:w="851" w:type="dxa"/>
            <w:tcBorders>
              <w:top w:val="single" w:sz="4" w:space="0" w:color="auto"/>
              <w:left w:val="single" w:sz="4" w:space="0" w:color="auto"/>
              <w:bottom w:val="single" w:sz="4" w:space="0" w:color="auto"/>
              <w:right w:val="single" w:sz="4" w:space="0" w:color="auto"/>
            </w:tcBorders>
          </w:tcPr>
          <w:p w:rsidR="001632C7" w:rsidRPr="00276C7C" w:rsidRDefault="001632C7" w:rsidP="00283391">
            <w:pPr>
              <w:pStyle w:val="11"/>
              <w:rPr>
                <w:sz w:val="24"/>
                <w:szCs w:val="24"/>
              </w:rPr>
            </w:pPr>
            <w:r>
              <w:rPr>
                <w:sz w:val="24"/>
                <w:szCs w:val="24"/>
              </w:rPr>
              <w:t>20,5</w:t>
            </w:r>
          </w:p>
        </w:tc>
        <w:tc>
          <w:tcPr>
            <w:tcW w:w="992" w:type="dxa"/>
            <w:tcBorders>
              <w:top w:val="single" w:sz="4" w:space="0" w:color="auto"/>
              <w:left w:val="single" w:sz="4" w:space="0" w:color="auto"/>
              <w:bottom w:val="single" w:sz="4" w:space="0" w:color="auto"/>
              <w:right w:val="single" w:sz="4" w:space="0" w:color="auto"/>
            </w:tcBorders>
          </w:tcPr>
          <w:p w:rsidR="001632C7" w:rsidRPr="00276C7C" w:rsidRDefault="001632C7" w:rsidP="00283391">
            <w:pPr>
              <w:pStyle w:val="11"/>
              <w:rPr>
                <w:sz w:val="24"/>
                <w:szCs w:val="24"/>
              </w:rPr>
            </w:pPr>
            <w:r>
              <w:rPr>
                <w:sz w:val="24"/>
                <w:szCs w:val="24"/>
              </w:rPr>
              <w:t>111,0</w:t>
            </w:r>
          </w:p>
        </w:tc>
        <w:tc>
          <w:tcPr>
            <w:tcW w:w="992" w:type="dxa"/>
            <w:tcBorders>
              <w:top w:val="single" w:sz="4" w:space="0" w:color="auto"/>
              <w:left w:val="single" w:sz="4" w:space="0" w:color="auto"/>
              <w:bottom w:val="single" w:sz="4" w:space="0" w:color="auto"/>
              <w:right w:val="single" w:sz="4" w:space="0" w:color="auto"/>
            </w:tcBorders>
          </w:tcPr>
          <w:p w:rsidR="001632C7" w:rsidRPr="00276C7C" w:rsidRDefault="001632C7" w:rsidP="00283391">
            <w:pPr>
              <w:pStyle w:val="11"/>
              <w:rPr>
                <w:sz w:val="24"/>
                <w:szCs w:val="24"/>
              </w:rPr>
            </w:pPr>
            <w:r w:rsidRPr="00276C7C">
              <w:rPr>
                <w:sz w:val="24"/>
                <w:szCs w:val="24"/>
              </w:rPr>
              <w:t>20,5</w:t>
            </w:r>
          </w:p>
        </w:tc>
        <w:tc>
          <w:tcPr>
            <w:tcW w:w="992"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sidRPr="002C0102">
              <w:rPr>
                <w:sz w:val="24"/>
                <w:szCs w:val="24"/>
              </w:rPr>
              <w:t>1</w:t>
            </w:r>
            <w:r>
              <w:rPr>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sidRPr="002C0102">
              <w:rPr>
                <w:sz w:val="24"/>
                <w:szCs w:val="24"/>
              </w:rPr>
              <w:t>20,5</w:t>
            </w:r>
          </w:p>
        </w:tc>
        <w:tc>
          <w:tcPr>
            <w:tcW w:w="1173"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sidRPr="002C0102">
              <w:rPr>
                <w:sz w:val="24"/>
                <w:szCs w:val="24"/>
              </w:rPr>
              <w:t>100</w:t>
            </w:r>
            <w:r>
              <w:rPr>
                <w:sz w:val="24"/>
                <w:szCs w:val="24"/>
              </w:rPr>
              <w:t>,0</w:t>
            </w:r>
          </w:p>
        </w:tc>
        <w:tc>
          <w:tcPr>
            <w:tcW w:w="1083"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sidRPr="002C0102">
              <w:rPr>
                <w:sz w:val="24"/>
                <w:szCs w:val="24"/>
              </w:rPr>
              <w:t>20,5</w:t>
            </w:r>
          </w:p>
        </w:tc>
        <w:tc>
          <w:tcPr>
            <w:tcW w:w="1140" w:type="dxa"/>
            <w:tcBorders>
              <w:top w:val="single" w:sz="4" w:space="0" w:color="auto"/>
              <w:left w:val="single" w:sz="4" w:space="0" w:color="auto"/>
              <w:bottom w:val="single" w:sz="4" w:space="0" w:color="auto"/>
              <w:right w:val="single" w:sz="4" w:space="0" w:color="auto"/>
            </w:tcBorders>
          </w:tcPr>
          <w:p w:rsidR="001632C7" w:rsidRPr="002C0102" w:rsidRDefault="001632C7" w:rsidP="00283391">
            <w:pPr>
              <w:pStyle w:val="11"/>
              <w:rPr>
                <w:sz w:val="24"/>
                <w:szCs w:val="24"/>
              </w:rPr>
            </w:pPr>
            <w:r w:rsidRPr="002C0102">
              <w:rPr>
                <w:sz w:val="24"/>
                <w:szCs w:val="24"/>
              </w:rPr>
              <w:t>100</w:t>
            </w:r>
            <w:r>
              <w:rPr>
                <w:sz w:val="24"/>
                <w:szCs w:val="24"/>
              </w:rPr>
              <w:t>,0</w:t>
            </w:r>
          </w:p>
        </w:tc>
      </w:tr>
    </w:tbl>
    <w:p w:rsidR="001632C7" w:rsidRPr="00593071" w:rsidRDefault="001632C7" w:rsidP="001632C7">
      <w:pPr>
        <w:pStyle w:val="310"/>
        <w:rPr>
          <w:rFonts w:ascii="Times New Roman" w:hAnsi="Times New Roman"/>
          <w:color w:val="auto"/>
          <w:sz w:val="24"/>
          <w:szCs w:val="24"/>
        </w:rPr>
      </w:pPr>
    </w:p>
    <w:p w:rsidR="001632C7" w:rsidRPr="00593071" w:rsidRDefault="001632C7" w:rsidP="001632C7">
      <w:pPr>
        <w:pStyle w:val="310"/>
        <w:rPr>
          <w:rFonts w:ascii="Times New Roman" w:hAnsi="Times New Roman"/>
          <w:color w:val="auto"/>
          <w:sz w:val="24"/>
          <w:szCs w:val="24"/>
        </w:rPr>
      </w:pPr>
    </w:p>
    <w:p w:rsidR="001632C7" w:rsidRPr="00593071" w:rsidRDefault="001632C7" w:rsidP="001632C7">
      <w:pPr>
        <w:pStyle w:val="310"/>
        <w:rPr>
          <w:rFonts w:ascii="Times New Roman" w:hAnsi="Times New Roman"/>
          <w:color w:val="auto"/>
          <w:sz w:val="24"/>
          <w:szCs w:val="24"/>
        </w:rPr>
      </w:pPr>
    </w:p>
    <w:p w:rsidR="001632C7" w:rsidRPr="00593071" w:rsidRDefault="001632C7" w:rsidP="001632C7">
      <w:pPr>
        <w:tabs>
          <w:tab w:val="left" w:pos="1209"/>
        </w:tabs>
        <w:spacing w:after="0" w:line="240" w:lineRule="auto"/>
        <w:rPr>
          <w:rFonts w:ascii="Times New Roman" w:hAnsi="Times New Roman" w:cs="Times New Roman"/>
          <w:sz w:val="24"/>
          <w:szCs w:val="24"/>
        </w:rPr>
      </w:pPr>
    </w:p>
    <w:p w:rsidR="00BC035F" w:rsidRDefault="00BC035F" w:rsidP="00931ECD">
      <w:pPr>
        <w:sectPr w:rsidR="00BC035F" w:rsidSect="00BC035F">
          <w:pgSz w:w="16838" w:h="11906" w:orient="landscape"/>
          <w:pgMar w:top="1701" w:right="1134" w:bottom="851" w:left="1134" w:header="709" w:footer="709" w:gutter="0"/>
          <w:cols w:space="708"/>
          <w:docGrid w:linePitch="360"/>
        </w:sectPr>
      </w:pPr>
    </w:p>
    <w:p w:rsidR="002358DF" w:rsidRDefault="002358DF" w:rsidP="00931ECD"/>
    <w:p w:rsidR="002358DF" w:rsidRPr="004B1F7D" w:rsidRDefault="002358DF" w:rsidP="002358DF">
      <w:pPr>
        <w:shd w:val="clear" w:color="auto" w:fill="FFFFFF"/>
        <w:spacing w:after="0" w:line="408" w:lineRule="atLeast"/>
        <w:rPr>
          <w:rFonts w:ascii="Times New Roman" w:eastAsia="Times New Roman" w:hAnsi="Times New Roman"/>
          <w:b/>
          <w:bCs/>
          <w:color w:val="333333"/>
          <w:sz w:val="28"/>
          <w:szCs w:val="28"/>
        </w:rPr>
      </w:pPr>
      <w:r>
        <w:rPr>
          <w:rFonts w:ascii="Times New Roman" w:eastAsia="Times New Roman" w:hAnsi="Times New Roman"/>
          <w:b/>
          <w:bCs/>
          <w:color w:val="333333"/>
          <w:sz w:val="28"/>
          <w:szCs w:val="28"/>
        </w:rPr>
        <w:t xml:space="preserve">                                           </w:t>
      </w:r>
      <w:r w:rsidRPr="004B1F7D">
        <w:rPr>
          <w:rFonts w:ascii="Times New Roman" w:eastAsia="Times New Roman" w:hAnsi="Times New Roman"/>
          <w:b/>
          <w:bCs/>
          <w:color w:val="333333"/>
          <w:sz w:val="28"/>
          <w:szCs w:val="28"/>
        </w:rPr>
        <w:t>СОВЕТ ДЕПУТАТОВ</w:t>
      </w:r>
    </w:p>
    <w:p w:rsidR="002358DF" w:rsidRDefault="002358DF" w:rsidP="002358DF">
      <w:pPr>
        <w:shd w:val="clear" w:color="auto" w:fill="FFFFFF"/>
        <w:spacing w:after="0" w:line="408" w:lineRule="atLeast"/>
        <w:jc w:val="center"/>
        <w:rPr>
          <w:rFonts w:ascii="Times New Roman" w:eastAsia="Times New Roman" w:hAnsi="Times New Roman"/>
          <w:b/>
          <w:bCs/>
          <w:color w:val="333333"/>
          <w:sz w:val="28"/>
          <w:szCs w:val="28"/>
        </w:rPr>
      </w:pPr>
      <w:r>
        <w:rPr>
          <w:rFonts w:ascii="Times New Roman" w:eastAsia="Times New Roman" w:hAnsi="Times New Roman"/>
          <w:b/>
          <w:bCs/>
          <w:color w:val="333333"/>
          <w:sz w:val="28"/>
          <w:szCs w:val="28"/>
        </w:rPr>
        <w:t>КИЕВСКОГО</w:t>
      </w:r>
      <w:r w:rsidRPr="004B1F7D">
        <w:rPr>
          <w:rFonts w:ascii="Times New Roman" w:eastAsia="Times New Roman" w:hAnsi="Times New Roman"/>
          <w:b/>
          <w:bCs/>
          <w:color w:val="333333"/>
          <w:sz w:val="28"/>
          <w:szCs w:val="28"/>
        </w:rPr>
        <w:t xml:space="preserve"> СЕЛЬСОВЕТА </w:t>
      </w:r>
      <w:r>
        <w:rPr>
          <w:rFonts w:ascii="Times New Roman" w:eastAsia="Times New Roman" w:hAnsi="Times New Roman"/>
          <w:b/>
          <w:bCs/>
          <w:color w:val="333333"/>
          <w:sz w:val="28"/>
          <w:szCs w:val="28"/>
        </w:rPr>
        <w:t>ТАТАРСКОГО</w:t>
      </w:r>
      <w:r w:rsidRPr="004B1F7D">
        <w:rPr>
          <w:rFonts w:ascii="Times New Roman" w:eastAsia="Times New Roman" w:hAnsi="Times New Roman"/>
          <w:b/>
          <w:bCs/>
          <w:color w:val="333333"/>
          <w:sz w:val="28"/>
          <w:szCs w:val="28"/>
        </w:rPr>
        <w:t xml:space="preserve">  РАЙОН</w:t>
      </w:r>
      <w:r>
        <w:rPr>
          <w:rFonts w:ascii="Times New Roman" w:eastAsia="Times New Roman" w:hAnsi="Times New Roman"/>
          <w:b/>
          <w:bCs/>
          <w:color w:val="333333"/>
          <w:sz w:val="28"/>
          <w:szCs w:val="28"/>
        </w:rPr>
        <w:t>А</w:t>
      </w:r>
      <w:r w:rsidRPr="004B1F7D">
        <w:rPr>
          <w:rFonts w:ascii="Times New Roman" w:eastAsia="Times New Roman" w:hAnsi="Times New Roman"/>
          <w:color w:val="333333"/>
          <w:sz w:val="28"/>
          <w:szCs w:val="28"/>
        </w:rPr>
        <w:br/>
      </w:r>
      <w:r>
        <w:rPr>
          <w:rFonts w:ascii="Times New Roman" w:eastAsia="Times New Roman" w:hAnsi="Times New Roman"/>
          <w:b/>
          <w:bCs/>
          <w:color w:val="333333"/>
          <w:sz w:val="28"/>
          <w:szCs w:val="28"/>
        </w:rPr>
        <w:t>НОВОСИБИРСКОЙ</w:t>
      </w:r>
      <w:r w:rsidRPr="004B1F7D">
        <w:rPr>
          <w:rFonts w:ascii="Times New Roman" w:eastAsia="Times New Roman" w:hAnsi="Times New Roman"/>
          <w:b/>
          <w:bCs/>
          <w:color w:val="333333"/>
          <w:sz w:val="28"/>
          <w:szCs w:val="28"/>
        </w:rPr>
        <w:t xml:space="preserve"> ОБЛАСТ</w:t>
      </w:r>
      <w:r>
        <w:rPr>
          <w:rFonts w:ascii="Times New Roman" w:eastAsia="Times New Roman" w:hAnsi="Times New Roman"/>
          <w:b/>
          <w:bCs/>
          <w:color w:val="333333"/>
          <w:sz w:val="28"/>
          <w:szCs w:val="28"/>
        </w:rPr>
        <w:t>И</w:t>
      </w:r>
    </w:p>
    <w:p w:rsidR="002358DF" w:rsidRPr="004B1F7D" w:rsidRDefault="002358DF" w:rsidP="002358DF">
      <w:pPr>
        <w:shd w:val="clear" w:color="auto" w:fill="FFFFFF"/>
        <w:spacing w:after="0" w:line="408" w:lineRule="atLeast"/>
        <w:jc w:val="center"/>
        <w:rPr>
          <w:rFonts w:ascii="Times New Roman" w:eastAsia="Times New Roman" w:hAnsi="Times New Roman"/>
          <w:color w:val="333333"/>
          <w:sz w:val="28"/>
          <w:szCs w:val="28"/>
        </w:rPr>
      </w:pPr>
      <w:r>
        <w:rPr>
          <w:rFonts w:ascii="Times New Roman" w:eastAsia="Times New Roman" w:hAnsi="Times New Roman"/>
          <w:b/>
          <w:bCs/>
          <w:color w:val="333333"/>
          <w:sz w:val="28"/>
          <w:szCs w:val="28"/>
        </w:rPr>
        <w:t>Пятого созыва</w:t>
      </w:r>
    </w:p>
    <w:p w:rsidR="002358DF" w:rsidRDefault="002358DF" w:rsidP="002358DF">
      <w:pPr>
        <w:shd w:val="clear" w:color="auto" w:fill="FFFFFF"/>
        <w:spacing w:after="0" w:line="408" w:lineRule="atLeast"/>
        <w:jc w:val="center"/>
        <w:rPr>
          <w:rFonts w:ascii="Times New Roman" w:eastAsia="Times New Roman" w:hAnsi="Times New Roman"/>
          <w:b/>
          <w:bCs/>
          <w:color w:val="333333"/>
          <w:sz w:val="28"/>
          <w:szCs w:val="28"/>
        </w:rPr>
      </w:pPr>
      <w:r w:rsidRPr="00716998">
        <w:rPr>
          <w:rFonts w:ascii="Times New Roman" w:eastAsia="Times New Roman" w:hAnsi="Times New Roman"/>
          <w:b/>
          <w:bCs/>
          <w:color w:val="333333"/>
          <w:sz w:val="28"/>
          <w:szCs w:val="28"/>
        </w:rPr>
        <w:t>РЕШЕНИЕ</w:t>
      </w:r>
    </w:p>
    <w:p w:rsidR="00F53F12" w:rsidRPr="00716998" w:rsidRDefault="00F53F12" w:rsidP="002358DF">
      <w:pPr>
        <w:shd w:val="clear" w:color="auto" w:fill="FFFFFF"/>
        <w:spacing w:after="0" w:line="408" w:lineRule="atLeast"/>
        <w:jc w:val="center"/>
        <w:rPr>
          <w:rFonts w:ascii="Times New Roman" w:eastAsia="Times New Roman" w:hAnsi="Times New Roman"/>
          <w:color w:val="333333"/>
          <w:sz w:val="28"/>
          <w:szCs w:val="28"/>
        </w:rPr>
      </w:pPr>
      <w:r>
        <w:rPr>
          <w:rFonts w:ascii="Times New Roman" w:eastAsia="Times New Roman" w:hAnsi="Times New Roman"/>
          <w:b/>
          <w:bCs/>
          <w:color w:val="333333"/>
          <w:sz w:val="28"/>
          <w:szCs w:val="28"/>
        </w:rPr>
        <w:t>Тринадцатой сессии</w:t>
      </w:r>
    </w:p>
    <w:p w:rsidR="002358DF" w:rsidRPr="00B67B9F" w:rsidRDefault="002358DF" w:rsidP="002358DF">
      <w:pPr>
        <w:shd w:val="clear" w:color="auto" w:fill="FFFFFF"/>
        <w:spacing w:before="134" w:after="134" w:line="408" w:lineRule="atLeast"/>
        <w:jc w:val="center"/>
        <w:rPr>
          <w:rFonts w:ascii="Times New Roman" w:eastAsia="Times New Roman" w:hAnsi="Times New Roman"/>
          <w:color w:val="333333"/>
          <w:sz w:val="24"/>
          <w:szCs w:val="24"/>
        </w:rPr>
      </w:pPr>
      <w:r w:rsidRPr="00716998">
        <w:rPr>
          <w:rFonts w:ascii="Times New Roman" w:eastAsia="Times New Roman" w:hAnsi="Times New Roman"/>
          <w:color w:val="333333"/>
          <w:sz w:val="24"/>
          <w:szCs w:val="24"/>
        </w:rPr>
        <w:t xml:space="preserve">«23» декабря  2016.                                                            </w:t>
      </w:r>
      <w:r w:rsidR="00283391">
        <w:rPr>
          <w:rFonts w:ascii="Times New Roman" w:eastAsia="Times New Roman" w:hAnsi="Times New Roman"/>
          <w:color w:val="333333"/>
          <w:sz w:val="24"/>
          <w:szCs w:val="24"/>
        </w:rPr>
        <w:t xml:space="preserve">                            № 78</w:t>
      </w:r>
    </w:p>
    <w:p w:rsidR="002358DF" w:rsidRDefault="002358DF" w:rsidP="002358DF"/>
    <w:p w:rsidR="00316142" w:rsidRDefault="002358DF" w:rsidP="00D501C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О премировании Главы администрации Киевского сельсовета</w:t>
      </w:r>
    </w:p>
    <w:p w:rsidR="002358DF" w:rsidRDefault="002358DF" w:rsidP="00D501CA">
      <w:pPr>
        <w:spacing w:after="0" w:line="240" w:lineRule="auto"/>
        <w:ind w:firstLine="709"/>
        <w:jc w:val="both"/>
        <w:rPr>
          <w:rFonts w:ascii="Times New Roman" w:hAnsi="Times New Roman" w:cs="Times New Roman"/>
          <w:b/>
          <w:sz w:val="24"/>
          <w:szCs w:val="24"/>
        </w:rPr>
      </w:pPr>
    </w:p>
    <w:p w:rsidR="00AA511A" w:rsidRDefault="00AA511A" w:rsidP="00D501CA">
      <w:pPr>
        <w:spacing w:after="0" w:line="240" w:lineRule="auto"/>
        <w:ind w:firstLine="709"/>
        <w:jc w:val="both"/>
        <w:rPr>
          <w:rFonts w:ascii="Times New Roman" w:hAnsi="Times New Roman" w:cs="Times New Roman"/>
          <w:b/>
          <w:sz w:val="24"/>
          <w:szCs w:val="24"/>
        </w:rPr>
      </w:pPr>
    </w:p>
    <w:p w:rsidR="00AA511A" w:rsidRPr="00716998" w:rsidRDefault="00AA511A" w:rsidP="00716998">
      <w:pPr>
        <w:pStyle w:val="af7"/>
        <w:numPr>
          <w:ilvl w:val="0"/>
          <w:numId w:val="5"/>
        </w:numPr>
        <w:spacing w:after="0" w:line="240" w:lineRule="auto"/>
        <w:jc w:val="both"/>
        <w:rPr>
          <w:rFonts w:ascii="Times New Roman" w:hAnsi="Times New Roman" w:cs="Times New Roman"/>
          <w:sz w:val="24"/>
          <w:szCs w:val="24"/>
        </w:rPr>
      </w:pPr>
      <w:r w:rsidRPr="00716998">
        <w:rPr>
          <w:rFonts w:ascii="Times New Roman" w:hAnsi="Times New Roman" w:cs="Times New Roman"/>
          <w:sz w:val="24"/>
          <w:szCs w:val="24"/>
        </w:rPr>
        <w:t xml:space="preserve">За активную общественную деятельность, по итогам работы за 2016г., премировать  Главу Киевского сельсовета Елисеева А.П. в размере 4250 рублей. </w:t>
      </w:r>
    </w:p>
    <w:p w:rsidR="00AA511A" w:rsidRPr="00716998" w:rsidRDefault="00AA511A" w:rsidP="00D501CA">
      <w:pPr>
        <w:spacing w:after="0" w:line="240" w:lineRule="auto"/>
        <w:ind w:firstLine="709"/>
        <w:jc w:val="both"/>
        <w:rPr>
          <w:rFonts w:ascii="Times New Roman" w:hAnsi="Times New Roman" w:cs="Times New Roman"/>
          <w:sz w:val="24"/>
          <w:szCs w:val="24"/>
        </w:rPr>
      </w:pPr>
      <w:r w:rsidRPr="00716998">
        <w:rPr>
          <w:rFonts w:ascii="Times New Roman" w:hAnsi="Times New Roman" w:cs="Times New Roman"/>
          <w:sz w:val="24"/>
          <w:szCs w:val="24"/>
        </w:rPr>
        <w:t>За счёт экономии фонда оплаты труда.</w:t>
      </w:r>
    </w:p>
    <w:p w:rsidR="00AA511A" w:rsidRPr="00716998" w:rsidRDefault="00716998" w:rsidP="00716998">
      <w:pPr>
        <w:pStyle w:val="af7"/>
        <w:spacing w:after="0" w:line="240" w:lineRule="auto"/>
        <w:ind w:left="645"/>
        <w:jc w:val="both"/>
        <w:rPr>
          <w:rFonts w:ascii="Times New Roman" w:hAnsi="Times New Roman" w:cs="Times New Roman"/>
          <w:sz w:val="24"/>
          <w:szCs w:val="24"/>
        </w:rPr>
      </w:pPr>
      <w:r>
        <w:rPr>
          <w:rFonts w:ascii="Times New Roman" w:hAnsi="Times New Roman" w:cs="Times New Roman"/>
          <w:sz w:val="24"/>
          <w:szCs w:val="24"/>
        </w:rPr>
        <w:t xml:space="preserve">2. </w:t>
      </w:r>
      <w:r w:rsidR="00AA511A" w:rsidRPr="00716998">
        <w:rPr>
          <w:rFonts w:ascii="Times New Roman" w:hAnsi="Times New Roman" w:cs="Times New Roman"/>
          <w:sz w:val="24"/>
          <w:szCs w:val="24"/>
        </w:rPr>
        <w:t>Специалисту администрации Киевского сельсовета Бородихиной Е.Ю. произвести выплату  КБК</w:t>
      </w:r>
      <w:r>
        <w:rPr>
          <w:rFonts w:ascii="Times New Roman" w:hAnsi="Times New Roman" w:cs="Times New Roman"/>
          <w:sz w:val="24"/>
          <w:szCs w:val="24"/>
        </w:rPr>
        <w:t xml:space="preserve"> 005 0102 990 0001010 121 211</w:t>
      </w:r>
    </w:p>
    <w:p w:rsidR="00405AF7" w:rsidRDefault="00405AF7" w:rsidP="00AA511A">
      <w:pPr>
        <w:spacing w:after="0" w:line="240" w:lineRule="auto"/>
        <w:rPr>
          <w:rFonts w:ascii="Times New Roman" w:hAnsi="Times New Roman"/>
          <w:sz w:val="24"/>
          <w:szCs w:val="24"/>
        </w:rPr>
      </w:pPr>
    </w:p>
    <w:p w:rsidR="00405AF7" w:rsidRDefault="00405AF7" w:rsidP="00AA511A">
      <w:pPr>
        <w:spacing w:after="0" w:line="240" w:lineRule="auto"/>
        <w:rPr>
          <w:rFonts w:ascii="Times New Roman" w:hAnsi="Times New Roman"/>
          <w:sz w:val="24"/>
          <w:szCs w:val="24"/>
        </w:rPr>
      </w:pPr>
    </w:p>
    <w:p w:rsidR="00405AF7" w:rsidRDefault="00405AF7" w:rsidP="00AA511A">
      <w:pPr>
        <w:spacing w:after="0" w:line="240" w:lineRule="auto"/>
        <w:rPr>
          <w:rFonts w:ascii="Times New Roman" w:hAnsi="Times New Roman"/>
          <w:sz w:val="24"/>
          <w:szCs w:val="24"/>
        </w:rPr>
      </w:pPr>
    </w:p>
    <w:p w:rsidR="00405AF7" w:rsidRDefault="00405AF7" w:rsidP="00AA511A">
      <w:pPr>
        <w:spacing w:after="0" w:line="240" w:lineRule="auto"/>
        <w:rPr>
          <w:rFonts w:ascii="Times New Roman" w:hAnsi="Times New Roman"/>
          <w:sz w:val="24"/>
          <w:szCs w:val="24"/>
        </w:rPr>
      </w:pPr>
    </w:p>
    <w:p w:rsidR="00405AF7" w:rsidRDefault="00405AF7" w:rsidP="00AA511A">
      <w:pPr>
        <w:spacing w:after="0" w:line="240" w:lineRule="auto"/>
        <w:rPr>
          <w:rFonts w:ascii="Times New Roman" w:hAnsi="Times New Roman"/>
          <w:sz w:val="24"/>
          <w:szCs w:val="24"/>
        </w:rPr>
      </w:pPr>
    </w:p>
    <w:p w:rsidR="00405AF7" w:rsidRDefault="00405AF7" w:rsidP="00AA511A">
      <w:pPr>
        <w:spacing w:after="0" w:line="240" w:lineRule="auto"/>
        <w:rPr>
          <w:rFonts w:ascii="Times New Roman" w:hAnsi="Times New Roman"/>
          <w:sz w:val="24"/>
          <w:szCs w:val="24"/>
        </w:rPr>
      </w:pPr>
    </w:p>
    <w:p w:rsidR="00405AF7" w:rsidRDefault="00405AF7" w:rsidP="00AA511A">
      <w:pPr>
        <w:spacing w:after="0" w:line="240" w:lineRule="auto"/>
        <w:rPr>
          <w:rFonts w:ascii="Times New Roman" w:hAnsi="Times New Roman"/>
          <w:sz w:val="24"/>
          <w:szCs w:val="24"/>
        </w:rPr>
      </w:pPr>
    </w:p>
    <w:p w:rsidR="00405AF7" w:rsidRDefault="00405AF7" w:rsidP="00AA511A">
      <w:pPr>
        <w:spacing w:after="0" w:line="240" w:lineRule="auto"/>
        <w:rPr>
          <w:rFonts w:ascii="Times New Roman" w:hAnsi="Times New Roman"/>
          <w:sz w:val="24"/>
          <w:szCs w:val="24"/>
        </w:rPr>
      </w:pPr>
    </w:p>
    <w:p w:rsidR="00AA511A" w:rsidRPr="00AA511A" w:rsidRDefault="00AA511A" w:rsidP="00AA511A">
      <w:pPr>
        <w:spacing w:after="0" w:line="240" w:lineRule="auto"/>
        <w:rPr>
          <w:rFonts w:ascii="Times New Roman" w:hAnsi="Times New Roman"/>
          <w:sz w:val="24"/>
          <w:szCs w:val="24"/>
        </w:rPr>
      </w:pPr>
      <w:r w:rsidRPr="00AA511A">
        <w:rPr>
          <w:rFonts w:ascii="Times New Roman" w:hAnsi="Times New Roman"/>
          <w:sz w:val="24"/>
          <w:szCs w:val="24"/>
        </w:rPr>
        <w:t>Председатель Совета депутатов</w:t>
      </w:r>
    </w:p>
    <w:p w:rsidR="00AA511A" w:rsidRPr="00AA511A" w:rsidRDefault="00AA511A" w:rsidP="00AA511A">
      <w:pPr>
        <w:tabs>
          <w:tab w:val="left" w:pos="7395"/>
        </w:tabs>
        <w:spacing w:after="0" w:line="240" w:lineRule="auto"/>
        <w:rPr>
          <w:rFonts w:ascii="Times New Roman" w:hAnsi="Times New Roman"/>
          <w:sz w:val="24"/>
          <w:szCs w:val="24"/>
        </w:rPr>
      </w:pPr>
      <w:r w:rsidRPr="00AA511A">
        <w:rPr>
          <w:rFonts w:ascii="Times New Roman" w:hAnsi="Times New Roman"/>
          <w:sz w:val="24"/>
          <w:szCs w:val="24"/>
        </w:rPr>
        <w:t xml:space="preserve"> Киевского сельсовета                                                                 Т.И. Насалевич</w:t>
      </w:r>
    </w:p>
    <w:p w:rsidR="00AA511A" w:rsidRDefault="00AA511A" w:rsidP="00AA511A">
      <w:pPr>
        <w:spacing w:after="0" w:line="240" w:lineRule="auto"/>
        <w:jc w:val="both"/>
        <w:rPr>
          <w:rFonts w:ascii="Times New Roman" w:hAnsi="Times New Roman" w:cs="Times New Roman"/>
          <w:sz w:val="24"/>
          <w:szCs w:val="24"/>
        </w:rPr>
      </w:pPr>
    </w:p>
    <w:p w:rsidR="00716998" w:rsidRDefault="00716998" w:rsidP="00AA51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администрации</w:t>
      </w:r>
    </w:p>
    <w:p w:rsidR="00716998" w:rsidRPr="00AA511A" w:rsidRDefault="00716998" w:rsidP="00AA51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Киевского сельсовета                                                                   А.П.Елисеев</w:t>
      </w:r>
    </w:p>
    <w:sectPr w:rsidR="00716998" w:rsidRPr="00AA511A" w:rsidSect="000237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497" w:rsidRDefault="00F47497" w:rsidP="00742479">
      <w:pPr>
        <w:spacing w:after="0" w:line="240" w:lineRule="auto"/>
      </w:pPr>
      <w:r>
        <w:separator/>
      </w:r>
    </w:p>
  </w:endnote>
  <w:endnote w:type="continuationSeparator" w:id="1">
    <w:p w:rsidR="00F47497" w:rsidRDefault="00F47497" w:rsidP="00742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12" w:rsidRDefault="00F53F12" w:rsidP="004B414F">
    <w:pPr>
      <w:pStyle w:val="a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F53F12" w:rsidRDefault="00F53F12" w:rsidP="004B414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12" w:rsidRDefault="00F53F12" w:rsidP="004B414F">
    <w:pPr>
      <w:pStyle w:val="a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EE5A70">
      <w:rPr>
        <w:rStyle w:val="af9"/>
        <w:noProof/>
      </w:rPr>
      <w:t>4</w:t>
    </w:r>
    <w:r>
      <w:rPr>
        <w:rStyle w:val="af9"/>
      </w:rPr>
      <w:fldChar w:fldCharType="end"/>
    </w:r>
  </w:p>
  <w:p w:rsidR="00F53F12" w:rsidRDefault="00F53F12" w:rsidP="004B414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497" w:rsidRDefault="00F47497" w:rsidP="00742479">
      <w:pPr>
        <w:spacing w:after="0" w:line="240" w:lineRule="auto"/>
      </w:pPr>
      <w:r>
        <w:separator/>
      </w:r>
    </w:p>
  </w:footnote>
  <w:footnote w:type="continuationSeparator" w:id="1">
    <w:p w:rsidR="00F47497" w:rsidRDefault="00F47497" w:rsidP="007424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B5A"/>
    <w:multiLevelType w:val="hybridMultilevel"/>
    <w:tmpl w:val="304A1466"/>
    <w:lvl w:ilvl="0" w:tplc="B4B03C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BE7770"/>
    <w:multiLevelType w:val="multilevel"/>
    <w:tmpl w:val="B4F252B8"/>
    <w:lvl w:ilvl="0">
      <w:start w:val="6"/>
      <w:numFmt w:val="decimal"/>
      <w:lvlText w:val="%1."/>
      <w:lvlJc w:val="left"/>
      <w:pPr>
        <w:tabs>
          <w:tab w:val="num" w:pos="690"/>
        </w:tabs>
        <w:ind w:left="690" w:hanging="690"/>
      </w:pPr>
      <w:rPr>
        <w:rFonts w:hint="default"/>
        <w:b/>
      </w:rPr>
    </w:lvl>
    <w:lvl w:ilvl="1">
      <w:start w:val="2"/>
      <w:numFmt w:val="decimal"/>
      <w:lvlText w:val="%1.%2."/>
      <w:lvlJc w:val="left"/>
      <w:pPr>
        <w:tabs>
          <w:tab w:val="num" w:pos="900"/>
        </w:tabs>
        <w:ind w:left="900" w:hanging="690"/>
      </w:pPr>
      <w:rPr>
        <w:rFonts w:hint="default"/>
        <w:b/>
      </w:rPr>
    </w:lvl>
    <w:lvl w:ilvl="2">
      <w:start w:val="4"/>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2">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3">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5">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A60176F"/>
    <w:multiLevelType w:val="hybridMultilevel"/>
    <w:tmpl w:val="EC283CFE"/>
    <w:lvl w:ilvl="0" w:tplc="5E7C1116">
      <w:start w:val="1"/>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4295EC8"/>
    <w:multiLevelType w:val="hybridMultilevel"/>
    <w:tmpl w:val="4F70071A"/>
    <w:lvl w:ilvl="0" w:tplc="C2E091D6">
      <w:start w:val="1"/>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8">
    <w:nsid w:val="660E73ED"/>
    <w:multiLevelType w:val="multilevel"/>
    <w:tmpl w:val="4342BFBE"/>
    <w:lvl w:ilvl="0">
      <w:start w:val="1"/>
      <w:numFmt w:val="decimal"/>
      <w:lvlText w:val="%1."/>
      <w:lvlJc w:val="left"/>
      <w:pPr>
        <w:tabs>
          <w:tab w:val="num" w:pos="645"/>
        </w:tabs>
        <w:ind w:left="645" w:hanging="645"/>
      </w:pPr>
    </w:lvl>
    <w:lvl w:ilvl="1">
      <w:start w:val="1"/>
      <w:numFmt w:val="decimal"/>
      <w:lvlText w:val="%1.%2."/>
      <w:lvlJc w:val="left"/>
      <w:pPr>
        <w:tabs>
          <w:tab w:val="num" w:pos="1080"/>
        </w:tabs>
        <w:ind w:left="1080" w:hanging="720"/>
      </w:pPr>
    </w:lvl>
    <w:lvl w:ilvl="2">
      <w:start w:val="4"/>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num w:numId="1">
    <w:abstractNumId w:val="8"/>
  </w:num>
  <w:num w:numId="2">
    <w:abstractNumId w:val="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0"/>
  </w:num>
  <w:num w:numId="6">
    <w:abstractNumId w:val="4"/>
  </w:num>
  <w:num w:numId="7">
    <w:abstractNumId w:val="3"/>
  </w:num>
  <w:num w:numId="8">
    <w:abstractNumId w:val="5"/>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16142"/>
    <w:rsid w:val="00010B2C"/>
    <w:rsid w:val="000120D4"/>
    <w:rsid w:val="00013EB1"/>
    <w:rsid w:val="00017CF3"/>
    <w:rsid w:val="000237C6"/>
    <w:rsid w:val="0002667D"/>
    <w:rsid w:val="000336AD"/>
    <w:rsid w:val="000654F4"/>
    <w:rsid w:val="00066C71"/>
    <w:rsid w:val="00096E07"/>
    <w:rsid w:val="000C7A5D"/>
    <w:rsid w:val="000D363C"/>
    <w:rsid w:val="000F764D"/>
    <w:rsid w:val="0011302F"/>
    <w:rsid w:val="00123482"/>
    <w:rsid w:val="00126FF9"/>
    <w:rsid w:val="00135053"/>
    <w:rsid w:val="00155996"/>
    <w:rsid w:val="001632C7"/>
    <w:rsid w:val="00177D10"/>
    <w:rsid w:val="001A1BE9"/>
    <w:rsid w:val="001D22CB"/>
    <w:rsid w:val="001D596B"/>
    <w:rsid w:val="001F0B2A"/>
    <w:rsid w:val="002047F4"/>
    <w:rsid w:val="002358DF"/>
    <w:rsid w:val="00263F1B"/>
    <w:rsid w:val="002642E1"/>
    <w:rsid w:val="00276C7C"/>
    <w:rsid w:val="00283391"/>
    <w:rsid w:val="002C0102"/>
    <w:rsid w:val="00307675"/>
    <w:rsid w:val="00314C7A"/>
    <w:rsid w:val="00316142"/>
    <w:rsid w:val="00320DFA"/>
    <w:rsid w:val="0032653D"/>
    <w:rsid w:val="003470D8"/>
    <w:rsid w:val="00375820"/>
    <w:rsid w:val="0038537D"/>
    <w:rsid w:val="003A199C"/>
    <w:rsid w:val="003B66FA"/>
    <w:rsid w:val="003D0052"/>
    <w:rsid w:val="003E782D"/>
    <w:rsid w:val="00405AF7"/>
    <w:rsid w:val="0040788F"/>
    <w:rsid w:val="00414373"/>
    <w:rsid w:val="00415487"/>
    <w:rsid w:val="00447F1F"/>
    <w:rsid w:val="00465ABE"/>
    <w:rsid w:val="00481D38"/>
    <w:rsid w:val="004B414F"/>
    <w:rsid w:val="004D701D"/>
    <w:rsid w:val="005225AE"/>
    <w:rsid w:val="0053566A"/>
    <w:rsid w:val="00546557"/>
    <w:rsid w:val="00566868"/>
    <w:rsid w:val="00574D3E"/>
    <w:rsid w:val="00593071"/>
    <w:rsid w:val="005C1A8D"/>
    <w:rsid w:val="006122A0"/>
    <w:rsid w:val="00614EE4"/>
    <w:rsid w:val="006221B5"/>
    <w:rsid w:val="00623AFA"/>
    <w:rsid w:val="00625C41"/>
    <w:rsid w:val="006302F9"/>
    <w:rsid w:val="00631C90"/>
    <w:rsid w:val="00641330"/>
    <w:rsid w:val="00644802"/>
    <w:rsid w:val="00647091"/>
    <w:rsid w:val="00670CF6"/>
    <w:rsid w:val="006A1718"/>
    <w:rsid w:val="006C0998"/>
    <w:rsid w:val="00716998"/>
    <w:rsid w:val="007216B0"/>
    <w:rsid w:val="00736779"/>
    <w:rsid w:val="00742479"/>
    <w:rsid w:val="0074587D"/>
    <w:rsid w:val="007706DB"/>
    <w:rsid w:val="007829EF"/>
    <w:rsid w:val="00791CBF"/>
    <w:rsid w:val="007C7AB6"/>
    <w:rsid w:val="007E03D4"/>
    <w:rsid w:val="00831CB5"/>
    <w:rsid w:val="00833342"/>
    <w:rsid w:val="00835CBB"/>
    <w:rsid w:val="008431D2"/>
    <w:rsid w:val="00846629"/>
    <w:rsid w:val="0085103D"/>
    <w:rsid w:val="00874AEE"/>
    <w:rsid w:val="00892C4F"/>
    <w:rsid w:val="00896DCE"/>
    <w:rsid w:val="008971E2"/>
    <w:rsid w:val="00902206"/>
    <w:rsid w:val="009077D2"/>
    <w:rsid w:val="00931ECD"/>
    <w:rsid w:val="009601CD"/>
    <w:rsid w:val="00994802"/>
    <w:rsid w:val="009A52C4"/>
    <w:rsid w:val="009F58E8"/>
    <w:rsid w:val="00A0430F"/>
    <w:rsid w:val="00A353F6"/>
    <w:rsid w:val="00A35549"/>
    <w:rsid w:val="00A37C80"/>
    <w:rsid w:val="00A47728"/>
    <w:rsid w:val="00A51A29"/>
    <w:rsid w:val="00AA474E"/>
    <w:rsid w:val="00AA511A"/>
    <w:rsid w:val="00AC3169"/>
    <w:rsid w:val="00AD00C4"/>
    <w:rsid w:val="00AD3368"/>
    <w:rsid w:val="00AF1E8A"/>
    <w:rsid w:val="00AF4727"/>
    <w:rsid w:val="00B14520"/>
    <w:rsid w:val="00B348D8"/>
    <w:rsid w:val="00B54034"/>
    <w:rsid w:val="00B65265"/>
    <w:rsid w:val="00B67B9F"/>
    <w:rsid w:val="00B7252E"/>
    <w:rsid w:val="00B76105"/>
    <w:rsid w:val="00B807ED"/>
    <w:rsid w:val="00BA0DFB"/>
    <w:rsid w:val="00BB15F3"/>
    <w:rsid w:val="00BC035F"/>
    <w:rsid w:val="00BC65D5"/>
    <w:rsid w:val="00BE43F8"/>
    <w:rsid w:val="00C049D1"/>
    <w:rsid w:val="00C62DD0"/>
    <w:rsid w:val="00CC1DBD"/>
    <w:rsid w:val="00CC353E"/>
    <w:rsid w:val="00D05AB5"/>
    <w:rsid w:val="00D07E18"/>
    <w:rsid w:val="00D13DA1"/>
    <w:rsid w:val="00D45975"/>
    <w:rsid w:val="00D501CA"/>
    <w:rsid w:val="00D55CB5"/>
    <w:rsid w:val="00D56708"/>
    <w:rsid w:val="00D725CE"/>
    <w:rsid w:val="00DD595E"/>
    <w:rsid w:val="00DE6272"/>
    <w:rsid w:val="00DE6E3F"/>
    <w:rsid w:val="00E01810"/>
    <w:rsid w:val="00E03E9C"/>
    <w:rsid w:val="00E22AEA"/>
    <w:rsid w:val="00E23FC7"/>
    <w:rsid w:val="00E37E7C"/>
    <w:rsid w:val="00EB1540"/>
    <w:rsid w:val="00EC2AF5"/>
    <w:rsid w:val="00EC3E59"/>
    <w:rsid w:val="00ED2F84"/>
    <w:rsid w:val="00EE5A70"/>
    <w:rsid w:val="00F34D55"/>
    <w:rsid w:val="00F373D9"/>
    <w:rsid w:val="00F47497"/>
    <w:rsid w:val="00F5216D"/>
    <w:rsid w:val="00F53F12"/>
    <w:rsid w:val="00F7050A"/>
    <w:rsid w:val="00F957D3"/>
    <w:rsid w:val="00F97C0A"/>
    <w:rsid w:val="00FF5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7C6"/>
  </w:style>
  <w:style w:type="paragraph" w:styleId="1">
    <w:name w:val="heading 1"/>
    <w:basedOn w:val="a"/>
    <w:next w:val="a"/>
    <w:link w:val="10"/>
    <w:qFormat/>
    <w:rsid w:val="00846629"/>
    <w:pPr>
      <w:keepNext/>
      <w:spacing w:after="0" w:line="240" w:lineRule="auto"/>
      <w:ind w:left="1122"/>
      <w:jc w:val="center"/>
      <w:outlineLvl w:val="0"/>
    </w:pPr>
    <w:rPr>
      <w:rFonts w:ascii="Times New Roman" w:eastAsia="Times New Roman" w:hAnsi="Times New Roman" w:cs="Times New Roman"/>
      <w:sz w:val="28"/>
      <w:szCs w:val="24"/>
    </w:rPr>
  </w:style>
  <w:style w:type="paragraph" w:styleId="2">
    <w:name w:val="heading 2"/>
    <w:basedOn w:val="a"/>
    <w:next w:val="a"/>
    <w:link w:val="20"/>
    <w:unhideWhenUsed/>
    <w:qFormat/>
    <w:rsid w:val="00846629"/>
    <w:pPr>
      <w:keepNext/>
      <w:spacing w:after="0" w:line="240" w:lineRule="auto"/>
      <w:ind w:left="1122"/>
      <w:outlineLvl w:val="1"/>
    </w:pPr>
    <w:rPr>
      <w:rFonts w:ascii="Times New Roman" w:eastAsia="Times New Roman" w:hAnsi="Times New Roman" w:cs="Times New Roman"/>
      <w:sz w:val="28"/>
      <w:szCs w:val="24"/>
    </w:rPr>
  </w:style>
  <w:style w:type="paragraph" w:styleId="3">
    <w:name w:val="heading 3"/>
    <w:basedOn w:val="a"/>
    <w:next w:val="a"/>
    <w:link w:val="30"/>
    <w:unhideWhenUsed/>
    <w:qFormat/>
    <w:rsid w:val="00846629"/>
    <w:pPr>
      <w:keepNext/>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unhideWhenUsed/>
    <w:qFormat/>
    <w:rsid w:val="00846629"/>
    <w:pPr>
      <w:keepNext/>
      <w:spacing w:after="0" w:line="240" w:lineRule="auto"/>
      <w:outlineLvl w:val="3"/>
    </w:pPr>
    <w:rPr>
      <w:rFonts w:ascii="Times New Roman" w:eastAsia="Times New Roman" w:hAnsi="Times New Roman" w:cs="Times New Roman"/>
      <w:b/>
      <w:bCs/>
      <w:sz w:val="28"/>
      <w:szCs w:val="24"/>
    </w:rPr>
  </w:style>
  <w:style w:type="paragraph" w:styleId="6">
    <w:name w:val="heading 6"/>
    <w:basedOn w:val="a"/>
    <w:next w:val="a"/>
    <w:link w:val="60"/>
    <w:qFormat/>
    <w:rsid w:val="00481D38"/>
    <w:pPr>
      <w:spacing w:before="240" w:after="60"/>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6629"/>
    <w:rPr>
      <w:rFonts w:ascii="Times New Roman" w:eastAsia="Times New Roman" w:hAnsi="Times New Roman" w:cs="Times New Roman"/>
      <w:sz w:val="28"/>
      <w:szCs w:val="24"/>
    </w:rPr>
  </w:style>
  <w:style w:type="character" w:customStyle="1" w:styleId="20">
    <w:name w:val="Заголовок 2 Знак"/>
    <w:basedOn w:val="a0"/>
    <w:link w:val="2"/>
    <w:rsid w:val="00846629"/>
    <w:rPr>
      <w:rFonts w:ascii="Times New Roman" w:eastAsia="Times New Roman" w:hAnsi="Times New Roman" w:cs="Times New Roman"/>
      <w:sz w:val="28"/>
      <w:szCs w:val="24"/>
    </w:rPr>
  </w:style>
  <w:style w:type="character" w:customStyle="1" w:styleId="30">
    <w:name w:val="Заголовок 3 Знак"/>
    <w:basedOn w:val="a0"/>
    <w:link w:val="3"/>
    <w:semiHidden/>
    <w:rsid w:val="00846629"/>
    <w:rPr>
      <w:rFonts w:ascii="Times New Roman" w:eastAsia="Times New Roman" w:hAnsi="Times New Roman" w:cs="Times New Roman"/>
      <w:b/>
      <w:bCs/>
      <w:sz w:val="24"/>
      <w:szCs w:val="24"/>
    </w:rPr>
  </w:style>
  <w:style w:type="character" w:customStyle="1" w:styleId="40">
    <w:name w:val="Заголовок 4 Знак"/>
    <w:basedOn w:val="a0"/>
    <w:link w:val="4"/>
    <w:semiHidden/>
    <w:rsid w:val="00846629"/>
    <w:rPr>
      <w:rFonts w:ascii="Times New Roman" w:eastAsia="Times New Roman" w:hAnsi="Times New Roman" w:cs="Times New Roman"/>
      <w:b/>
      <w:bCs/>
      <w:sz w:val="28"/>
      <w:szCs w:val="24"/>
    </w:rPr>
  </w:style>
  <w:style w:type="character" w:customStyle="1" w:styleId="60">
    <w:name w:val="Заголовок 6 Знак"/>
    <w:basedOn w:val="a0"/>
    <w:link w:val="6"/>
    <w:rsid w:val="00481D38"/>
    <w:rPr>
      <w:rFonts w:ascii="Times New Roman" w:eastAsia="Times New Roman" w:hAnsi="Times New Roman" w:cs="Times New Roman"/>
      <w:b/>
      <w:bCs/>
    </w:rPr>
  </w:style>
  <w:style w:type="paragraph" w:styleId="a3">
    <w:name w:val="Normal (Web)"/>
    <w:basedOn w:val="a"/>
    <w:semiHidden/>
    <w:unhideWhenUsed/>
    <w:rsid w:val="003161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Текст примечания Знак"/>
    <w:basedOn w:val="a0"/>
    <w:link w:val="a5"/>
    <w:semiHidden/>
    <w:rsid w:val="00846629"/>
    <w:rPr>
      <w:rFonts w:ascii="Times New Roman" w:eastAsia="Times New Roman" w:hAnsi="Times New Roman" w:cs="Times New Roman"/>
      <w:sz w:val="20"/>
      <w:szCs w:val="20"/>
    </w:rPr>
  </w:style>
  <w:style w:type="paragraph" w:styleId="a5">
    <w:name w:val="annotation text"/>
    <w:basedOn w:val="a"/>
    <w:link w:val="a4"/>
    <w:semiHidden/>
    <w:unhideWhenUsed/>
    <w:rsid w:val="00846629"/>
    <w:pPr>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7"/>
    <w:semiHidden/>
    <w:rsid w:val="00846629"/>
    <w:rPr>
      <w:rFonts w:ascii="Times New Roman" w:eastAsia="Times New Roman" w:hAnsi="Times New Roman" w:cs="Times New Roman"/>
      <w:sz w:val="24"/>
      <w:szCs w:val="24"/>
    </w:rPr>
  </w:style>
  <w:style w:type="paragraph" w:styleId="a7">
    <w:name w:val="footer"/>
    <w:basedOn w:val="a"/>
    <w:link w:val="a6"/>
    <w:unhideWhenUsed/>
    <w:rsid w:val="008466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азвание Знак"/>
    <w:basedOn w:val="a0"/>
    <w:link w:val="a9"/>
    <w:rsid w:val="00846629"/>
    <w:rPr>
      <w:rFonts w:ascii="Times New Roman" w:eastAsia="Times New Roman" w:hAnsi="Times New Roman" w:cs="Times New Roman"/>
      <w:sz w:val="36"/>
      <w:szCs w:val="24"/>
    </w:rPr>
  </w:style>
  <w:style w:type="paragraph" w:styleId="a9">
    <w:name w:val="Title"/>
    <w:basedOn w:val="a"/>
    <w:link w:val="a8"/>
    <w:qFormat/>
    <w:rsid w:val="00846629"/>
    <w:pPr>
      <w:spacing w:after="0" w:line="240" w:lineRule="auto"/>
      <w:jc w:val="center"/>
    </w:pPr>
    <w:rPr>
      <w:rFonts w:ascii="Times New Roman" w:eastAsia="Times New Roman" w:hAnsi="Times New Roman" w:cs="Times New Roman"/>
      <w:sz w:val="36"/>
      <w:szCs w:val="24"/>
    </w:rPr>
  </w:style>
  <w:style w:type="character" w:customStyle="1" w:styleId="aa">
    <w:name w:val="Основной текст Знак"/>
    <w:basedOn w:val="a0"/>
    <w:link w:val="ab"/>
    <w:semiHidden/>
    <w:rsid w:val="00846629"/>
    <w:rPr>
      <w:rFonts w:ascii="Times New Roman" w:eastAsia="Times New Roman" w:hAnsi="Times New Roman" w:cs="Times New Roman"/>
      <w:sz w:val="36"/>
      <w:szCs w:val="24"/>
    </w:rPr>
  </w:style>
  <w:style w:type="paragraph" w:styleId="ab">
    <w:name w:val="Body Text"/>
    <w:basedOn w:val="a"/>
    <w:link w:val="aa"/>
    <w:unhideWhenUsed/>
    <w:rsid w:val="00846629"/>
    <w:pPr>
      <w:spacing w:after="0" w:line="240" w:lineRule="auto"/>
    </w:pPr>
    <w:rPr>
      <w:rFonts w:ascii="Times New Roman" w:eastAsia="Times New Roman" w:hAnsi="Times New Roman" w:cs="Times New Roman"/>
      <w:sz w:val="36"/>
      <w:szCs w:val="24"/>
    </w:rPr>
  </w:style>
  <w:style w:type="character" w:customStyle="1" w:styleId="ac">
    <w:name w:val="Основной текст с отступом Знак"/>
    <w:basedOn w:val="a0"/>
    <w:link w:val="ad"/>
    <w:rsid w:val="00846629"/>
    <w:rPr>
      <w:rFonts w:ascii="Times New Roman" w:eastAsia="Times New Roman" w:hAnsi="Times New Roman" w:cs="Times New Roman"/>
      <w:sz w:val="24"/>
      <w:szCs w:val="24"/>
    </w:rPr>
  </w:style>
  <w:style w:type="paragraph" w:styleId="ad">
    <w:name w:val="Body Text Indent"/>
    <w:basedOn w:val="a"/>
    <w:link w:val="ac"/>
    <w:unhideWhenUsed/>
    <w:rsid w:val="00846629"/>
    <w:pPr>
      <w:spacing w:after="120" w:line="240" w:lineRule="auto"/>
      <w:ind w:left="283"/>
    </w:pPr>
    <w:rPr>
      <w:rFonts w:ascii="Times New Roman" w:eastAsia="Times New Roman" w:hAnsi="Times New Roman" w:cs="Times New Roman"/>
      <w:sz w:val="24"/>
      <w:szCs w:val="24"/>
    </w:rPr>
  </w:style>
  <w:style w:type="character" w:customStyle="1" w:styleId="ae">
    <w:name w:val="Подзаголовок Знак"/>
    <w:basedOn w:val="a0"/>
    <w:link w:val="af"/>
    <w:rsid w:val="00846629"/>
    <w:rPr>
      <w:rFonts w:ascii="Times New Roman" w:eastAsia="Times New Roman" w:hAnsi="Times New Roman" w:cs="Times New Roman"/>
      <w:sz w:val="36"/>
      <w:szCs w:val="24"/>
    </w:rPr>
  </w:style>
  <w:style w:type="paragraph" w:styleId="af">
    <w:name w:val="Subtitle"/>
    <w:basedOn w:val="a"/>
    <w:link w:val="ae"/>
    <w:qFormat/>
    <w:rsid w:val="00846629"/>
    <w:pPr>
      <w:spacing w:after="0" w:line="240" w:lineRule="auto"/>
      <w:jc w:val="center"/>
    </w:pPr>
    <w:rPr>
      <w:rFonts w:ascii="Times New Roman" w:eastAsia="Times New Roman" w:hAnsi="Times New Roman" w:cs="Times New Roman"/>
      <w:sz w:val="36"/>
      <w:szCs w:val="24"/>
    </w:rPr>
  </w:style>
  <w:style w:type="character" w:customStyle="1" w:styleId="af0">
    <w:name w:val="Тема примечания Знак"/>
    <w:basedOn w:val="a4"/>
    <w:link w:val="af1"/>
    <w:semiHidden/>
    <w:rsid w:val="00846629"/>
    <w:rPr>
      <w:b/>
      <w:bCs/>
    </w:rPr>
  </w:style>
  <w:style w:type="paragraph" w:styleId="af1">
    <w:name w:val="annotation subject"/>
    <w:basedOn w:val="a5"/>
    <w:next w:val="a5"/>
    <w:link w:val="af0"/>
    <w:semiHidden/>
    <w:unhideWhenUsed/>
    <w:rsid w:val="00846629"/>
    <w:rPr>
      <w:b/>
      <w:bCs/>
    </w:rPr>
  </w:style>
  <w:style w:type="character" w:customStyle="1" w:styleId="af2">
    <w:name w:val="Текст выноски Знак"/>
    <w:basedOn w:val="a0"/>
    <w:link w:val="af3"/>
    <w:rsid w:val="00846629"/>
    <w:rPr>
      <w:rFonts w:ascii="Tahoma" w:eastAsia="Times New Roman" w:hAnsi="Tahoma" w:cs="Tahoma"/>
      <w:sz w:val="16"/>
      <w:szCs w:val="16"/>
    </w:rPr>
  </w:style>
  <w:style w:type="paragraph" w:styleId="af3">
    <w:name w:val="Balloon Text"/>
    <w:basedOn w:val="a"/>
    <w:link w:val="af2"/>
    <w:unhideWhenUsed/>
    <w:rsid w:val="00846629"/>
    <w:pPr>
      <w:spacing w:after="0" w:line="240" w:lineRule="auto"/>
    </w:pPr>
    <w:rPr>
      <w:rFonts w:ascii="Tahoma" w:eastAsia="Times New Roman" w:hAnsi="Tahoma" w:cs="Tahoma"/>
      <w:sz w:val="16"/>
      <w:szCs w:val="16"/>
    </w:rPr>
  </w:style>
  <w:style w:type="character" w:styleId="af4">
    <w:name w:val="Hyperlink"/>
    <w:basedOn w:val="a0"/>
    <w:uiPriority w:val="99"/>
    <w:semiHidden/>
    <w:unhideWhenUsed/>
    <w:rsid w:val="00846629"/>
    <w:rPr>
      <w:color w:val="0000FF"/>
      <w:u w:val="single"/>
    </w:rPr>
  </w:style>
  <w:style w:type="paragraph" w:customStyle="1" w:styleId="ConsPlusNormal">
    <w:name w:val="ConsPlusNormal"/>
    <w:rsid w:val="00846629"/>
    <w:pPr>
      <w:widowControl w:val="0"/>
      <w:autoSpaceDE w:val="0"/>
      <w:autoSpaceDN w:val="0"/>
      <w:adjustRightInd w:val="0"/>
      <w:spacing w:after="0" w:line="240" w:lineRule="auto"/>
    </w:pPr>
    <w:rPr>
      <w:rFonts w:ascii="Arial" w:eastAsia="Times New Roman" w:hAnsi="Arial" w:cs="Arial"/>
      <w:sz w:val="20"/>
      <w:szCs w:val="20"/>
    </w:rPr>
  </w:style>
  <w:style w:type="paragraph" w:styleId="21">
    <w:name w:val="Body Text Indent 2"/>
    <w:basedOn w:val="a"/>
    <w:link w:val="22"/>
    <w:unhideWhenUsed/>
    <w:rsid w:val="000120D4"/>
    <w:pPr>
      <w:spacing w:after="120" w:line="480" w:lineRule="auto"/>
      <w:ind w:left="283"/>
    </w:pPr>
  </w:style>
  <w:style w:type="character" w:customStyle="1" w:styleId="22">
    <w:name w:val="Основной текст с отступом 2 Знак"/>
    <w:basedOn w:val="a0"/>
    <w:link w:val="21"/>
    <w:rsid w:val="000120D4"/>
  </w:style>
  <w:style w:type="paragraph" w:styleId="31">
    <w:name w:val="Body Text Indent 3"/>
    <w:basedOn w:val="a"/>
    <w:link w:val="32"/>
    <w:unhideWhenUsed/>
    <w:rsid w:val="000120D4"/>
    <w:pPr>
      <w:spacing w:after="120"/>
      <w:ind w:left="283"/>
    </w:pPr>
    <w:rPr>
      <w:sz w:val="16"/>
      <w:szCs w:val="16"/>
    </w:rPr>
  </w:style>
  <w:style w:type="character" w:customStyle="1" w:styleId="32">
    <w:name w:val="Основной текст с отступом 3 Знак"/>
    <w:basedOn w:val="a0"/>
    <w:link w:val="31"/>
    <w:rsid w:val="000120D4"/>
    <w:rPr>
      <w:sz w:val="16"/>
      <w:szCs w:val="16"/>
    </w:rPr>
  </w:style>
  <w:style w:type="paragraph" w:customStyle="1" w:styleId="af5">
    <w:name w:val="Знак Знак Знак Знак"/>
    <w:basedOn w:val="a"/>
    <w:rsid w:val="000120D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xl46">
    <w:name w:val="xl46"/>
    <w:basedOn w:val="a"/>
    <w:rsid w:val="000120D4"/>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rPr>
  </w:style>
  <w:style w:type="paragraph" w:customStyle="1" w:styleId="11">
    <w:name w:val="Обычный1"/>
    <w:rsid w:val="000120D4"/>
    <w:pPr>
      <w:widowControl w:val="0"/>
      <w:snapToGrid w:val="0"/>
      <w:spacing w:after="0" w:line="240" w:lineRule="auto"/>
    </w:pPr>
    <w:rPr>
      <w:rFonts w:ascii="Times New Roman" w:eastAsia="Times New Roman" w:hAnsi="Times New Roman" w:cs="Times New Roman"/>
      <w:sz w:val="20"/>
      <w:szCs w:val="20"/>
    </w:rPr>
  </w:style>
  <w:style w:type="paragraph" w:customStyle="1" w:styleId="310">
    <w:name w:val="Основной текст 31"/>
    <w:basedOn w:val="11"/>
    <w:rsid w:val="000120D4"/>
    <w:pPr>
      <w:widowControl/>
      <w:snapToGrid/>
    </w:pPr>
    <w:rPr>
      <w:rFonts w:ascii="Arial" w:hAnsi="Arial"/>
      <w:color w:val="FF0000"/>
      <w:sz w:val="28"/>
    </w:rPr>
  </w:style>
  <w:style w:type="paragraph" w:customStyle="1" w:styleId="12">
    <w:name w:val="Название1"/>
    <w:rsid w:val="000120D4"/>
    <w:pPr>
      <w:spacing w:after="0" w:line="240" w:lineRule="auto"/>
      <w:jc w:val="center"/>
    </w:pPr>
    <w:rPr>
      <w:rFonts w:ascii="Arial" w:eastAsia="Times New Roman" w:hAnsi="Arial" w:cs="Times New Roman"/>
      <w:sz w:val="24"/>
      <w:szCs w:val="20"/>
    </w:rPr>
  </w:style>
  <w:style w:type="paragraph" w:customStyle="1" w:styleId="af6">
    <w:name w:val="для проектов"/>
    <w:basedOn w:val="a"/>
    <w:semiHidden/>
    <w:rsid w:val="000120D4"/>
    <w:pPr>
      <w:spacing w:after="0" w:line="360" w:lineRule="auto"/>
      <w:ind w:firstLine="709"/>
      <w:jc w:val="both"/>
    </w:pPr>
    <w:rPr>
      <w:rFonts w:ascii="Times New Roman" w:eastAsia="Times New Roman" w:hAnsi="Times New Roman" w:cs="Times New Roman"/>
      <w:sz w:val="28"/>
      <w:szCs w:val="20"/>
    </w:rPr>
  </w:style>
  <w:style w:type="paragraph" w:customStyle="1" w:styleId="210">
    <w:name w:val="Заголовок 21"/>
    <w:basedOn w:val="11"/>
    <w:next w:val="11"/>
    <w:rsid w:val="000120D4"/>
    <w:pPr>
      <w:keepNext/>
      <w:widowControl/>
      <w:snapToGrid/>
      <w:jc w:val="center"/>
      <w:outlineLvl w:val="1"/>
    </w:pPr>
    <w:rPr>
      <w:rFonts w:ascii="Arial" w:hAnsi="Arial"/>
      <w:sz w:val="24"/>
    </w:rPr>
  </w:style>
  <w:style w:type="character" w:customStyle="1" w:styleId="NoSpacingChar">
    <w:name w:val="No Spacing Char"/>
    <w:aliases w:val="с интервалом Char,Без интервала1 Char,No Spacing1 Char"/>
    <w:link w:val="13"/>
    <w:locked/>
    <w:rsid w:val="00481D38"/>
    <w:rPr>
      <w:rFonts w:ascii="Calibri" w:hAnsi="Calibri"/>
    </w:rPr>
  </w:style>
  <w:style w:type="paragraph" w:customStyle="1" w:styleId="13">
    <w:name w:val="Без интервала1"/>
    <w:aliases w:val="с интервалом,No Spacing1"/>
    <w:link w:val="NoSpacingChar"/>
    <w:rsid w:val="00481D38"/>
    <w:pPr>
      <w:spacing w:after="0" w:line="240" w:lineRule="auto"/>
    </w:pPr>
    <w:rPr>
      <w:rFonts w:ascii="Calibri" w:hAnsi="Calibri"/>
    </w:rPr>
  </w:style>
  <w:style w:type="paragraph" w:customStyle="1" w:styleId="ConsPlusTitle">
    <w:name w:val="ConsPlusTitle"/>
    <w:rsid w:val="00481D3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23">
    <w:name w:val="Без интервала2"/>
    <w:rsid w:val="00481D38"/>
    <w:pPr>
      <w:spacing w:after="0" w:line="240" w:lineRule="auto"/>
    </w:pPr>
    <w:rPr>
      <w:rFonts w:ascii="Calibri" w:eastAsia="Times New Roman" w:hAnsi="Calibri" w:cs="Times New Roman"/>
    </w:rPr>
  </w:style>
  <w:style w:type="paragraph" w:styleId="af7">
    <w:name w:val="List Paragraph"/>
    <w:basedOn w:val="a"/>
    <w:uiPriority w:val="34"/>
    <w:qFormat/>
    <w:rsid w:val="00017CF3"/>
    <w:pPr>
      <w:ind w:left="720"/>
      <w:contextualSpacing/>
    </w:pPr>
  </w:style>
  <w:style w:type="paragraph" w:customStyle="1" w:styleId="ConsTitle">
    <w:name w:val="ConsTitle"/>
    <w:rsid w:val="004B414F"/>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PlusNonformat">
    <w:name w:val="ConsPlusNonformat"/>
    <w:rsid w:val="004B414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8">
    <w:name w:val="Strong"/>
    <w:basedOn w:val="a0"/>
    <w:qFormat/>
    <w:rsid w:val="004B414F"/>
    <w:rPr>
      <w:b/>
      <w:bCs/>
    </w:rPr>
  </w:style>
  <w:style w:type="paragraph" w:customStyle="1" w:styleId="14">
    <w:name w:val="Знак Знак1 Знак"/>
    <w:basedOn w:val="a"/>
    <w:rsid w:val="004B414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9">
    <w:name w:val="page number"/>
    <w:basedOn w:val="a0"/>
    <w:rsid w:val="004B414F"/>
  </w:style>
  <w:style w:type="paragraph" w:styleId="24">
    <w:name w:val="Body Text 2"/>
    <w:basedOn w:val="a"/>
    <w:link w:val="25"/>
    <w:uiPriority w:val="99"/>
    <w:semiHidden/>
    <w:unhideWhenUsed/>
    <w:rsid w:val="001632C7"/>
    <w:pPr>
      <w:spacing w:after="120" w:line="480" w:lineRule="auto"/>
    </w:pPr>
  </w:style>
  <w:style w:type="character" w:customStyle="1" w:styleId="25">
    <w:name w:val="Основной текст 2 Знак"/>
    <w:basedOn w:val="a0"/>
    <w:link w:val="24"/>
    <w:uiPriority w:val="99"/>
    <w:semiHidden/>
    <w:rsid w:val="001632C7"/>
  </w:style>
  <w:style w:type="paragraph" w:customStyle="1" w:styleId="Style1">
    <w:name w:val="Style1"/>
    <w:basedOn w:val="a"/>
    <w:uiPriority w:val="99"/>
    <w:rsid w:val="001632C7"/>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paragraph" w:customStyle="1" w:styleId="Style2">
    <w:name w:val="Style2"/>
    <w:basedOn w:val="a"/>
    <w:uiPriority w:val="99"/>
    <w:rsid w:val="001632C7"/>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3">
    <w:name w:val="Style3"/>
    <w:basedOn w:val="a"/>
    <w:uiPriority w:val="99"/>
    <w:rsid w:val="001632C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1632C7"/>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1632C7"/>
    <w:rPr>
      <w:rFonts w:ascii="Times New Roman" w:hAnsi="Times New Roman" w:cs="Times New Roman"/>
      <w:b/>
      <w:bCs/>
      <w:sz w:val="22"/>
      <w:szCs w:val="22"/>
    </w:rPr>
  </w:style>
  <w:style w:type="character" w:customStyle="1" w:styleId="FontStyle12">
    <w:name w:val="Font Style12"/>
    <w:basedOn w:val="a0"/>
    <w:uiPriority w:val="99"/>
    <w:rsid w:val="001632C7"/>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369572099">
      <w:bodyDiv w:val="1"/>
      <w:marLeft w:val="0"/>
      <w:marRight w:val="0"/>
      <w:marTop w:val="0"/>
      <w:marBottom w:val="0"/>
      <w:divBdr>
        <w:top w:val="none" w:sz="0" w:space="0" w:color="auto"/>
        <w:left w:val="none" w:sz="0" w:space="0" w:color="auto"/>
        <w:bottom w:val="none" w:sz="0" w:space="0" w:color="auto"/>
        <w:right w:val="none" w:sz="0" w:space="0" w:color="auto"/>
      </w:divBdr>
    </w:div>
    <w:div w:id="427848813">
      <w:bodyDiv w:val="1"/>
      <w:marLeft w:val="0"/>
      <w:marRight w:val="0"/>
      <w:marTop w:val="0"/>
      <w:marBottom w:val="0"/>
      <w:divBdr>
        <w:top w:val="none" w:sz="0" w:space="0" w:color="auto"/>
        <w:left w:val="none" w:sz="0" w:space="0" w:color="auto"/>
        <w:bottom w:val="none" w:sz="0" w:space="0" w:color="auto"/>
        <w:right w:val="none" w:sz="0" w:space="0" w:color="auto"/>
      </w:divBdr>
    </w:div>
    <w:div w:id="182146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657FE0ECE561881AAE9276B9EC4C8DA320259FFB2C9DF3E5B7820E11CCA54C6C6180ADA51g4EC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BFEFB-E9E7-4EBB-9A2A-EB0CA89E2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2197</TotalTime>
  <Pages>1</Pages>
  <Words>23912</Words>
  <Characters>136300</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333</dc:creator>
  <cp:keywords/>
  <dc:description/>
  <cp:lastModifiedBy>333</cp:lastModifiedBy>
  <cp:revision>57</cp:revision>
  <cp:lastPrinted>2016-12-30T03:32:00Z</cp:lastPrinted>
  <dcterms:created xsi:type="dcterms:W3CDTF">2016-11-22T02:53:00Z</dcterms:created>
  <dcterms:modified xsi:type="dcterms:W3CDTF">2016-12-30T03:33:00Z</dcterms:modified>
</cp:coreProperties>
</file>