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10" w:rsidRPr="008E5EDF" w:rsidRDefault="00D34710" w:rsidP="00D34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710" w:rsidRPr="00457AD1" w:rsidRDefault="00D34710" w:rsidP="00D34710">
      <w:pPr>
        <w:jc w:val="center"/>
        <w:rPr>
          <w:rFonts w:ascii="Times New Roman" w:hAnsi="Times New Roman"/>
          <w:b/>
          <w:sz w:val="24"/>
          <w:szCs w:val="24"/>
        </w:rPr>
      </w:pPr>
      <w:r w:rsidRPr="00457AD1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sz w:val="24"/>
          <w:szCs w:val="24"/>
        </w:rPr>
        <w:t>КИЕВСКОГО</w:t>
      </w:r>
    </w:p>
    <w:p w:rsidR="00D34710" w:rsidRPr="00457AD1" w:rsidRDefault="00D34710" w:rsidP="00D34710">
      <w:pPr>
        <w:jc w:val="center"/>
        <w:rPr>
          <w:rFonts w:ascii="Times New Roman" w:hAnsi="Times New Roman"/>
          <w:b/>
          <w:sz w:val="24"/>
          <w:szCs w:val="24"/>
        </w:rPr>
      </w:pPr>
      <w:r w:rsidRPr="00457AD1">
        <w:rPr>
          <w:rFonts w:ascii="Times New Roman" w:hAnsi="Times New Roman"/>
          <w:b/>
          <w:sz w:val="24"/>
          <w:szCs w:val="24"/>
        </w:rPr>
        <w:t>СЕЛЬСОВЕТА ТАТАРСКОГО РАЙОНА</w:t>
      </w:r>
    </w:p>
    <w:p w:rsidR="00D34710" w:rsidRDefault="00D34710" w:rsidP="00D34710">
      <w:pPr>
        <w:jc w:val="center"/>
        <w:rPr>
          <w:rFonts w:ascii="Times New Roman" w:hAnsi="Times New Roman"/>
          <w:b/>
          <w:sz w:val="24"/>
          <w:szCs w:val="24"/>
        </w:rPr>
      </w:pPr>
      <w:r w:rsidRPr="00457AD1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34710" w:rsidRPr="000829EC" w:rsidRDefault="00D34710" w:rsidP="00D347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шестого </w:t>
      </w:r>
      <w:r w:rsidRPr="00876B5B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34710" w:rsidRPr="00457AD1" w:rsidRDefault="00D34710" w:rsidP="00D34710">
      <w:pPr>
        <w:jc w:val="center"/>
        <w:rPr>
          <w:rFonts w:ascii="Times New Roman" w:hAnsi="Times New Roman"/>
          <w:b/>
          <w:sz w:val="24"/>
          <w:szCs w:val="24"/>
        </w:rPr>
      </w:pPr>
      <w:r w:rsidRPr="00457AD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D34710" w:rsidRPr="00876B5B" w:rsidRDefault="00D34710" w:rsidP="00D34710">
      <w:pPr>
        <w:jc w:val="center"/>
        <w:rPr>
          <w:rFonts w:ascii="Times New Roman" w:hAnsi="Times New Roman"/>
          <w:b/>
          <w:sz w:val="24"/>
          <w:szCs w:val="24"/>
        </w:rPr>
      </w:pPr>
      <w:r w:rsidRPr="00876B5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тридцать первой сессии</w:t>
      </w:r>
      <w:r w:rsidRPr="00876B5B">
        <w:rPr>
          <w:rFonts w:ascii="Times New Roman" w:hAnsi="Times New Roman"/>
          <w:b/>
          <w:sz w:val="24"/>
          <w:szCs w:val="24"/>
        </w:rPr>
        <w:t>)</w:t>
      </w:r>
    </w:p>
    <w:p w:rsidR="00D34710" w:rsidRPr="00125A89" w:rsidRDefault="00D34710" w:rsidP="00D347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57AD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    09.06.2023</w:t>
      </w:r>
      <w:r w:rsidRPr="00457AD1">
        <w:rPr>
          <w:rFonts w:ascii="Times New Roman" w:hAnsi="Times New Roman"/>
          <w:b/>
          <w:sz w:val="24"/>
          <w:szCs w:val="24"/>
        </w:rPr>
        <w:t xml:space="preserve">г.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57AD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с. Киевка</w:t>
      </w:r>
      <w:r w:rsidRPr="00457AD1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№ 10</w:t>
      </w:r>
    </w:p>
    <w:p w:rsidR="00D34710" w:rsidRPr="00D245C6" w:rsidRDefault="00D34710" w:rsidP="00D3471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КИЕВСКОГО </w:t>
      </w:r>
      <w:r w:rsidRPr="00E101EB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sz w:val="24"/>
          <w:szCs w:val="24"/>
        </w:rPr>
        <w:t xml:space="preserve">ТАТАРСКОГО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D34710" w:rsidRPr="00D245C6" w:rsidRDefault="00D34710" w:rsidP="00D347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ерального закона от 06.10.2003 № 131-ФЗ «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Киевского  сельсовета Татарского муниципального района 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D34710" w:rsidRPr="00D245C6" w:rsidRDefault="00D34710" w:rsidP="00D347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34710" w:rsidRPr="00D245C6" w:rsidRDefault="00D34710" w:rsidP="00D3471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D34710" w:rsidRPr="00D245C6" w:rsidRDefault="00D34710" w:rsidP="00D34710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D34710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Киевского сельсовета Татарского муниципального района </w:t>
      </w:r>
      <w:r w:rsidRPr="00E101EB">
        <w:rPr>
          <w:rFonts w:ascii="Times New Roman" w:hAnsi="Times New Roman"/>
          <w:sz w:val="24"/>
          <w:szCs w:val="24"/>
        </w:rPr>
        <w:t>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D34710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34710" w:rsidRPr="00E2236B" w:rsidRDefault="00D34710" w:rsidP="00D347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506C">
        <w:rPr>
          <w:rFonts w:ascii="Times New Roman" w:hAnsi="Times New Roman"/>
          <w:b/>
          <w:sz w:val="24"/>
          <w:szCs w:val="24"/>
        </w:rPr>
        <w:t>Дополнить стать</w:t>
      </w:r>
      <w:r>
        <w:rPr>
          <w:rFonts w:ascii="Times New Roman" w:hAnsi="Times New Roman"/>
          <w:b/>
          <w:sz w:val="24"/>
          <w:szCs w:val="24"/>
        </w:rPr>
        <w:t xml:space="preserve">ю </w:t>
      </w:r>
      <w:r w:rsidRPr="00E2236B">
        <w:rPr>
          <w:rFonts w:ascii="Times New Roman" w:hAnsi="Times New Roman"/>
          <w:b/>
          <w:color w:val="000000"/>
          <w:sz w:val="24"/>
          <w:szCs w:val="24"/>
        </w:rPr>
        <w:t xml:space="preserve">22.  </w:t>
      </w:r>
      <w:r w:rsidRPr="0013235B">
        <w:rPr>
          <w:rFonts w:ascii="Times New Roman" w:hAnsi="Times New Roman"/>
          <w:b/>
          <w:color w:val="000000"/>
          <w:sz w:val="24"/>
          <w:szCs w:val="24"/>
        </w:rPr>
        <w:t xml:space="preserve">Гарантии осуществления полномочий депутата Совета депутатов, Главы </w:t>
      </w:r>
      <w:r>
        <w:rPr>
          <w:rFonts w:ascii="Times New Roman" w:hAnsi="Times New Roman"/>
          <w:b/>
          <w:color w:val="000000"/>
          <w:sz w:val="24"/>
          <w:szCs w:val="24"/>
        </w:rPr>
        <w:t>Киевского</w:t>
      </w:r>
      <w:r w:rsidRPr="0013235B">
        <w:rPr>
          <w:rFonts w:ascii="Times New Roman" w:hAnsi="Times New Roman"/>
          <w:b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D34710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34710" w:rsidRPr="00A514E6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дополнить часть 3 пунктом 4 следующего содержания:</w:t>
      </w:r>
    </w:p>
    <w:p w:rsidR="00D34710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</w:t>
      </w:r>
      <w:r>
        <w:rPr>
          <w:rFonts w:ascii="Times New Roman" w:hAnsi="Times New Roman"/>
          <w:sz w:val="24"/>
          <w:szCs w:val="24"/>
        </w:rPr>
        <w:t>»</w:t>
      </w:r>
    </w:p>
    <w:p w:rsidR="00D34710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34710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частью 4.1 следующего содержания:</w:t>
      </w:r>
    </w:p>
    <w:p w:rsidR="00D34710" w:rsidRPr="00A514E6" w:rsidRDefault="00D34710" w:rsidP="00D34710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 xml:space="preserve">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</w:t>
      </w:r>
      <w:r>
        <w:rPr>
          <w:rFonts w:ascii="Times New Roman" w:hAnsi="Times New Roman"/>
          <w:sz w:val="24"/>
          <w:szCs w:val="24"/>
        </w:rPr>
        <w:t>«</w:t>
      </w:r>
      <w:r w:rsidRPr="0002417B"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sz w:val="24"/>
          <w:szCs w:val="24"/>
        </w:rPr>
        <w:t>»</w:t>
      </w:r>
      <w:r w:rsidRPr="0002417B">
        <w:rPr>
          <w:rFonts w:ascii="Times New Roman" w:hAnsi="Times New Roman"/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rFonts w:ascii="Times New Roman" w:hAnsi="Times New Roman"/>
          <w:sz w:val="24"/>
          <w:szCs w:val="24"/>
        </w:rPr>
        <w:t>»</w:t>
      </w:r>
    </w:p>
    <w:p w:rsidR="00D34710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D34710" w:rsidRPr="000744BF" w:rsidRDefault="00D34710" w:rsidP="00D34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710" w:rsidRPr="007114AF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114AF">
        <w:rPr>
          <w:rFonts w:ascii="Times New Roman" w:hAnsi="Times New Roman"/>
          <w:sz w:val="24"/>
          <w:szCs w:val="24"/>
        </w:rPr>
        <w:t xml:space="preserve">3.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о внесении изменений в Устав </w:t>
      </w:r>
      <w:r>
        <w:rPr>
          <w:rFonts w:ascii="Times New Roman" w:hAnsi="Times New Roman"/>
          <w:sz w:val="24"/>
          <w:szCs w:val="24"/>
        </w:rPr>
        <w:t xml:space="preserve">сельского поселения Киевского  сельсовета </w:t>
      </w:r>
      <w:r w:rsidRPr="007114AF">
        <w:rPr>
          <w:rFonts w:ascii="Times New Roman" w:hAnsi="Times New Roman"/>
          <w:sz w:val="24"/>
          <w:szCs w:val="24"/>
        </w:rPr>
        <w:t xml:space="preserve">Татарского муниципального района Новосибирской области на </w:t>
      </w:r>
      <w:r w:rsidRPr="007114AF">
        <w:rPr>
          <w:rFonts w:ascii="Times New Roman" w:hAnsi="Times New Roman"/>
          <w:sz w:val="24"/>
          <w:szCs w:val="24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D34710" w:rsidRPr="007114AF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114AF">
        <w:rPr>
          <w:rFonts w:ascii="Times New Roman" w:hAnsi="Times New Roman"/>
          <w:sz w:val="24"/>
          <w:szCs w:val="24"/>
        </w:rPr>
        <w:t xml:space="preserve"> </w:t>
      </w:r>
    </w:p>
    <w:p w:rsidR="00D34710" w:rsidRPr="007114AF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114AF">
        <w:rPr>
          <w:rFonts w:ascii="Times New Roman" w:hAnsi="Times New Roman"/>
          <w:sz w:val="24"/>
          <w:szCs w:val="24"/>
        </w:rPr>
        <w:t xml:space="preserve">4. Главе </w:t>
      </w:r>
      <w:r>
        <w:rPr>
          <w:rFonts w:ascii="Times New Roman" w:hAnsi="Times New Roman"/>
          <w:sz w:val="24"/>
          <w:szCs w:val="24"/>
        </w:rPr>
        <w:t xml:space="preserve">Киевского сельского поселения  </w:t>
      </w:r>
      <w:r w:rsidRPr="007114AF">
        <w:rPr>
          <w:rFonts w:ascii="Times New Roman" w:hAnsi="Times New Roman"/>
          <w:sz w:val="24"/>
          <w:szCs w:val="24"/>
        </w:rPr>
        <w:t>Татарского муниципального района Новосибирской области опубликовать настоящие решение 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сельского поселения Киевского сельсовета</w:t>
      </w:r>
      <w:r w:rsidRPr="007114AF">
        <w:rPr>
          <w:rFonts w:ascii="Times New Roman" w:hAnsi="Times New Roman"/>
          <w:sz w:val="24"/>
          <w:szCs w:val="24"/>
        </w:rPr>
        <w:t xml:space="preserve"> Татарского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настоящего решения о внесении изменений в Устав </w:t>
      </w:r>
      <w:r>
        <w:rPr>
          <w:rFonts w:ascii="Times New Roman" w:hAnsi="Times New Roman"/>
          <w:sz w:val="24"/>
          <w:szCs w:val="24"/>
        </w:rPr>
        <w:t xml:space="preserve">сельского поселения Киевского сельсовета </w:t>
      </w:r>
      <w:r w:rsidRPr="007114AF">
        <w:rPr>
          <w:rFonts w:ascii="Times New Roman" w:hAnsi="Times New Roman"/>
          <w:sz w:val="24"/>
          <w:szCs w:val="24"/>
        </w:rPr>
        <w:t>Татарского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D34710" w:rsidRPr="007114AF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114AF">
        <w:rPr>
          <w:rFonts w:ascii="Times New Roman" w:hAnsi="Times New Roman"/>
          <w:sz w:val="24"/>
          <w:szCs w:val="24"/>
        </w:rPr>
        <w:t xml:space="preserve"> </w:t>
      </w:r>
    </w:p>
    <w:p w:rsidR="00D34710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114AF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Киевском вестнике</w:t>
      </w:r>
      <w:r w:rsidRPr="007114AF">
        <w:rPr>
          <w:rFonts w:ascii="Times New Roman" w:hAnsi="Times New Roman"/>
          <w:sz w:val="24"/>
          <w:szCs w:val="24"/>
        </w:rPr>
        <w:t>».</w:t>
      </w:r>
    </w:p>
    <w:p w:rsidR="00D34710" w:rsidRPr="007114AF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946D36">
        <w:rPr>
          <w:rFonts w:ascii="Times New Roman" w:hAnsi="Times New Roman"/>
          <w:sz w:val="24"/>
          <w:szCs w:val="24"/>
        </w:rPr>
        <w:t>6. Положения пунктов 1.1.1. и 1.1.2. настоящего решения распространяют своё действие на правоотношения, возникшие с 21 сентября 2022 года.</w:t>
      </w:r>
    </w:p>
    <w:p w:rsidR="00D34710" w:rsidRPr="007114AF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114AF">
        <w:rPr>
          <w:rFonts w:ascii="Times New Roman" w:hAnsi="Times New Roman"/>
          <w:sz w:val="24"/>
          <w:szCs w:val="24"/>
        </w:rPr>
        <w:t xml:space="preserve"> </w:t>
      </w:r>
    </w:p>
    <w:p w:rsidR="00D34710" w:rsidRPr="007114AF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114AF">
        <w:rPr>
          <w:rFonts w:ascii="Times New Roman" w:hAnsi="Times New Roman"/>
          <w:sz w:val="24"/>
          <w:szCs w:val="24"/>
        </w:rPr>
        <w:t xml:space="preserve"> </w:t>
      </w:r>
    </w:p>
    <w:p w:rsidR="00D34710" w:rsidRPr="007114AF" w:rsidRDefault="00D34710" w:rsidP="00D3471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7114AF">
        <w:rPr>
          <w:rFonts w:ascii="Times New Roman" w:hAnsi="Times New Roman"/>
          <w:sz w:val="24"/>
          <w:szCs w:val="24"/>
        </w:rPr>
        <w:t xml:space="preserve"> </w:t>
      </w:r>
    </w:p>
    <w:p w:rsidR="00D34710" w:rsidRPr="00FA083C" w:rsidRDefault="00D34710" w:rsidP="00D347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083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Киевского</w:t>
      </w:r>
      <w:r w:rsidRPr="00FA083C">
        <w:rPr>
          <w:rFonts w:ascii="Times New Roman" w:hAnsi="Times New Roman"/>
          <w:sz w:val="24"/>
          <w:szCs w:val="24"/>
        </w:rPr>
        <w:t xml:space="preserve"> сельсовета</w:t>
      </w:r>
    </w:p>
    <w:p w:rsidR="00D34710" w:rsidRPr="00FA083C" w:rsidRDefault="00D34710" w:rsidP="00D347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083C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FA083C">
        <w:rPr>
          <w:rFonts w:ascii="Times New Roman" w:hAnsi="Times New Roman"/>
          <w:sz w:val="24"/>
          <w:szCs w:val="24"/>
        </w:rPr>
        <w:tab/>
      </w:r>
      <w:r w:rsidRPr="00FA083C">
        <w:rPr>
          <w:rFonts w:ascii="Times New Roman" w:hAnsi="Times New Roman"/>
          <w:sz w:val="24"/>
          <w:szCs w:val="24"/>
        </w:rPr>
        <w:tab/>
      </w:r>
      <w:r w:rsidRPr="00FA083C">
        <w:rPr>
          <w:rFonts w:ascii="Times New Roman" w:hAnsi="Times New Roman"/>
          <w:sz w:val="24"/>
          <w:szCs w:val="24"/>
        </w:rPr>
        <w:tab/>
      </w:r>
      <w:r w:rsidRPr="00FA083C">
        <w:rPr>
          <w:rFonts w:ascii="Times New Roman" w:hAnsi="Times New Roman"/>
          <w:sz w:val="24"/>
          <w:szCs w:val="24"/>
        </w:rPr>
        <w:tab/>
      </w:r>
      <w:r w:rsidRPr="00FA083C">
        <w:rPr>
          <w:rFonts w:ascii="Times New Roman" w:hAnsi="Times New Roman"/>
          <w:sz w:val="24"/>
          <w:szCs w:val="24"/>
        </w:rPr>
        <w:tab/>
      </w:r>
      <w:r w:rsidRPr="00FA083C">
        <w:rPr>
          <w:rFonts w:ascii="Times New Roman" w:hAnsi="Times New Roman"/>
          <w:sz w:val="24"/>
          <w:szCs w:val="24"/>
        </w:rPr>
        <w:tab/>
      </w:r>
    </w:p>
    <w:p w:rsidR="00D34710" w:rsidRPr="00FA083C" w:rsidRDefault="00D34710" w:rsidP="00D347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083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А.П. Елисеев</w:t>
      </w:r>
    </w:p>
    <w:p w:rsidR="00D34710" w:rsidRPr="00FA083C" w:rsidRDefault="00D34710" w:rsidP="00D347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83C">
        <w:rPr>
          <w:rFonts w:ascii="Times New Roman" w:hAnsi="Times New Roman"/>
          <w:sz w:val="24"/>
          <w:szCs w:val="24"/>
        </w:rPr>
        <w:t xml:space="preserve">                       </w:t>
      </w:r>
    </w:p>
    <w:p w:rsidR="00D34710" w:rsidRPr="00FA083C" w:rsidRDefault="00D34710" w:rsidP="00D347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083C">
        <w:rPr>
          <w:rFonts w:ascii="Times New Roman" w:hAnsi="Times New Roman"/>
          <w:sz w:val="24"/>
          <w:szCs w:val="24"/>
        </w:rPr>
        <w:t xml:space="preserve">Председатель Совета депутатов  </w:t>
      </w:r>
    </w:p>
    <w:p w:rsidR="00D34710" w:rsidRPr="00FA083C" w:rsidRDefault="00D34710" w:rsidP="00D347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Киевского</w:t>
      </w:r>
      <w:r w:rsidRPr="00FA083C">
        <w:rPr>
          <w:rFonts w:ascii="Times New Roman" w:hAnsi="Times New Roman"/>
          <w:sz w:val="24"/>
          <w:szCs w:val="24"/>
        </w:rPr>
        <w:t xml:space="preserve"> сельсовета</w:t>
      </w:r>
    </w:p>
    <w:p w:rsidR="00D34710" w:rsidRPr="003B2A57" w:rsidRDefault="00D34710" w:rsidP="00D347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A083C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</w:t>
      </w:r>
      <w:r>
        <w:rPr>
          <w:rFonts w:ascii="Times New Roman" w:hAnsi="Times New Roman"/>
          <w:sz w:val="24"/>
          <w:szCs w:val="24"/>
        </w:rPr>
        <w:t>Т.И. Насалевич</w:t>
      </w:r>
    </w:p>
    <w:p w:rsidR="001828CC" w:rsidRPr="00C21419" w:rsidRDefault="001828CC" w:rsidP="00C21419"/>
    <w:sectPr w:rsidR="001828CC" w:rsidRPr="00C21419" w:rsidSect="008151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72" w:rsidRDefault="003E4872" w:rsidP="00815178">
      <w:pPr>
        <w:spacing w:after="0" w:line="240" w:lineRule="auto"/>
      </w:pPr>
      <w:r>
        <w:separator/>
      </w:r>
    </w:p>
  </w:endnote>
  <w:endnote w:type="continuationSeparator" w:id="1">
    <w:p w:rsidR="003E4872" w:rsidRDefault="003E4872" w:rsidP="0081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942629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A14D2" w:rsidRDefault="003E4872" w:rsidP="008D40D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942629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34710">
      <w:rPr>
        <w:rStyle w:val="afb"/>
        <w:noProof/>
      </w:rPr>
      <w:t>1</w:t>
    </w:r>
    <w:r>
      <w:rPr>
        <w:rStyle w:val="afb"/>
      </w:rPr>
      <w:fldChar w:fldCharType="end"/>
    </w:r>
  </w:p>
  <w:p w:rsidR="00FA14D2" w:rsidRDefault="003E4872" w:rsidP="008D40D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72" w:rsidRDefault="003E4872" w:rsidP="00815178">
      <w:pPr>
        <w:spacing w:after="0" w:line="240" w:lineRule="auto"/>
      </w:pPr>
      <w:r>
        <w:separator/>
      </w:r>
    </w:p>
  </w:footnote>
  <w:footnote w:type="continuationSeparator" w:id="1">
    <w:p w:rsidR="003E4872" w:rsidRDefault="003E4872" w:rsidP="0081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027"/>
    <w:rsid w:val="001828CC"/>
    <w:rsid w:val="001B149E"/>
    <w:rsid w:val="003D64BB"/>
    <w:rsid w:val="003E4872"/>
    <w:rsid w:val="00426F7F"/>
    <w:rsid w:val="00766A51"/>
    <w:rsid w:val="007E07D4"/>
    <w:rsid w:val="00815178"/>
    <w:rsid w:val="0082194B"/>
    <w:rsid w:val="0084409F"/>
    <w:rsid w:val="008759E7"/>
    <w:rsid w:val="008A5379"/>
    <w:rsid w:val="00942629"/>
    <w:rsid w:val="009A1029"/>
    <w:rsid w:val="009A242E"/>
    <w:rsid w:val="00A9402B"/>
    <w:rsid w:val="00AC0562"/>
    <w:rsid w:val="00B83B8B"/>
    <w:rsid w:val="00B957AE"/>
    <w:rsid w:val="00C07EA7"/>
    <w:rsid w:val="00C21419"/>
    <w:rsid w:val="00D34710"/>
    <w:rsid w:val="00D40027"/>
    <w:rsid w:val="00D505A8"/>
    <w:rsid w:val="00EF22CC"/>
    <w:rsid w:val="00E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78"/>
  </w:style>
  <w:style w:type="paragraph" w:styleId="1">
    <w:name w:val="heading 1"/>
    <w:basedOn w:val="a"/>
    <w:next w:val="a"/>
    <w:link w:val="10"/>
    <w:uiPriority w:val="99"/>
    <w:qFormat/>
    <w:rsid w:val="00D40027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40027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400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400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D400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400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400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D4002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Strong"/>
    <w:basedOn w:val="a0"/>
    <w:qFormat/>
    <w:rsid w:val="00D40027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D400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40027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D4002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40027"/>
    <w:rPr>
      <w:rFonts w:ascii="Times New Roman" w:hAnsi="Times New Roman" w:cs="Times New Roman"/>
      <w:spacing w:val="10"/>
      <w:sz w:val="26"/>
      <w:szCs w:val="26"/>
    </w:rPr>
  </w:style>
  <w:style w:type="paragraph" w:styleId="21">
    <w:name w:val="Body Text 2"/>
    <w:basedOn w:val="a"/>
    <w:link w:val="22"/>
    <w:uiPriority w:val="99"/>
    <w:rsid w:val="00D400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400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D40027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00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D4002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D400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9">
    <w:name w:val="Table Grid"/>
    <w:basedOn w:val="a1"/>
    <w:rsid w:val="00D400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0027"/>
  </w:style>
  <w:style w:type="paragraph" w:styleId="ab">
    <w:name w:val="Body Text"/>
    <w:basedOn w:val="a"/>
    <w:link w:val="ac"/>
    <w:unhideWhenUsed/>
    <w:rsid w:val="00D40027"/>
    <w:pPr>
      <w:spacing w:after="120"/>
    </w:pPr>
  </w:style>
  <w:style w:type="character" w:customStyle="1" w:styleId="ac">
    <w:name w:val="Основной текст Знак"/>
    <w:basedOn w:val="a0"/>
    <w:link w:val="ab"/>
    <w:rsid w:val="00D40027"/>
  </w:style>
  <w:style w:type="paragraph" w:customStyle="1" w:styleId="11">
    <w:name w:val="Название1"/>
    <w:basedOn w:val="a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ad">
    <w:name w:val="Subtitle"/>
    <w:basedOn w:val="a"/>
    <w:link w:val="ae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Подзаголовок Знак"/>
    <w:basedOn w:val="a0"/>
    <w:link w:val="ad"/>
    <w:rsid w:val="00D40027"/>
    <w:rPr>
      <w:rFonts w:ascii="Times New Roman" w:eastAsia="Times New Roman" w:hAnsi="Times New Roman" w:cs="Times New Roman"/>
      <w:sz w:val="36"/>
      <w:szCs w:val="24"/>
    </w:rPr>
  </w:style>
  <w:style w:type="paragraph" w:customStyle="1" w:styleId="ConsTitle">
    <w:name w:val="ConsTitle"/>
    <w:rsid w:val="00D400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D400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400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40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 First Indent"/>
    <w:basedOn w:val="ab"/>
    <w:link w:val="af6"/>
    <w:rsid w:val="00D4002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Красная строка Знак"/>
    <w:basedOn w:val="ac"/>
    <w:link w:val="af5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First Indent 2"/>
    <w:basedOn w:val="a6"/>
    <w:link w:val="24"/>
    <w:rsid w:val="00D40027"/>
    <w:pPr>
      <w:spacing w:before="0"/>
      <w:ind w:firstLine="210"/>
    </w:pPr>
  </w:style>
  <w:style w:type="character" w:customStyle="1" w:styleId="24">
    <w:name w:val="Красная строка 2 Знак"/>
    <w:basedOn w:val="a7"/>
    <w:link w:val="23"/>
    <w:rsid w:val="00D40027"/>
  </w:style>
  <w:style w:type="paragraph" w:styleId="af7">
    <w:name w:val="annotation text"/>
    <w:basedOn w:val="a"/>
    <w:link w:val="af8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D40027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rsid w:val="00D40027"/>
    <w:rPr>
      <w:b/>
      <w:bCs/>
    </w:rPr>
  </w:style>
  <w:style w:type="character" w:customStyle="1" w:styleId="afa">
    <w:name w:val="Тема примечания Знак"/>
    <w:basedOn w:val="af8"/>
    <w:link w:val="af9"/>
    <w:rsid w:val="00D40027"/>
    <w:rPr>
      <w:b/>
      <w:bCs/>
    </w:rPr>
  </w:style>
  <w:style w:type="paragraph" w:customStyle="1" w:styleId="12">
    <w:name w:val="Знак Знак1 Знак"/>
    <w:basedOn w:val="a"/>
    <w:rsid w:val="00D400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b">
    <w:name w:val="page number"/>
    <w:basedOn w:val="a0"/>
    <w:rsid w:val="00D40027"/>
  </w:style>
  <w:style w:type="character" w:styleId="afc">
    <w:name w:val="Hyperlink"/>
    <w:uiPriority w:val="99"/>
    <w:unhideWhenUsed/>
    <w:rsid w:val="00D40027"/>
    <w:rPr>
      <w:color w:val="0563C1"/>
      <w:u w:val="single"/>
    </w:rPr>
  </w:style>
  <w:style w:type="character" w:styleId="afd">
    <w:name w:val="FollowedHyperlink"/>
    <w:uiPriority w:val="99"/>
    <w:unhideWhenUsed/>
    <w:rsid w:val="00D40027"/>
    <w:rPr>
      <w:color w:val="954F72"/>
      <w:u w:val="single"/>
    </w:rPr>
  </w:style>
  <w:style w:type="paragraph" w:customStyle="1" w:styleId="msonormal0">
    <w:name w:val="msonormal"/>
    <w:basedOn w:val="a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4002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40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4002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00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002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00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400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D400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00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D400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00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400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D4002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D40027"/>
    <w:rPr>
      <w:vertAlign w:val="superscript"/>
    </w:rPr>
  </w:style>
  <w:style w:type="paragraph" w:customStyle="1" w:styleId="formattexttopleveltext">
    <w:name w:val="formattext topleveltext"/>
    <w:basedOn w:val="a"/>
    <w:rsid w:val="00D5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Title"/>
    <w:basedOn w:val="a"/>
    <w:link w:val="aff2"/>
    <w:qFormat/>
    <w:rsid w:val="008219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f2">
    <w:name w:val="Название Знак"/>
    <w:basedOn w:val="a0"/>
    <w:link w:val="aff1"/>
    <w:rsid w:val="0082194B"/>
    <w:rPr>
      <w:rFonts w:ascii="Times New Roman" w:eastAsia="Times New Roman" w:hAnsi="Times New Roman" w:cs="Times New Roman"/>
      <w:sz w:val="36"/>
      <w:szCs w:val="24"/>
    </w:rPr>
  </w:style>
  <w:style w:type="paragraph" w:customStyle="1" w:styleId="xl64">
    <w:name w:val="xl64"/>
    <w:basedOn w:val="a"/>
    <w:rsid w:val="008219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2194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21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95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57AE"/>
    <w:rPr>
      <w:rFonts w:ascii="Courier New" w:eastAsia="Times New Roman" w:hAnsi="Courier New" w:cs="Times New Roman"/>
      <w:sz w:val="20"/>
      <w:szCs w:val="20"/>
    </w:rPr>
  </w:style>
  <w:style w:type="paragraph" w:customStyle="1" w:styleId="tekstob">
    <w:name w:val="tekstob"/>
    <w:basedOn w:val="a"/>
    <w:rsid w:val="00B9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3016</Characters>
  <Application>Microsoft Office Word</Application>
  <DocSecurity>0</DocSecurity>
  <Lines>25</Lines>
  <Paragraphs>7</Paragraphs>
  <ScaleCrop>false</ScaleCrop>
  <Company>Grizli777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10</cp:revision>
  <dcterms:created xsi:type="dcterms:W3CDTF">2023-11-08T01:16:00Z</dcterms:created>
  <dcterms:modified xsi:type="dcterms:W3CDTF">2023-11-08T01:36:00Z</dcterms:modified>
</cp:coreProperties>
</file>