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D6" w:rsidRDefault="00C75AD6" w:rsidP="00C75A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</w:p>
    <w:p w:rsidR="00C75AD6" w:rsidRDefault="00C75AD6" w:rsidP="00C75A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КИЕВСКОГО СЕЛЬСОВЕТА</w:t>
      </w:r>
    </w:p>
    <w:p w:rsidR="00C75AD6" w:rsidRDefault="00C75AD6" w:rsidP="00C75A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ТАТАРСКОГО РАЙОНА НОВОСИБИРСКОЙ ОБЛАСТИ</w:t>
      </w:r>
    </w:p>
    <w:p w:rsidR="00C75AD6" w:rsidRDefault="00C75AD6" w:rsidP="00C75AD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шестого созыва</w:t>
      </w:r>
    </w:p>
    <w:p w:rsidR="00C75AD6" w:rsidRDefault="00C75AD6" w:rsidP="00C75AD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C75AD6" w:rsidRDefault="00C75AD6" w:rsidP="00C75AD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девятнадцатой сессии</w:t>
      </w:r>
    </w:p>
    <w:p w:rsidR="00C75AD6" w:rsidRDefault="00C75AD6" w:rsidP="00C75AD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«28» марта 2022 г.</w:t>
      </w:r>
      <w:r>
        <w:rPr>
          <w:rFonts w:ascii="Times New Roman" w:hAnsi="Times New Roman"/>
          <w:sz w:val="24"/>
          <w:szCs w:val="24"/>
        </w:rPr>
        <w:tab/>
        <w:t xml:space="preserve">с. Киевка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Cs/>
          <w:spacing w:val="-22"/>
          <w:sz w:val="24"/>
          <w:szCs w:val="24"/>
        </w:rPr>
        <w:t>№ 9а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C75AD6" w:rsidRDefault="00C75AD6" w:rsidP="00C75AD6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C75AD6" w:rsidRDefault="00C75AD6" w:rsidP="00C75AD6">
      <w:pPr>
        <w:pStyle w:val="a4"/>
        <w:jc w:val="center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Об утверждении Устава территориального общественного</w:t>
      </w:r>
    </w:p>
    <w:p w:rsidR="00C75AD6" w:rsidRDefault="00C75AD6" w:rsidP="00C75AD6">
      <w:pPr>
        <w:pStyle w:val="a4"/>
        <w:jc w:val="center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самоуправления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«Молодёжный»</w:t>
      </w:r>
    </w:p>
    <w:p w:rsidR="00C75AD6" w:rsidRDefault="00C75AD6" w:rsidP="00C75AD6">
      <w:pPr>
        <w:pStyle w:val="a4"/>
      </w:pPr>
    </w:p>
    <w:p w:rsidR="00C75AD6" w:rsidRDefault="00C75AD6" w:rsidP="00C75AD6">
      <w:pPr>
        <w:pStyle w:val="a4"/>
        <w:jc w:val="both"/>
      </w:pPr>
    </w:p>
    <w:p w:rsidR="00C75AD6" w:rsidRDefault="00C75AD6" w:rsidP="00C75AD6">
      <w:pPr>
        <w:pStyle w:val="a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Федеральным законом N 131-ФЗ от 06.10.2003 "Об общих принципах организации местного самоуправления в Российской Федерации",  Уставом Киевского сельсовета Татарского района Новосибирской области,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Совет депутатов Киевского сельсовета Татарского района Новосибирской области</w:t>
      </w: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Решил:</w:t>
      </w:r>
    </w:p>
    <w:p w:rsidR="00C75AD6" w:rsidRDefault="00C75AD6" w:rsidP="00C75AD6">
      <w:pPr>
        <w:pStyle w:val="a4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Утвердить </w:t>
      </w:r>
      <w:r>
        <w:rPr>
          <w:rFonts w:ascii="Times New Roman" w:eastAsia="Arial" w:hAnsi="Times New Roman"/>
          <w:sz w:val="24"/>
          <w:szCs w:val="24"/>
        </w:rPr>
        <w:t xml:space="preserve">Устав территориального общественного самоуправления </w:t>
      </w:r>
      <w:r>
        <w:rPr>
          <w:rFonts w:ascii="Times New Roman" w:eastAsia="Arial" w:hAnsi="Times New Roman"/>
          <w:sz w:val="24"/>
          <w:szCs w:val="24"/>
          <w:u w:val="single"/>
        </w:rPr>
        <w:t>«Молодёжный»</w:t>
      </w:r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(прилагается).</w:t>
      </w:r>
    </w:p>
    <w:p w:rsidR="00C75AD6" w:rsidRDefault="00C75AD6" w:rsidP="00C75AD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Администрации Киевского сельсовета Татарского района Новосибирской области опубликовать настоящее решение, а также разместить на сайте администрации Киевского сельсовета Татарского района Новосибирской области.</w:t>
      </w:r>
    </w:p>
    <w:p w:rsidR="00C75AD6" w:rsidRDefault="00C75AD6" w:rsidP="00C75AD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Настоящее решение вступает в силу со дня его подписания.</w:t>
      </w:r>
    </w:p>
    <w:p w:rsidR="00C75AD6" w:rsidRDefault="00C75AD6" w:rsidP="00C75AD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Киевского сельсовета                                                                                                                            Татарского района </w:t>
      </w: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  <w:r w:rsidRPr="00D12B11">
        <w:rPr>
          <w:rFonts w:asciiTheme="minorHAnsi" w:hAnsiTheme="minorHAnsi" w:cstheme="minorBid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84.95pt;margin-top:11.95pt;width:108.3pt;height:0;z-index:251658240" o:connectortype="straight"/>
        </w:pict>
      </w:r>
      <w:r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 А.П. Елисеев</w:t>
      </w: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Киевского  сельсовета</w:t>
      </w: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Татарского района </w:t>
      </w: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  <w:r w:rsidRPr="00D12B11">
        <w:rPr>
          <w:rFonts w:asciiTheme="minorHAnsi" w:hAnsiTheme="minorHAnsi" w:cstheme="minorBidi"/>
        </w:rPr>
        <w:pict>
          <v:shape id="_x0000_s1027" type="#_x0000_t32" style="position:absolute;margin-left:184.95pt;margin-top:7.45pt;width:108.3pt;height:0;z-index:251658240" o:connectortype="straight"/>
        </w:pict>
      </w:r>
      <w:r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Т.И. Насалевич</w:t>
      </w: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442"/>
        <w:tblW w:w="0" w:type="auto"/>
        <w:tblLook w:val="04A0"/>
      </w:tblPr>
      <w:tblGrid>
        <w:gridCol w:w="3189"/>
      </w:tblGrid>
      <w:tr w:rsidR="00C75AD6" w:rsidRPr="009632A0" w:rsidTr="00404C1B">
        <w:trPr>
          <w:trHeight w:val="958"/>
        </w:trPr>
        <w:tc>
          <w:tcPr>
            <w:tcW w:w="3189" w:type="dxa"/>
          </w:tcPr>
          <w:p w:rsidR="00C75AD6" w:rsidRPr="009632A0" w:rsidRDefault="00C75AD6" w:rsidP="00404C1B">
            <w:pPr>
              <w:autoSpaceDE w:val="0"/>
              <w:autoSpaceDN w:val="0"/>
              <w:adjustRightInd w:val="0"/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A0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</w:p>
          <w:p w:rsidR="00C75AD6" w:rsidRPr="009632A0" w:rsidRDefault="00C75AD6" w:rsidP="00404C1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A0">
              <w:rPr>
                <w:rFonts w:ascii="Times New Roman" w:hAnsi="Times New Roman" w:cs="Times New Roman"/>
                <w:sz w:val="24"/>
                <w:szCs w:val="24"/>
              </w:rPr>
              <w:t>Решением собрания граждан по учреждению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2A0">
              <w:rPr>
                <w:rFonts w:ascii="Times New Roman" w:hAnsi="Times New Roman" w:cs="Times New Roman"/>
                <w:sz w:val="24"/>
                <w:szCs w:val="24"/>
              </w:rPr>
              <w:t>территориального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самоуправления от 28.03</w:t>
            </w:r>
            <w:r w:rsidRPr="009632A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63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C75AD6" w:rsidRPr="009632A0" w:rsidRDefault="00C75AD6" w:rsidP="00404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5AD6" w:rsidRPr="009632A0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Pr="009632A0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AD6" w:rsidRDefault="00C75AD6" w:rsidP="00C75A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AD6" w:rsidRDefault="00C75AD6" w:rsidP="00C75A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AD6" w:rsidRPr="009632A0" w:rsidRDefault="00C75AD6" w:rsidP="00C75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9632A0">
        <w:rPr>
          <w:rFonts w:ascii="Times New Roman" w:hAnsi="Times New Roman" w:cs="Times New Roman"/>
          <w:b/>
          <w:sz w:val="24"/>
          <w:szCs w:val="24"/>
        </w:rPr>
        <w:t>Устав</w:t>
      </w:r>
    </w:p>
    <w:p w:rsidR="00C75AD6" w:rsidRPr="009632A0" w:rsidRDefault="00C75AD6" w:rsidP="00C75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9632A0">
        <w:rPr>
          <w:rFonts w:ascii="Times New Roman" w:hAnsi="Times New Roman" w:cs="Times New Roman"/>
          <w:b/>
          <w:sz w:val="24"/>
          <w:szCs w:val="24"/>
        </w:rPr>
        <w:t>территориального общественного самоуправления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2A0">
        <w:rPr>
          <w:rFonts w:ascii="Times New Roman" w:hAnsi="Times New Roman" w:cs="Times New Roman"/>
          <w:b/>
          <w:sz w:val="24"/>
          <w:szCs w:val="24"/>
        </w:rPr>
        <w:t>«</w:t>
      </w:r>
      <w:r w:rsidRPr="009632A0">
        <w:rPr>
          <w:rFonts w:ascii="Times New Roman" w:hAnsi="Times New Roman" w:cs="Times New Roman"/>
          <w:b/>
          <w:bCs/>
          <w:sz w:val="24"/>
          <w:szCs w:val="24"/>
        </w:rPr>
        <w:t>Киевляночка</w:t>
      </w:r>
      <w:r w:rsidRPr="009632A0">
        <w:rPr>
          <w:rFonts w:ascii="Times New Roman" w:hAnsi="Times New Roman" w:cs="Times New Roman"/>
          <w:b/>
          <w:sz w:val="24"/>
          <w:szCs w:val="24"/>
        </w:rPr>
        <w:t>»</w:t>
      </w:r>
    </w:p>
    <w:p w:rsidR="00C75AD6" w:rsidRPr="009632A0" w:rsidRDefault="00C75AD6" w:rsidP="00C75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2A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1.1. Территориальное общественное самоуправление в Киевском сельском поселении Татарского района Новосибирской области (далее – ТОС) – это самоорганизация граждан по месту их жительства на части территории  Киевского сельского поселения Татарского района Новосибирской области для самостоятельного и под свою ответственность осуществления собственных инициатив по вопросам местного значения. 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1.2. Полное наименование: территориальное общественное самоуправление «</w:t>
      </w:r>
      <w:r>
        <w:rPr>
          <w:rFonts w:ascii="Times New Roman" w:hAnsi="Times New Roman" w:cs="Times New Roman"/>
          <w:sz w:val="24"/>
          <w:szCs w:val="24"/>
        </w:rPr>
        <w:t>Молодёжный</w:t>
      </w:r>
      <w:r w:rsidRPr="009632A0">
        <w:rPr>
          <w:rFonts w:ascii="Times New Roman" w:hAnsi="Times New Roman" w:cs="Times New Roman"/>
          <w:sz w:val="24"/>
          <w:szCs w:val="24"/>
        </w:rPr>
        <w:t>».  Сокращенное наименование: ТОС «</w:t>
      </w:r>
      <w:r>
        <w:rPr>
          <w:rFonts w:ascii="Times New Roman" w:hAnsi="Times New Roman" w:cs="Times New Roman"/>
          <w:sz w:val="24"/>
          <w:szCs w:val="24"/>
        </w:rPr>
        <w:t>Молодёжный</w:t>
      </w:r>
      <w:r w:rsidRPr="009632A0">
        <w:rPr>
          <w:rFonts w:ascii="Times New Roman" w:hAnsi="Times New Roman" w:cs="Times New Roman"/>
          <w:sz w:val="24"/>
          <w:szCs w:val="24"/>
        </w:rPr>
        <w:t>»</w:t>
      </w:r>
      <w:r w:rsidRPr="009632A0">
        <w:rPr>
          <w:rFonts w:ascii="Times New Roman" w:hAnsi="Times New Roman" w:cs="Times New Roman"/>
          <w:i/>
          <w:sz w:val="24"/>
          <w:szCs w:val="24"/>
        </w:rPr>
        <w:t>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1.3.Территориальное общественное самоуправление осуществляется в границах: с.Киевка Татарского района Новосибирской области ул.</w:t>
      </w:r>
      <w:r>
        <w:rPr>
          <w:rFonts w:ascii="Times New Roman" w:hAnsi="Times New Roman" w:cs="Times New Roman"/>
          <w:sz w:val="24"/>
          <w:szCs w:val="24"/>
        </w:rPr>
        <w:t>Молодёжная</w:t>
      </w:r>
      <w:r w:rsidRPr="009632A0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</w:rPr>
        <w:t>9 мая</w:t>
      </w:r>
      <w:r w:rsidRPr="009632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       Границы территории, на которой осуществляется территориальное общественное самоуправление (далее – территория ТОС), установлены Решением Совета депутатов Киевского сельсовета Татарского района Новосибирской области от 26.11.2019 № 38 «Об установлении границ территорий осуществления территориального общественного самоуправления в Киевском сельском поселении Татарского района Новосибирской области»</w:t>
      </w:r>
      <w:r w:rsidRPr="009632A0">
        <w:rPr>
          <w:rFonts w:ascii="Times New Roman" w:hAnsi="Times New Roman" w:cs="Times New Roman"/>
          <w:i/>
          <w:sz w:val="24"/>
          <w:szCs w:val="24"/>
        </w:rPr>
        <w:t>.</w:t>
      </w:r>
      <w:r w:rsidRPr="009632A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1.4. Территориальное общественное самоуправление не является юридическим лицом.  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1.5.Органы территориального общественного самоуправления находятся по адресу: Новосибирская область Татарский район с.Киевка ул.Гагарина, 39.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1.6. ТОС имеет бланки с указанием полного наименования территориального общественного самоуправления.</w:t>
      </w:r>
    </w:p>
    <w:p w:rsidR="00C75AD6" w:rsidRPr="009632A0" w:rsidRDefault="00C75AD6" w:rsidP="00C75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2A0">
        <w:rPr>
          <w:rFonts w:ascii="Times New Roman" w:hAnsi="Times New Roman" w:cs="Times New Roman"/>
          <w:b/>
          <w:sz w:val="24"/>
          <w:szCs w:val="24"/>
        </w:rPr>
        <w:t xml:space="preserve">2. Цель, задачи и основные направления деятельности </w:t>
      </w:r>
    </w:p>
    <w:p w:rsidR="00C75AD6" w:rsidRPr="009632A0" w:rsidRDefault="00C75AD6" w:rsidP="00C75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2A0">
        <w:rPr>
          <w:rFonts w:ascii="Times New Roman" w:hAnsi="Times New Roman" w:cs="Times New Roman"/>
          <w:b/>
          <w:sz w:val="24"/>
          <w:szCs w:val="24"/>
        </w:rPr>
        <w:t>территориального общественного самоуправления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2.1.Основной целью территориального общественного самоуправления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lastRenderedPageBreak/>
        <w:t>2.2. Задачами территориального общественного самоуправления являются: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1) развитие общественной инициативы граждан, проживающих на территории территориального общественного самоуправления, повышение их активности и ответственности в осуществлении собственных инициатив по вопросам местного значения;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2) обеспечение учета интересов граждан, проживающих на территории территориального общественного самоуправления, при рассмотрении органами местного самоуправления Киевского сельского поселения Татарского района Новосибирской области</w:t>
      </w:r>
      <w:r w:rsidRPr="009632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32A0">
        <w:rPr>
          <w:rFonts w:ascii="Times New Roman" w:hAnsi="Times New Roman" w:cs="Times New Roman"/>
          <w:sz w:val="24"/>
          <w:szCs w:val="24"/>
        </w:rPr>
        <w:t>вопросов местного значения и принятии по ним решений;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3) обеспечение исполнения решений, принятых на собраниях граждан и конференциях граждан;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4) содействие органам местного самоуправления  Киевского сельского поселения Татарского района Новосибирской области</w:t>
      </w:r>
      <w:r w:rsidRPr="009632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32A0">
        <w:rPr>
          <w:rFonts w:ascii="Times New Roman" w:hAnsi="Times New Roman" w:cs="Times New Roman"/>
          <w:sz w:val="24"/>
          <w:szCs w:val="24"/>
        </w:rPr>
        <w:t>в решении вопросов местного значения.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2.3. Основными направлениями деятельности территориального общественного самоуправления  являются: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 xml:space="preserve">1) разработка, принятие и реализация планов и программ развития территории </w:t>
      </w:r>
      <w:r w:rsidRPr="009632A0">
        <w:rPr>
          <w:rFonts w:ascii="Times New Roman" w:hAnsi="Times New Roman" w:cs="Times New Roman"/>
          <w:sz w:val="24"/>
          <w:szCs w:val="24"/>
        </w:rPr>
        <w:t xml:space="preserve">территориального общественного самоуправления </w:t>
      </w:r>
      <w:r w:rsidRPr="009632A0">
        <w:rPr>
          <w:rFonts w:ascii="Times New Roman" w:hAnsi="Times New Roman" w:cs="Times New Roman"/>
          <w:bCs/>
          <w:sz w:val="24"/>
          <w:szCs w:val="24"/>
        </w:rPr>
        <w:t xml:space="preserve">с учетом плана и программы комплексного социально-экономического развития </w:t>
      </w:r>
      <w:r w:rsidRPr="009632A0">
        <w:rPr>
          <w:rFonts w:ascii="Times New Roman" w:hAnsi="Times New Roman" w:cs="Times New Roman"/>
          <w:sz w:val="24"/>
          <w:szCs w:val="24"/>
        </w:rPr>
        <w:t>Киевского сельского поселения Татарского района Новосибирской области</w:t>
      </w:r>
      <w:r w:rsidRPr="009632A0">
        <w:rPr>
          <w:rFonts w:ascii="Times New Roman" w:hAnsi="Times New Roman" w:cs="Times New Roman"/>
          <w:bCs/>
          <w:sz w:val="24"/>
          <w:szCs w:val="24"/>
        </w:rPr>
        <w:t>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 xml:space="preserve">2) подготовка и внесение предложений в планы и программы комплексного социально-экономического развития </w:t>
      </w:r>
      <w:r w:rsidRPr="009632A0">
        <w:rPr>
          <w:rFonts w:ascii="Times New Roman" w:hAnsi="Times New Roman" w:cs="Times New Roman"/>
          <w:sz w:val="24"/>
          <w:szCs w:val="24"/>
        </w:rPr>
        <w:t>Киевского сельского поселения Татарского района Новосибирской области</w:t>
      </w:r>
      <w:r w:rsidRPr="009632A0">
        <w:rPr>
          <w:rFonts w:ascii="Times New Roman" w:hAnsi="Times New Roman" w:cs="Times New Roman"/>
          <w:bCs/>
          <w:sz w:val="24"/>
          <w:szCs w:val="24"/>
        </w:rPr>
        <w:t>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 xml:space="preserve">3)  внесение предложений в Совет депутатов Киевского сельсовета Татарского района Новосибирской области или Главе </w:t>
      </w:r>
      <w:r w:rsidRPr="009632A0">
        <w:rPr>
          <w:rFonts w:ascii="Times New Roman" w:hAnsi="Times New Roman" w:cs="Times New Roman"/>
          <w:sz w:val="24"/>
          <w:szCs w:val="24"/>
        </w:rPr>
        <w:t>Киевского сельского поселения Татарского района Новосибирской области</w:t>
      </w:r>
      <w:r w:rsidRPr="009632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32A0">
        <w:rPr>
          <w:rFonts w:ascii="Times New Roman" w:hAnsi="Times New Roman" w:cs="Times New Roman"/>
          <w:bCs/>
          <w:sz w:val="24"/>
          <w:szCs w:val="24"/>
        </w:rPr>
        <w:t xml:space="preserve">о проведении опроса граждан на всей территории </w:t>
      </w:r>
      <w:r w:rsidRPr="009632A0">
        <w:rPr>
          <w:rFonts w:ascii="Times New Roman" w:hAnsi="Times New Roman" w:cs="Times New Roman"/>
          <w:sz w:val="24"/>
          <w:szCs w:val="24"/>
        </w:rPr>
        <w:t>Киевского сельского поселения Татарского района Новосибирской области</w:t>
      </w:r>
      <w:r w:rsidRPr="009632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32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632A0">
        <w:rPr>
          <w:rFonts w:ascii="Times New Roman" w:hAnsi="Times New Roman" w:cs="Times New Roman"/>
          <w:bCs/>
          <w:sz w:val="24"/>
          <w:szCs w:val="24"/>
        </w:rPr>
        <w:t>или на части его территории, для выявления их мнения;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 xml:space="preserve">5) осуществление общественного контроля за качеством уборки территории и вывоза мусора, решением вопросов благоустройства территории </w:t>
      </w:r>
      <w:r w:rsidRPr="009632A0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  <w:r w:rsidRPr="009632A0">
        <w:rPr>
          <w:rFonts w:ascii="Times New Roman" w:hAnsi="Times New Roman" w:cs="Times New Roman"/>
          <w:bCs/>
          <w:sz w:val="24"/>
          <w:szCs w:val="24"/>
        </w:rPr>
        <w:t>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>6) содействие осуществлению благотворительной деятельности в</w:t>
      </w:r>
      <w:r w:rsidRPr="009632A0">
        <w:rPr>
          <w:rFonts w:ascii="Times New Roman" w:hAnsi="Times New Roman" w:cs="Times New Roman"/>
          <w:sz w:val="24"/>
          <w:szCs w:val="24"/>
        </w:rPr>
        <w:t xml:space="preserve"> Киевского сельского поселения Татарского района Новосибирской области</w:t>
      </w:r>
      <w:r w:rsidRPr="009632A0">
        <w:rPr>
          <w:rFonts w:ascii="Times New Roman" w:hAnsi="Times New Roman" w:cs="Times New Roman"/>
          <w:bCs/>
          <w:sz w:val="24"/>
          <w:szCs w:val="24"/>
        </w:rPr>
        <w:t xml:space="preserve">, организация благотворительных акций;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 xml:space="preserve">7) общественный контроль в области охраны окружающей среды и за выполнением санитарных правил на территории </w:t>
      </w:r>
      <w:r w:rsidRPr="009632A0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  <w:r w:rsidRPr="009632A0">
        <w:rPr>
          <w:rFonts w:ascii="Times New Roman" w:hAnsi="Times New Roman" w:cs="Times New Roman"/>
          <w:bCs/>
          <w:sz w:val="24"/>
          <w:szCs w:val="24"/>
        </w:rPr>
        <w:t>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>8) общественный земельный контроль на территории</w:t>
      </w:r>
      <w:r w:rsidRPr="009632A0">
        <w:rPr>
          <w:rFonts w:ascii="Times New Roman" w:hAnsi="Times New Roman" w:cs="Times New Roman"/>
          <w:sz w:val="24"/>
          <w:szCs w:val="24"/>
        </w:rPr>
        <w:t xml:space="preserve"> территориального общественного самоуправления</w:t>
      </w:r>
      <w:r w:rsidRPr="009632A0">
        <w:rPr>
          <w:rFonts w:ascii="Times New Roman" w:hAnsi="Times New Roman" w:cs="Times New Roman"/>
          <w:bCs/>
          <w:sz w:val="24"/>
          <w:szCs w:val="24"/>
        </w:rPr>
        <w:t>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9) участие в деятельности по развитию сферы культуры  </w:t>
      </w:r>
      <w:r w:rsidRPr="009632A0">
        <w:rPr>
          <w:rFonts w:ascii="Times New Roman" w:hAnsi="Times New Roman" w:cs="Times New Roman"/>
          <w:sz w:val="24"/>
          <w:szCs w:val="24"/>
        </w:rPr>
        <w:t>Киевского сельского поселения Татарского района Новосибирской области</w:t>
      </w:r>
      <w:r w:rsidRPr="009632A0">
        <w:rPr>
          <w:rFonts w:ascii="Times New Roman" w:hAnsi="Times New Roman" w:cs="Times New Roman"/>
          <w:bCs/>
          <w:sz w:val="24"/>
          <w:szCs w:val="24"/>
        </w:rPr>
        <w:t>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 xml:space="preserve">11) участие в деятельности по развитию сферы здравоохранения  </w:t>
      </w:r>
      <w:r w:rsidRPr="009632A0">
        <w:rPr>
          <w:rFonts w:ascii="Times New Roman" w:hAnsi="Times New Roman" w:cs="Times New Roman"/>
          <w:sz w:val="24"/>
          <w:szCs w:val="24"/>
        </w:rPr>
        <w:t>Киевского сельского поселения Татарского района Новосибирской области</w:t>
      </w:r>
      <w:r w:rsidRPr="009632A0">
        <w:rPr>
          <w:rFonts w:ascii="Times New Roman" w:hAnsi="Times New Roman" w:cs="Times New Roman"/>
          <w:bCs/>
          <w:sz w:val="24"/>
          <w:szCs w:val="24"/>
        </w:rPr>
        <w:t>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 xml:space="preserve">12) участие в деятельности по развитию сферы физической культуры и спорта </w:t>
      </w:r>
      <w:r w:rsidRPr="009632A0">
        <w:rPr>
          <w:rFonts w:ascii="Times New Roman" w:hAnsi="Times New Roman" w:cs="Times New Roman"/>
          <w:sz w:val="24"/>
          <w:szCs w:val="24"/>
        </w:rPr>
        <w:t>Киевского сельского поселения Татарского района Новосибирской области</w:t>
      </w:r>
      <w:r w:rsidRPr="009632A0">
        <w:rPr>
          <w:rFonts w:ascii="Times New Roman" w:hAnsi="Times New Roman" w:cs="Times New Roman"/>
          <w:bCs/>
          <w:sz w:val="24"/>
          <w:szCs w:val="24"/>
        </w:rPr>
        <w:t>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 xml:space="preserve">13) участие в создании условий для организации досуга, а также в организации обустройства мест отдыха граждан, проживающих на территории </w:t>
      </w:r>
      <w:r w:rsidRPr="009632A0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  <w:r w:rsidRPr="009632A0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 xml:space="preserve">14) участие в организации и осуществлении мероприятий по работе с детьми и молодежью </w:t>
      </w:r>
      <w:r w:rsidRPr="009632A0">
        <w:rPr>
          <w:rFonts w:ascii="Times New Roman" w:hAnsi="Times New Roman" w:cs="Times New Roman"/>
          <w:sz w:val="24"/>
          <w:szCs w:val="24"/>
        </w:rPr>
        <w:t>Киевского сельского поселения Татарского района Новосибирской области</w:t>
      </w:r>
      <w:r w:rsidRPr="009632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32A0">
        <w:rPr>
          <w:rFonts w:ascii="Times New Roman" w:hAnsi="Times New Roman" w:cs="Times New Roman"/>
          <w:bCs/>
          <w:sz w:val="24"/>
          <w:szCs w:val="24"/>
        </w:rPr>
        <w:t>без вмешательства в деятельность государственных, негосударственных и муниципальных образовательных учреждений;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>15) содействие жилищно-эксплуатационным организациям в осуществлении мероприятий, направленных на снижение потерь тепловой, электрической энергии и оды в жилищном хозяйстве;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 xml:space="preserve">16) содействие в установленном законом порядке правоохранительным органам в поддержании общественного порядка на территории </w:t>
      </w:r>
      <w:r w:rsidRPr="009632A0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  <w:r w:rsidRPr="009632A0">
        <w:rPr>
          <w:rFonts w:ascii="Times New Roman" w:hAnsi="Times New Roman" w:cs="Times New Roman"/>
          <w:bCs/>
          <w:sz w:val="24"/>
          <w:szCs w:val="24"/>
        </w:rPr>
        <w:t>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 xml:space="preserve">17) участие в обеспечении первичных мер пожарной безопасности на территории </w:t>
      </w:r>
      <w:r w:rsidRPr="009632A0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  <w:r w:rsidRPr="009632A0">
        <w:rPr>
          <w:rFonts w:ascii="Times New Roman" w:hAnsi="Times New Roman" w:cs="Times New Roman"/>
          <w:bCs/>
          <w:sz w:val="24"/>
          <w:szCs w:val="24"/>
        </w:rPr>
        <w:t>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 xml:space="preserve">18) участие в мероприятиях по предупреждению и ликвидации последствий чрезвычайных ситуаций в границах </w:t>
      </w:r>
      <w:r w:rsidRPr="009632A0">
        <w:rPr>
          <w:rFonts w:ascii="Times New Roman" w:hAnsi="Times New Roman" w:cs="Times New Roman"/>
          <w:sz w:val="24"/>
          <w:szCs w:val="24"/>
        </w:rPr>
        <w:t>Киевского сельского поселения Татарского района Новосибирской области</w:t>
      </w:r>
      <w:r w:rsidRPr="009632A0">
        <w:rPr>
          <w:rFonts w:ascii="Times New Roman" w:hAnsi="Times New Roman" w:cs="Times New Roman"/>
          <w:bCs/>
          <w:sz w:val="24"/>
          <w:szCs w:val="24"/>
        </w:rPr>
        <w:t>;</w:t>
      </w:r>
    </w:p>
    <w:p w:rsidR="00C75AD6" w:rsidRPr="009632A0" w:rsidRDefault="00C75AD6" w:rsidP="00C75AD6">
      <w:pPr>
        <w:spacing w:line="239" w:lineRule="auto"/>
        <w:ind w:left="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>19) внесение п</w:t>
      </w:r>
      <w:r w:rsidRPr="009632A0">
        <w:rPr>
          <w:rFonts w:ascii="Times New Roman" w:eastAsia="Arial" w:hAnsi="Times New Roman" w:cs="Times New Roman"/>
          <w:sz w:val="24"/>
          <w:szCs w:val="24"/>
        </w:rPr>
        <w:t>роектов муниципальных правовых актов в Совет депутатов Киевского сельсовета Татарского района Новосибирской области в соответствии с требованиями, установленными муниципальным правовым актом Совета депутатов Киевского сельсовета Татарского района Новосибирской области.</w:t>
      </w:r>
    </w:p>
    <w:p w:rsidR="00C75AD6" w:rsidRPr="009632A0" w:rsidRDefault="00C75AD6" w:rsidP="00C75AD6">
      <w:pPr>
        <w:spacing w:line="6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75AD6" w:rsidRPr="009632A0" w:rsidRDefault="00C75AD6" w:rsidP="00C75AD6">
      <w:pPr>
        <w:spacing w:line="262" w:lineRule="auto"/>
        <w:ind w:left="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 xml:space="preserve"> 20) внесение проектов муниципальных правовых актов Главе Киевского сельсовета Татарского района Новосибирской области</w:t>
      </w:r>
      <w:r w:rsidRPr="009632A0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9632A0">
        <w:rPr>
          <w:rFonts w:ascii="Times New Roman" w:eastAsia="Arial" w:hAnsi="Times New Roman" w:cs="Times New Roman"/>
          <w:sz w:val="24"/>
          <w:szCs w:val="24"/>
        </w:rPr>
        <w:t>в соответствии с требованиями,</w:t>
      </w:r>
      <w:r w:rsidRPr="009632A0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9632A0">
        <w:rPr>
          <w:rFonts w:ascii="Times New Roman" w:eastAsia="Arial" w:hAnsi="Times New Roman" w:cs="Times New Roman"/>
          <w:sz w:val="24"/>
          <w:szCs w:val="24"/>
        </w:rPr>
        <w:t>установленными</w:t>
      </w:r>
      <w:r w:rsidRPr="009632A0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9632A0">
        <w:rPr>
          <w:rFonts w:ascii="Times New Roman" w:eastAsia="Arial" w:hAnsi="Times New Roman" w:cs="Times New Roman"/>
          <w:sz w:val="24"/>
          <w:szCs w:val="24"/>
        </w:rPr>
        <w:t>муниципальным правовым актом администрации Киевского сельсовета Татарского района Новосибирской области.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t xml:space="preserve">21)информирование граждан, проживающих на территории </w:t>
      </w:r>
      <w:r w:rsidRPr="009632A0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  <w:r w:rsidRPr="009632A0">
        <w:rPr>
          <w:rFonts w:ascii="Times New Roman" w:hAnsi="Times New Roman" w:cs="Times New Roman"/>
          <w:bCs/>
          <w:sz w:val="24"/>
          <w:szCs w:val="24"/>
        </w:rPr>
        <w:t xml:space="preserve">, о деятельности и решениях органов местного самоуправления </w:t>
      </w:r>
      <w:r w:rsidRPr="009632A0">
        <w:rPr>
          <w:rFonts w:ascii="Times New Roman" w:hAnsi="Times New Roman" w:cs="Times New Roman"/>
          <w:sz w:val="24"/>
          <w:szCs w:val="24"/>
        </w:rPr>
        <w:t>Киевского сельского поселения Татарского района Новосибирской области</w:t>
      </w:r>
      <w:r w:rsidRPr="009632A0">
        <w:rPr>
          <w:rFonts w:ascii="Times New Roman" w:hAnsi="Times New Roman" w:cs="Times New Roman"/>
          <w:bCs/>
          <w:sz w:val="24"/>
          <w:szCs w:val="24"/>
        </w:rPr>
        <w:t>,</w:t>
      </w:r>
      <w:r w:rsidRPr="009632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632A0">
        <w:rPr>
          <w:rFonts w:ascii="Times New Roman" w:hAnsi="Times New Roman" w:cs="Times New Roman"/>
          <w:bCs/>
          <w:sz w:val="24"/>
          <w:szCs w:val="24"/>
        </w:rPr>
        <w:t xml:space="preserve">затрагивающих интересы граждан, проживающих на территории </w:t>
      </w:r>
      <w:r w:rsidRPr="009632A0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  <w:r w:rsidRPr="009632A0">
        <w:rPr>
          <w:rFonts w:ascii="Times New Roman" w:hAnsi="Times New Roman" w:cs="Times New Roman"/>
          <w:bCs/>
          <w:sz w:val="24"/>
          <w:szCs w:val="24"/>
        </w:rPr>
        <w:t xml:space="preserve">, а также о деятельности и решениях органов </w:t>
      </w:r>
      <w:r w:rsidRPr="009632A0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  <w:r w:rsidRPr="009632A0">
        <w:rPr>
          <w:rFonts w:ascii="Times New Roman" w:hAnsi="Times New Roman" w:cs="Times New Roman"/>
          <w:bCs/>
          <w:sz w:val="24"/>
          <w:szCs w:val="24"/>
        </w:rPr>
        <w:t>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32A0">
        <w:rPr>
          <w:rFonts w:ascii="Times New Roman" w:hAnsi="Times New Roman" w:cs="Times New Roman"/>
          <w:bCs/>
          <w:sz w:val="24"/>
          <w:szCs w:val="24"/>
        </w:rPr>
        <w:lastRenderedPageBreak/>
        <w:t>22) осуществление иной деятельности в соответствии с действующим законодательством, Уставом Киевского сельсовета Татарского района Новосибирской области, Уставом ТОС «</w:t>
      </w:r>
      <w:r>
        <w:rPr>
          <w:rFonts w:ascii="Times New Roman" w:hAnsi="Times New Roman" w:cs="Times New Roman"/>
          <w:bCs/>
          <w:sz w:val="24"/>
          <w:szCs w:val="24"/>
        </w:rPr>
        <w:t>Молодёжный</w:t>
      </w:r>
      <w:r w:rsidRPr="009632A0">
        <w:rPr>
          <w:rFonts w:ascii="Times New Roman" w:hAnsi="Times New Roman" w:cs="Times New Roman"/>
          <w:bCs/>
          <w:sz w:val="24"/>
          <w:szCs w:val="24"/>
        </w:rPr>
        <w:t>».</w:t>
      </w:r>
    </w:p>
    <w:p w:rsidR="00C75AD6" w:rsidRPr="009632A0" w:rsidRDefault="00C75AD6" w:rsidP="00C75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2A0">
        <w:rPr>
          <w:rFonts w:ascii="Times New Roman" w:hAnsi="Times New Roman" w:cs="Times New Roman"/>
          <w:b/>
          <w:sz w:val="24"/>
          <w:szCs w:val="24"/>
        </w:rPr>
        <w:t xml:space="preserve">3. Осуществление территориального общественного самоуправления и </w:t>
      </w:r>
    </w:p>
    <w:p w:rsidR="00C75AD6" w:rsidRPr="009632A0" w:rsidRDefault="00C75AD6" w:rsidP="00C75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2A0">
        <w:rPr>
          <w:rFonts w:ascii="Times New Roman" w:hAnsi="Times New Roman" w:cs="Times New Roman"/>
          <w:b/>
          <w:sz w:val="24"/>
          <w:szCs w:val="24"/>
        </w:rPr>
        <w:t>участие в осуществлении территориального общественного самоуправления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3.1. Территориальное общественное самоуправление осуществляется непосредственно гражданами посредством проведения собраний граждан и конференций граждан, а также деятельности органов ТОС.</w:t>
      </w:r>
    </w:p>
    <w:p w:rsidR="00C75AD6" w:rsidRPr="009632A0" w:rsidRDefault="00C75AD6" w:rsidP="00C75AD6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3.2. Граждане, проживающие на территории территориального общественного самоуправления, участвуют в осуществлении территориального общественного самоуправления посредством проведения на территории территориального общественного самоуправления опросов граждан, анкетирования граждан, а также обсуждения проектов правовых актов Киевского сельского поселения Татарского района Новосибирской области, а также посредством иных форм участия.</w:t>
      </w:r>
      <w:r w:rsidRPr="009632A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75AD6" w:rsidRPr="009632A0" w:rsidRDefault="00C75AD6" w:rsidP="00C75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2A0">
        <w:rPr>
          <w:rFonts w:ascii="Times New Roman" w:hAnsi="Times New Roman" w:cs="Times New Roman"/>
          <w:b/>
          <w:sz w:val="24"/>
          <w:szCs w:val="24"/>
        </w:rPr>
        <w:t xml:space="preserve">4. Собрание граждан и конференция граждан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4.1. К исключительным полномочиям собрания граждан относятся: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1) принятие Устава, внесение в него изменений и дополнений;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2) избрание председателя и секретаря собрания граждан;</w:t>
      </w:r>
    </w:p>
    <w:p w:rsidR="00C75AD6" w:rsidRPr="009632A0" w:rsidRDefault="00C75AD6" w:rsidP="00C75A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3) установление структуры и численного состава органов ТОС;</w:t>
      </w:r>
    </w:p>
    <w:p w:rsidR="00C75AD6" w:rsidRPr="009632A0" w:rsidRDefault="00C75AD6" w:rsidP="00C75A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4) избрание членов органов ТОС;</w:t>
      </w:r>
    </w:p>
    <w:p w:rsidR="00C75AD6" w:rsidRPr="009632A0" w:rsidRDefault="00C75AD6" w:rsidP="00C75A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5) принятие планов деятельности органов ТОС по реализации планов и программ развития территории ТОС;</w:t>
      </w:r>
    </w:p>
    <w:p w:rsidR="00C75AD6" w:rsidRPr="009632A0" w:rsidRDefault="00C75AD6" w:rsidP="00C75A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6) принятие решений о внесении Комитетом ТОС проектов правовых актов Киевского сельского поселения Татарского района Новосибирской области</w:t>
      </w:r>
      <w:r w:rsidRPr="009632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32A0">
        <w:rPr>
          <w:rFonts w:ascii="Times New Roman" w:hAnsi="Times New Roman" w:cs="Times New Roman"/>
          <w:sz w:val="24"/>
          <w:szCs w:val="24"/>
        </w:rPr>
        <w:t xml:space="preserve"> в органы местного самоуправления Киевского сельского поселения Татарского района Новосибирской области;  </w:t>
      </w:r>
    </w:p>
    <w:p w:rsidR="00C75AD6" w:rsidRPr="009632A0" w:rsidRDefault="00C75AD6" w:rsidP="00C75A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7) принятие решений о внесении Комитетом ТОС предложений в органы местного самоуправления Киевского сельского поселения Татарского района Новосибирской области</w:t>
      </w:r>
      <w:r w:rsidRPr="009632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32A0">
        <w:rPr>
          <w:rFonts w:ascii="Times New Roman" w:hAnsi="Times New Roman" w:cs="Times New Roman"/>
          <w:sz w:val="24"/>
          <w:szCs w:val="24"/>
        </w:rPr>
        <w:t>о проведении опросов граждан, проживающих на всей территории Киевского сельского поселения Татарского района Новосибирской области</w:t>
      </w:r>
      <w:r w:rsidRPr="009632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32A0">
        <w:rPr>
          <w:rFonts w:ascii="Times New Roman" w:hAnsi="Times New Roman" w:cs="Times New Roman"/>
          <w:sz w:val="24"/>
          <w:szCs w:val="24"/>
        </w:rPr>
        <w:t xml:space="preserve"> или части его территории, для выявления их мнения;</w:t>
      </w:r>
    </w:p>
    <w:p w:rsidR="00C75AD6" w:rsidRPr="009632A0" w:rsidRDefault="00C75AD6" w:rsidP="00C75A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8) принятие решений о внесении Комитетом ТОС коллективных обращений в органы местного самоуправления Киевского сельского поселения Татарского района Новосибирской области;</w:t>
      </w:r>
    </w:p>
    <w:p w:rsidR="00C75AD6" w:rsidRPr="009632A0" w:rsidRDefault="00C75AD6" w:rsidP="00C75A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9) рассмотрение и утверждение сметы доходов и расходов ТОС; </w:t>
      </w:r>
    </w:p>
    <w:p w:rsidR="00C75AD6" w:rsidRPr="009632A0" w:rsidRDefault="00C75AD6" w:rsidP="00C75A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lastRenderedPageBreak/>
        <w:t>10) утверждение отчетов о деятельности органов ТОС.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4.2. Очередное собрание граждан проводится не реже 1 раза в год.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Внеочередное собрание граждан может быть проведено по инициативе: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1) инициативной группы граждан, проживающих на территории ТОС, численностью не менее 10 человек;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2) Комитета ТОС;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3) органов местного самоуправления Киевского сельского поселения Татарского района Новосибирской области.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Очередное и внеочередное собрание граждан назначается председателем Комитета ТОС.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4.3. Собрание граждан считается правомочным, если на нем принимают участие не менее одной трети граждан, проживающих на территории ТОС «</w:t>
      </w:r>
      <w:r>
        <w:rPr>
          <w:rFonts w:ascii="Times New Roman" w:hAnsi="Times New Roman" w:cs="Times New Roman"/>
          <w:sz w:val="24"/>
          <w:szCs w:val="24"/>
        </w:rPr>
        <w:t>Молодёжный</w:t>
      </w:r>
      <w:r w:rsidRPr="009632A0">
        <w:rPr>
          <w:rFonts w:ascii="Times New Roman" w:hAnsi="Times New Roman" w:cs="Times New Roman"/>
          <w:sz w:val="24"/>
          <w:szCs w:val="24"/>
        </w:rPr>
        <w:t>», достигших 16-летнего возраста.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4.4. На собрании граждан избираются Президиум в составе председателя и секретаря собрания граждан из числа присутствующих участников собрания граждан.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4.5. В ходе собрания граждан секретарь собрания граждан ведет протокол, в котором отражается информация, указанная в п. 4.23 настоящего Устава.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Протокол подписывается председателем и секретарем собрания граждан.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4.6. Подсчет голосов осуществляется председателем собрания.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4.7. Данные об итогах голосования заносятся в Протокол собрания граждан.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4.8. Решения собрания граждан принимаются открытым голосованием простым большинством голосов от числа присутствующих участников собрания граждан.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Решения собрания граждан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собрания граждан.  </w:t>
      </w:r>
    </w:p>
    <w:p w:rsidR="00C75AD6" w:rsidRPr="009632A0" w:rsidRDefault="00C75AD6" w:rsidP="00C75AD6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4.9. Решения собрания граждан подписываются председателем и секретарем собрания граждан.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4.10. Решения собрания граждан подлежат опубликованию в местных средствах массовой информации и путем размещения на официальном сайте администрации Киевского сельсовета Татарского района Новосибирской области в сети Интернет.</w:t>
      </w:r>
    </w:p>
    <w:p w:rsidR="00C75AD6" w:rsidRPr="009632A0" w:rsidRDefault="00C75AD6" w:rsidP="00C75AD6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4.11. Решения собрания граждан носят обязательный характер для Комитета ТОС.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4.12. Конференция граждан может назначаться и проводиться в случае, если число граждан, проживающих на территории ТОС, достигших 16-летнего возраста, превышает 300 человек.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lastRenderedPageBreak/>
        <w:t>4.13. Избрание делегатов для участия на конференции граждан, председателя и секретаря конференции граждан осуществляется на собраниях граждан, назначаемых и проводимых в порядке, установленном п. 4.2−4.11 настоящего Устава.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4.14. Председатель собрания граждан извещает граждан, избранных делегатами для участия на конференции граждан, о результатах собрания граждан в течение 5 дней со дня составления списка делегатов.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4.15. К полномочиям конференции граждан относится принятие решений по вопросам, указанным в п. 4.1 настоящего Устава.  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4.16. Конференция граждан  считается правомочной, если на ней принимают участие не менее двух третей избранных на собраниях граждан делегатов, представляющих не менее одной трети жителей проживающих на территории ТОС, достигших 16-летнего возраста.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4.17. На конференции граждан секретарь конференции граждан ведет протокол, в котором отражается информация, указанная в п. 4.23 настоящего Устава.</w:t>
      </w:r>
    </w:p>
    <w:p w:rsidR="00C75AD6" w:rsidRPr="009632A0" w:rsidRDefault="00C75AD6" w:rsidP="00C75AD6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Протокол подписывается председателем и секретарем конференции граждан.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4.18. Подсчет голосов делегатов конференции граждан осуществляется председателем конференции граждан. Данные об итогах голосования заносятся в Протокол конференции граждан. </w:t>
      </w:r>
    </w:p>
    <w:p w:rsidR="00C75AD6" w:rsidRPr="009632A0" w:rsidRDefault="00C75AD6" w:rsidP="00C75AD6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4.19. Решения конференции граждан принимаются открытым голосованием простым большинством голосов от числа присутствующих делегатов.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Решения конференции граждан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конференции граждан.  </w:t>
      </w:r>
    </w:p>
    <w:p w:rsidR="00C75AD6" w:rsidRPr="009632A0" w:rsidRDefault="00C75AD6" w:rsidP="00C75AD6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4.20. Решения конференции подписываются председателем и секретарем конференции граждан.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4.21. Решения конференции граждан подлежат опубликованию в местных средствах массовой информации и путем размещения на официальном сайте администрации Киевского сельсовета Татарского района Новосибирской области в сети Интернет.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4.22. Решения конференции граждан носят обязательный характер для Комитета ТОС.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4.23. В протоколе собрания граждан, конференции граждан указываются соответственно: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1) дата и место проведения собрания граждан, конференции граждан;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2) инициаторы проведения собрания граждан, конференции граждан;</w:t>
      </w:r>
    </w:p>
    <w:p w:rsidR="00C75AD6" w:rsidRPr="009632A0" w:rsidRDefault="00C75AD6" w:rsidP="00C75AD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3) фамилия, имя, отчество председателя собрания граждан, конференции граждан, секретаря собрания граждан, конференции граждан;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4) общее число граждан, обладающих правом на участие в ТОС;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5) число граждан, присутствующих на собрании граждан, конференции граждан;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lastRenderedPageBreak/>
        <w:t>6) вопросы, вынесенные на повестку дня собрания граждан, конференции граждан;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7) краткое содержание выступлений участников собрания граждан, конференции граждан;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8) результаты голосования участников собрания граждан, конференции граждан;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9) решение собрания граждан, конференции граждан прилагается дополнительно;</w:t>
      </w:r>
    </w:p>
    <w:p w:rsidR="00C75AD6" w:rsidRPr="009632A0" w:rsidRDefault="00C75AD6" w:rsidP="00C75AD6">
      <w:pPr>
        <w:tabs>
          <w:tab w:val="left" w:pos="5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10) иная необходимая информация.</w:t>
      </w:r>
    </w:p>
    <w:p w:rsidR="00C75AD6" w:rsidRPr="009632A0" w:rsidRDefault="00C75AD6" w:rsidP="00C75AD6">
      <w:pPr>
        <w:tabs>
          <w:tab w:val="left" w:pos="426"/>
        </w:tabs>
        <w:spacing w:line="24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4.24.</w:t>
      </w:r>
      <w:r w:rsidRPr="009632A0">
        <w:rPr>
          <w:rFonts w:ascii="Times New Roman" w:eastAsia="Arial" w:hAnsi="Times New Roman" w:cs="Times New Roman"/>
          <w:sz w:val="24"/>
          <w:szCs w:val="24"/>
        </w:rPr>
        <w:t xml:space="preserve"> Контроль за исполнением решений, принятых на собраниях, конференциях граждан территориального общественного самоуправления, осуществляется жителями соответствующей территории.</w:t>
      </w:r>
      <w:r w:rsidRPr="009632A0">
        <w:rPr>
          <w:rFonts w:ascii="Times New Roman" w:hAnsi="Times New Roman" w:cs="Times New Roman"/>
          <w:sz w:val="24"/>
          <w:szCs w:val="24"/>
        </w:rPr>
        <w:tab/>
      </w:r>
    </w:p>
    <w:p w:rsidR="00C75AD6" w:rsidRPr="009632A0" w:rsidRDefault="00C75AD6" w:rsidP="00C75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2A0">
        <w:rPr>
          <w:rFonts w:ascii="Times New Roman" w:hAnsi="Times New Roman" w:cs="Times New Roman"/>
          <w:b/>
          <w:sz w:val="24"/>
          <w:szCs w:val="24"/>
        </w:rPr>
        <w:t>5. Органы территориального общественного самоуправления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5.1. Органами территориального общественного самоуправления являются: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1) Комитет территориального общественного самоуправления (далее-Комитет ТОС)- исполнительный орган ТОС, сформированный в целях осуществления территориального общественного самоуправления в период между собраниями граждан, конференциями граждан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5.2. Комитет  ТОС считается сформированным с момента принятия решения собрания граждан или конференции граждан об утверждении состава Комитета ТОС.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Комитет ТОС формируется на 4 года.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5.3. Число членов Комитета ТОС не должно превышать 5 человек. </w:t>
      </w:r>
    </w:p>
    <w:p w:rsidR="00C75AD6" w:rsidRPr="009632A0" w:rsidRDefault="00C75AD6" w:rsidP="00C75AD6">
      <w:pPr>
        <w:tabs>
          <w:tab w:val="left" w:pos="8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Члены Комитета ТОС из своего состава избирают руководителя и секретаря Комитета ТОС.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5.4. К полномочиям Комитета  ТОС относятся: 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1) представление интересов граждан, проживающих на территории ТОС;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2) обеспечение исполнения решений, принятых на собраниях граждан и конференциях граждан;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3) осуществление основных направлений деятельности ТОС, указанных в п. 2.3 настоящего Устава;  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4) внесение коллективных обращений в органы местного самоуправления Киевского сельсовета Татарского района Новосибирской области</w:t>
      </w:r>
      <w:r w:rsidRPr="009632A0">
        <w:rPr>
          <w:rFonts w:ascii="Times New Roman" w:hAnsi="Times New Roman" w:cs="Times New Roman"/>
          <w:i/>
          <w:sz w:val="24"/>
          <w:szCs w:val="24"/>
        </w:rPr>
        <w:t>)</w:t>
      </w:r>
      <w:r w:rsidRPr="009632A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5) инициатива проведения внеочередного собрания граждан или конференции граждан;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6) внесение на собрание граждан или конференцию граждан предложений о внесении изменений и дополнений в настоящий Устав, принятии новой редакции настоящего Устава;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lastRenderedPageBreak/>
        <w:t>7) внесение на собрание граждан предложений по кандидатурам в делегаты для участия в конференции граждан;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8) внесение на собрание граждан или конференцию граждан предложений о прекращении своих полномочий;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9) внесение на собрание граждан или конференцию граждан предложений о прекращении осуществления ТОС;  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10) подготовка и внесение на утверждение собрания граждан или конференции граждан отчета о своей деятельности до окончания календарного года либо по требованию собрания граждан или конференции граждан, но не чаще 1 раза в год.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5.5. Очередное заседание Комитета ТОС проводится не реже 1 раза в 3 месяца (квартал).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Внеочередное заседание Комитета ТОС может проводиться по инициативе Комитета ТОС.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5.6. Заседание Комитета ТОС считается правомочным, если в нем принимают участие не менее половины членов Комитета ТОС.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5.7. Заседания Комитета ТОС проводятся председателем Комитета ТОС.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Заседания Комитета ТОС проводятся в открытом порядке.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5.8. Решения Комитета  ТОС принимаются открытым голосованием простым большинством голосов от числа присутствующих членов Комитета ТОС. </w:t>
      </w:r>
    </w:p>
    <w:p w:rsidR="00C75AD6" w:rsidRPr="009632A0" w:rsidRDefault="00C75AD6" w:rsidP="00C75AD6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Решения Комитета ТОС подписываются Председателем  и секретарем Комитета ТОС. </w:t>
      </w:r>
    </w:p>
    <w:p w:rsidR="00C75AD6" w:rsidRPr="009632A0" w:rsidRDefault="00C75AD6" w:rsidP="00C75AD6">
      <w:pPr>
        <w:spacing w:line="245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5.9.</w:t>
      </w:r>
      <w:r w:rsidRPr="009632A0">
        <w:rPr>
          <w:rFonts w:ascii="Times New Roman" w:eastAsia="Arial" w:hAnsi="Times New Roman" w:cs="Times New Roman"/>
          <w:sz w:val="24"/>
          <w:szCs w:val="24"/>
        </w:rPr>
        <w:t xml:space="preserve"> Комитет ТОС несет ответственность за законность и обоснованность принимаемых решений.</w:t>
      </w:r>
    </w:p>
    <w:p w:rsidR="00C75AD6" w:rsidRPr="009632A0" w:rsidRDefault="00C75AD6" w:rsidP="00C75AD6">
      <w:pPr>
        <w:spacing w:line="245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>Ответственность органов территориального общественного самоуправления перед жителями наступает в случаях нарушения ими действующего законодательства, Положения «О территориальном общественном самоуправлении в Киевском сельском поселении Татарского района Новосибирской области», Устава территориального общественного самоуправления либо утраты ими доверия жителей соответствующей территории.</w:t>
      </w:r>
    </w:p>
    <w:p w:rsidR="00C75AD6" w:rsidRPr="009632A0" w:rsidRDefault="00C75AD6" w:rsidP="00C75AD6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2A0">
        <w:rPr>
          <w:rFonts w:ascii="Times New Roman" w:hAnsi="Times New Roman" w:cs="Times New Roman"/>
          <w:b/>
          <w:sz w:val="24"/>
          <w:szCs w:val="24"/>
        </w:rPr>
        <w:t xml:space="preserve">6.Финансово-экономическая основа </w:t>
      </w:r>
    </w:p>
    <w:p w:rsidR="00C75AD6" w:rsidRPr="009632A0" w:rsidRDefault="00C75AD6" w:rsidP="00C75AD6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2A0">
        <w:rPr>
          <w:rFonts w:ascii="Times New Roman" w:hAnsi="Times New Roman" w:cs="Times New Roman"/>
          <w:b/>
          <w:sz w:val="24"/>
          <w:szCs w:val="24"/>
        </w:rPr>
        <w:t>территориального общественного  самоуправления</w:t>
      </w:r>
    </w:p>
    <w:p w:rsidR="00C75AD6" w:rsidRPr="009632A0" w:rsidRDefault="00C75AD6" w:rsidP="00C75AD6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6.1.ТОС «</w:t>
      </w:r>
      <w:r>
        <w:rPr>
          <w:rFonts w:ascii="Times New Roman" w:hAnsi="Times New Roman" w:cs="Times New Roman"/>
          <w:sz w:val="24"/>
          <w:szCs w:val="24"/>
        </w:rPr>
        <w:t>Молодёжный</w:t>
      </w:r>
      <w:r w:rsidRPr="009632A0">
        <w:rPr>
          <w:rFonts w:ascii="Times New Roman" w:hAnsi="Times New Roman" w:cs="Times New Roman"/>
          <w:sz w:val="24"/>
          <w:szCs w:val="24"/>
        </w:rPr>
        <w:t>» самостоятельного бюджета не имеет.</w:t>
      </w:r>
    </w:p>
    <w:p w:rsidR="00C75AD6" w:rsidRPr="009632A0" w:rsidRDefault="00C75AD6" w:rsidP="00C75AD6">
      <w:pPr>
        <w:tabs>
          <w:tab w:val="left" w:pos="468"/>
        </w:tabs>
        <w:spacing w:line="239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6.2.</w:t>
      </w:r>
      <w:r w:rsidRPr="009632A0">
        <w:rPr>
          <w:rFonts w:ascii="Times New Roman" w:eastAsia="Arial" w:hAnsi="Times New Roman" w:cs="Times New Roman"/>
          <w:sz w:val="24"/>
          <w:szCs w:val="24"/>
        </w:rPr>
        <w:t>Финансирование деятельности органов территориального общественного самоуправления может осуществляться с использованием средств местного бюджета Киевского сельсовета Татарского района Новосибирской области в соответствии с действующим законодательством.</w:t>
      </w:r>
    </w:p>
    <w:p w:rsidR="00C75AD6" w:rsidRPr="009632A0" w:rsidRDefault="00C75AD6" w:rsidP="00C75AD6">
      <w:pPr>
        <w:tabs>
          <w:tab w:val="left" w:pos="430"/>
        </w:tabs>
        <w:spacing w:line="282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lastRenderedPageBreak/>
        <w:t>6.3. Комитет ТОС вправе обратиться в администрацию Киевского сельсовета Татарского района Новосибирской области по вопросам своего размещения,</w:t>
      </w:r>
      <w:r w:rsidRPr="009632A0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9632A0">
        <w:rPr>
          <w:rFonts w:ascii="Times New Roman" w:eastAsia="Arial" w:hAnsi="Times New Roman" w:cs="Times New Roman"/>
          <w:sz w:val="24"/>
          <w:szCs w:val="24"/>
        </w:rPr>
        <w:t>технического оснащения и по иным вопросам, связанным с обеспечением деятельности ТОС.</w:t>
      </w:r>
    </w:p>
    <w:p w:rsidR="00C75AD6" w:rsidRPr="009632A0" w:rsidRDefault="00C75AD6" w:rsidP="00C75AD6">
      <w:pPr>
        <w:spacing w:line="239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 xml:space="preserve">       Комитет ТОС может обращаться  в администрацию Киевского сельсовета Татарского района Новосибирской области с предложениями о выделении средств на очередной финансовый год из бюджета Киевского сельсовета Татарского района Новосибирской области для удовлетворения социально-бытовых потребностей граждан, проживающих в границах территории, на которой осуществляется территориальное общественное самоуправление.</w:t>
      </w:r>
    </w:p>
    <w:p w:rsidR="00C75AD6" w:rsidRPr="009632A0" w:rsidRDefault="00C75AD6" w:rsidP="00C75AD6">
      <w:pPr>
        <w:spacing w:line="263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 xml:space="preserve">      Предложения о выделении средств должны содержать конкретный перечень работ, предполагаемый их объем и сроки финансирования в соответствии с планом работы территориального общественного самоуправления.</w:t>
      </w:r>
    </w:p>
    <w:p w:rsidR="00C75AD6" w:rsidRPr="009632A0" w:rsidRDefault="00C75AD6" w:rsidP="00C75AD6">
      <w:pPr>
        <w:spacing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 xml:space="preserve">6.4. Выделение средств из бюджета Киевского сельсовета Татарского района Новосибирской области </w:t>
      </w:r>
      <w:r w:rsidRPr="009632A0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9632A0">
        <w:rPr>
          <w:rFonts w:ascii="Times New Roman" w:eastAsia="Arial" w:hAnsi="Times New Roman" w:cs="Times New Roman"/>
          <w:sz w:val="24"/>
          <w:szCs w:val="24"/>
        </w:rPr>
        <w:t>территориальному общественному самоуправлению осуществляется в соответствии с действующим законодательством.</w:t>
      </w:r>
    </w:p>
    <w:p w:rsidR="00C75AD6" w:rsidRPr="009632A0" w:rsidRDefault="00C75AD6" w:rsidP="00C75AD6">
      <w:pPr>
        <w:spacing w:line="245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>6.5. Контроль за финансовой деятельностью ТОС «</w:t>
      </w:r>
      <w:r>
        <w:rPr>
          <w:rFonts w:ascii="Times New Roman" w:eastAsia="Arial" w:hAnsi="Times New Roman" w:cs="Times New Roman"/>
          <w:sz w:val="24"/>
          <w:szCs w:val="24"/>
        </w:rPr>
        <w:t>Молодёжный</w:t>
      </w:r>
      <w:r w:rsidRPr="009632A0">
        <w:rPr>
          <w:rFonts w:ascii="Times New Roman" w:eastAsia="Arial" w:hAnsi="Times New Roman" w:cs="Times New Roman"/>
          <w:sz w:val="24"/>
          <w:szCs w:val="24"/>
        </w:rPr>
        <w:t>» в части использования выделенных бюджетных средств осуществляется администрацией Киевского сельсовета Татарского района Новосибирской области, регистрирующей и ведущей учет уставов территориальных общественных самоуправлений.</w:t>
      </w:r>
    </w:p>
    <w:p w:rsidR="00C75AD6" w:rsidRPr="009632A0" w:rsidRDefault="00C75AD6" w:rsidP="00C75AD6">
      <w:pPr>
        <w:tabs>
          <w:tab w:val="left" w:pos="468"/>
        </w:tabs>
        <w:spacing w:line="239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632A0">
        <w:rPr>
          <w:rFonts w:ascii="Times New Roman" w:eastAsia="Arial" w:hAnsi="Times New Roman" w:cs="Times New Roman"/>
          <w:b/>
          <w:sz w:val="24"/>
          <w:szCs w:val="24"/>
        </w:rPr>
        <w:t>7.Имущество территориального общественного самоуправления</w:t>
      </w:r>
    </w:p>
    <w:p w:rsidR="00C75AD6" w:rsidRPr="009632A0" w:rsidRDefault="00C75AD6" w:rsidP="00C75AD6">
      <w:pPr>
        <w:spacing w:line="249" w:lineRule="auto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>7.1. Источниками формирования имущества территориального общественного самоуправления в денежной и иных формах являются:</w:t>
      </w:r>
    </w:p>
    <w:p w:rsidR="00C75AD6" w:rsidRPr="009632A0" w:rsidRDefault="00C75AD6" w:rsidP="00C75AD6">
      <w:pPr>
        <w:spacing w:line="59" w:lineRule="exact"/>
        <w:rPr>
          <w:rFonts w:ascii="Times New Roman" w:hAnsi="Times New Roman" w:cs="Times New Roman"/>
          <w:sz w:val="24"/>
          <w:szCs w:val="24"/>
        </w:rPr>
      </w:pPr>
    </w:p>
    <w:p w:rsidR="00C75AD6" w:rsidRPr="009632A0" w:rsidRDefault="00C75AD6" w:rsidP="00C75AD6">
      <w:pPr>
        <w:numPr>
          <w:ilvl w:val="0"/>
          <w:numId w:val="39"/>
        </w:numPr>
        <w:tabs>
          <w:tab w:val="left" w:pos="566"/>
        </w:tabs>
        <w:spacing w:after="0"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>добровольные имущественные взносы и пожертвования;</w:t>
      </w:r>
    </w:p>
    <w:p w:rsidR="00C75AD6" w:rsidRPr="009632A0" w:rsidRDefault="00C75AD6" w:rsidP="00C75AD6">
      <w:pPr>
        <w:spacing w:line="67" w:lineRule="exact"/>
        <w:rPr>
          <w:rFonts w:ascii="Times New Roman" w:eastAsia="Arial" w:hAnsi="Times New Roman" w:cs="Times New Roman"/>
          <w:sz w:val="24"/>
          <w:szCs w:val="24"/>
        </w:rPr>
      </w:pPr>
    </w:p>
    <w:p w:rsidR="00C75AD6" w:rsidRPr="009632A0" w:rsidRDefault="00C75AD6" w:rsidP="00C75AD6">
      <w:pPr>
        <w:numPr>
          <w:ilvl w:val="0"/>
          <w:numId w:val="39"/>
        </w:numPr>
        <w:tabs>
          <w:tab w:val="left" w:pos="566"/>
        </w:tabs>
        <w:spacing w:after="0" w:line="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>выручка от реализации товаров, работ, услуг;</w:t>
      </w:r>
    </w:p>
    <w:p w:rsidR="00C75AD6" w:rsidRPr="009632A0" w:rsidRDefault="00C75AD6" w:rsidP="00C75AD6">
      <w:pPr>
        <w:spacing w:line="68" w:lineRule="exact"/>
        <w:rPr>
          <w:rFonts w:ascii="Times New Roman" w:eastAsia="Arial" w:hAnsi="Times New Roman" w:cs="Times New Roman"/>
          <w:sz w:val="24"/>
          <w:szCs w:val="24"/>
        </w:rPr>
      </w:pPr>
    </w:p>
    <w:p w:rsidR="00C75AD6" w:rsidRPr="009632A0" w:rsidRDefault="00C75AD6" w:rsidP="00C75AD6">
      <w:pPr>
        <w:numPr>
          <w:ilvl w:val="0"/>
          <w:numId w:val="39"/>
        </w:numPr>
        <w:tabs>
          <w:tab w:val="left" w:pos="566"/>
        </w:tabs>
        <w:spacing w:after="0" w:line="249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>доходы, получаемые от собственности территориального общественного самоуправления;</w:t>
      </w:r>
    </w:p>
    <w:p w:rsidR="00C75AD6" w:rsidRPr="009632A0" w:rsidRDefault="00C75AD6" w:rsidP="00C75AD6">
      <w:pPr>
        <w:spacing w:line="59" w:lineRule="exact"/>
        <w:rPr>
          <w:rFonts w:ascii="Times New Roman" w:eastAsia="Arial" w:hAnsi="Times New Roman" w:cs="Times New Roman"/>
          <w:sz w:val="24"/>
          <w:szCs w:val="24"/>
        </w:rPr>
      </w:pPr>
    </w:p>
    <w:p w:rsidR="00C75AD6" w:rsidRPr="009632A0" w:rsidRDefault="00C75AD6" w:rsidP="00C75AD6">
      <w:pPr>
        <w:numPr>
          <w:ilvl w:val="0"/>
          <w:numId w:val="39"/>
        </w:numPr>
        <w:tabs>
          <w:tab w:val="left" w:pos="566"/>
        </w:tabs>
        <w:spacing w:after="0" w:line="249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>поступления от проводимых в соответствии с уставом лекций, выставок, спортивных и иных мероприятий;</w:t>
      </w:r>
    </w:p>
    <w:p w:rsidR="00C75AD6" w:rsidRPr="009632A0" w:rsidRDefault="00C75AD6" w:rsidP="00C75AD6">
      <w:pPr>
        <w:spacing w:line="58" w:lineRule="exact"/>
        <w:rPr>
          <w:rFonts w:ascii="Times New Roman" w:eastAsia="Arial" w:hAnsi="Times New Roman" w:cs="Times New Roman"/>
          <w:sz w:val="24"/>
          <w:szCs w:val="24"/>
        </w:rPr>
      </w:pPr>
    </w:p>
    <w:p w:rsidR="00C75AD6" w:rsidRDefault="00C75AD6" w:rsidP="00C75AD6">
      <w:pPr>
        <w:numPr>
          <w:ilvl w:val="0"/>
          <w:numId w:val="39"/>
        </w:numPr>
        <w:tabs>
          <w:tab w:val="left" w:pos="468"/>
        </w:tabs>
        <w:spacing w:after="0" w:line="239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>другие не запрещенные законом поступления.</w:t>
      </w:r>
    </w:p>
    <w:p w:rsidR="00C75AD6" w:rsidRPr="009632A0" w:rsidRDefault="00C75AD6" w:rsidP="00C75AD6">
      <w:pPr>
        <w:numPr>
          <w:ilvl w:val="0"/>
          <w:numId w:val="39"/>
        </w:numPr>
        <w:tabs>
          <w:tab w:val="left" w:pos="468"/>
        </w:tabs>
        <w:spacing w:after="0" w:line="239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75AD6" w:rsidRPr="009632A0" w:rsidRDefault="00C75AD6" w:rsidP="00C75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2A0">
        <w:rPr>
          <w:rFonts w:ascii="Times New Roman" w:hAnsi="Times New Roman" w:cs="Times New Roman"/>
          <w:b/>
          <w:sz w:val="24"/>
          <w:szCs w:val="24"/>
        </w:rPr>
        <w:t>8. Основания прекращения полномочий Комитета ТОС и его членов</w:t>
      </w:r>
    </w:p>
    <w:p w:rsidR="00C75AD6" w:rsidRPr="009632A0" w:rsidRDefault="00C75AD6" w:rsidP="00C75AD6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8.1. Основаниями прекращения полномочий Комитета ТОС являются: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1) решение собрания граждан или конференции граждан о прекращении полномочий Комитета ТОС;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2) истечение срока полномочий Комитета ТОС;</w:t>
      </w:r>
    </w:p>
    <w:p w:rsidR="00C75AD6" w:rsidRPr="009632A0" w:rsidRDefault="00C75AD6" w:rsidP="00C75AD6">
      <w:pPr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3) прекращение осуществления ТОС;</w:t>
      </w:r>
    </w:p>
    <w:p w:rsidR="00C75AD6" w:rsidRPr="009632A0" w:rsidRDefault="00C75AD6" w:rsidP="00C75AD6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4) вступление в законную силу решения суда о прекращении полномочий Комитета ТОС. </w:t>
      </w:r>
    </w:p>
    <w:p w:rsidR="00C75AD6" w:rsidRPr="009632A0" w:rsidRDefault="00C75AD6" w:rsidP="00C75AD6">
      <w:pPr>
        <w:tabs>
          <w:tab w:val="left" w:pos="5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lastRenderedPageBreak/>
        <w:t>8.2. Основаниями прекращения полномочий члена комитета ТОС являются: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1) решение собрания граждан или конференции граждан о прекращении полномочий члена Комитета ТОС;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2) письменное заявление члена Комитета ТОС о сложении своих полномочий;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 xml:space="preserve">3) смена места жительства члена Комитета ТОС на место жительства, находящееся вне пределов территории ТОС; 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4) прекращение полномочий Комитета ТОС;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5) вступление в законную силу в отношении члена Комитета ТОС обвинительного приговора суда.</w:t>
      </w:r>
    </w:p>
    <w:p w:rsidR="00C75AD6" w:rsidRPr="009632A0" w:rsidRDefault="00C75AD6" w:rsidP="00C75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2A0">
        <w:rPr>
          <w:rFonts w:ascii="Times New Roman" w:hAnsi="Times New Roman" w:cs="Times New Roman"/>
          <w:b/>
          <w:sz w:val="24"/>
          <w:szCs w:val="24"/>
        </w:rPr>
        <w:t xml:space="preserve">9. Порядок прекращения осуществления </w:t>
      </w:r>
    </w:p>
    <w:p w:rsidR="00C75AD6" w:rsidRPr="009632A0" w:rsidRDefault="00C75AD6" w:rsidP="00C75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2A0">
        <w:rPr>
          <w:rFonts w:ascii="Times New Roman" w:hAnsi="Times New Roman" w:cs="Times New Roman"/>
          <w:b/>
          <w:sz w:val="24"/>
          <w:szCs w:val="24"/>
        </w:rPr>
        <w:t>территориального общественного самоуправления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9.1. Основаниями прекращения осуществления ТОС являются: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1) принятие собранием граждан или конференцией граждан решения о прекращении осуществления ТОС;</w:t>
      </w:r>
    </w:p>
    <w:p w:rsidR="00C75AD6" w:rsidRPr="009632A0" w:rsidRDefault="00C75AD6" w:rsidP="00C75AD6">
      <w:pPr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2) вступление в законную силу решения суда о прекращении осуществления ТОС.</w:t>
      </w:r>
    </w:p>
    <w:p w:rsidR="00C75AD6" w:rsidRPr="009632A0" w:rsidRDefault="00C75AD6" w:rsidP="00C75A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9.2. Комитет  ТОС в течение 5 дней с момента принятия решения, указанного в подпункте 1 пункта 7.1 настоящего Устава, направляет в регистрирующий орган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местных  средствах массовой информации и путем размещения на официальном сайте администрации Киевского сельсовета Татарского района Новосибирской области в сети Интернет.</w:t>
      </w:r>
    </w:p>
    <w:p w:rsidR="00C75AD6" w:rsidRPr="009632A0" w:rsidRDefault="00C75AD6" w:rsidP="00C75A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Комитет ТОС в течение 5 дней с момента вступления в законную силу решения, указанного в подпункте 2 пункта 7.1 настоящего Устава, направляет в регистрирующий орган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местных средствах массовой информации и путем размещения на официальном сайте администрации Киевского сельсовета Татарского района Новосибирской области в сети Интернет.</w:t>
      </w:r>
    </w:p>
    <w:p w:rsidR="00C75AD6" w:rsidRPr="009632A0" w:rsidRDefault="00C75AD6" w:rsidP="00C75A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2A0">
        <w:rPr>
          <w:rFonts w:ascii="Times New Roman" w:hAnsi="Times New Roman" w:cs="Times New Roman"/>
          <w:b/>
          <w:sz w:val="24"/>
          <w:szCs w:val="24"/>
        </w:rPr>
        <w:t>10.Гарантии территориального общественного самоуправления</w:t>
      </w:r>
    </w:p>
    <w:p w:rsidR="00C75AD6" w:rsidRPr="009632A0" w:rsidRDefault="00C75AD6" w:rsidP="00C75AD6">
      <w:pPr>
        <w:spacing w:line="24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hAnsi="Times New Roman" w:cs="Times New Roman"/>
          <w:sz w:val="24"/>
          <w:szCs w:val="24"/>
        </w:rPr>
        <w:t>10.1.</w:t>
      </w:r>
      <w:r w:rsidRPr="009632A0">
        <w:rPr>
          <w:rFonts w:ascii="Times New Roman" w:eastAsia="Arial" w:hAnsi="Times New Roman" w:cs="Times New Roman"/>
          <w:sz w:val="24"/>
          <w:szCs w:val="24"/>
        </w:rPr>
        <w:t xml:space="preserve"> Органы местного самоуправления Киевского сельсовета Татарского района Новосибирской области не могут препятствовать осуществлению жителями территориального</w:t>
      </w:r>
      <w:r w:rsidRPr="009632A0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9632A0">
        <w:rPr>
          <w:rFonts w:ascii="Times New Roman" w:eastAsia="Arial" w:hAnsi="Times New Roman" w:cs="Times New Roman"/>
          <w:sz w:val="24"/>
          <w:szCs w:val="24"/>
        </w:rPr>
        <w:t xml:space="preserve">общественного самоуправления, если эта деятельность не противоречит требованиям действующего законодательства. </w:t>
      </w:r>
    </w:p>
    <w:p w:rsidR="00C75AD6" w:rsidRPr="009632A0" w:rsidRDefault="00C75AD6" w:rsidP="00C75AD6">
      <w:pPr>
        <w:spacing w:line="24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 xml:space="preserve">     Нормативные правовые акты органов местного самоуправления и их должностных лиц, нарушающие право граждан на осуществление территориального общественного </w:t>
      </w:r>
      <w:r w:rsidRPr="009632A0">
        <w:rPr>
          <w:rFonts w:ascii="Times New Roman" w:eastAsia="Arial" w:hAnsi="Times New Roman" w:cs="Times New Roman"/>
          <w:sz w:val="24"/>
          <w:szCs w:val="24"/>
        </w:rPr>
        <w:lastRenderedPageBreak/>
        <w:t>самоуправления, установленное настоящим Положением, могут быть обжалованы в судебном порядке.</w:t>
      </w:r>
    </w:p>
    <w:p w:rsidR="00C75AD6" w:rsidRPr="009632A0" w:rsidRDefault="00C75AD6" w:rsidP="00C75AD6">
      <w:pPr>
        <w:spacing w:line="24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>10.2. Защита прав и интересов жителей в осуществлении ими территориального общественного самоуправления обеспечивается в порядке, установленном действующим законодательством.</w:t>
      </w:r>
    </w:p>
    <w:p w:rsidR="00C75AD6" w:rsidRPr="009632A0" w:rsidRDefault="00C75AD6" w:rsidP="00C75AD6">
      <w:pPr>
        <w:spacing w:line="24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 xml:space="preserve">     Защита законных прав и интересов органов территориального общественного самоуправления обеспечивается судом в соответствии с действующим законодательством.</w:t>
      </w:r>
    </w:p>
    <w:p w:rsidR="00C75AD6" w:rsidRPr="009632A0" w:rsidRDefault="00C75AD6" w:rsidP="00C75AD6">
      <w:pPr>
        <w:spacing w:line="26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 xml:space="preserve"> 10.3. Решения собрания, конференции граждан территориального общественного самоуправления, принятые ими в пределах своих полномочий, подлежат обязательному рассмотрению в месячный срок органами местного самоуправления, юридическими лицами и гражданами, кому они адресованы.</w:t>
      </w:r>
    </w:p>
    <w:p w:rsidR="00C75AD6" w:rsidRPr="009632A0" w:rsidRDefault="00C75AD6" w:rsidP="00C75AD6">
      <w:pPr>
        <w:spacing w:line="24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632A0">
        <w:rPr>
          <w:rFonts w:ascii="Times New Roman" w:eastAsia="Arial" w:hAnsi="Times New Roman" w:cs="Times New Roman"/>
          <w:sz w:val="24"/>
          <w:szCs w:val="24"/>
        </w:rPr>
        <w:t>10.4. Юридические лица независимо от форм собственности и организационно-правовой формы в обязательном порядке согласовывают с органами территориального общественного самоуправления свои мероприятия, которые по возможным последствиям могут ухудшить среду обитания жителей или нанести ущерб их законным интересам.</w:t>
      </w: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C75AD6" w:rsidRDefault="00C75AD6" w:rsidP="00C75AD6">
      <w:pPr>
        <w:pStyle w:val="a4"/>
        <w:rPr>
          <w:rFonts w:ascii="Times New Roman" w:hAnsi="Times New Roman"/>
          <w:sz w:val="24"/>
          <w:szCs w:val="24"/>
        </w:rPr>
      </w:pPr>
    </w:p>
    <w:p w:rsidR="001828CC" w:rsidRPr="005E6AB1" w:rsidRDefault="001828CC" w:rsidP="005E6AB1"/>
    <w:sectPr w:rsidR="001828CC" w:rsidRPr="005E6AB1" w:rsidSect="0081517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81C" w:rsidRDefault="008B081C" w:rsidP="00815178">
      <w:pPr>
        <w:spacing w:after="0" w:line="240" w:lineRule="auto"/>
      </w:pPr>
      <w:r>
        <w:separator/>
      </w:r>
    </w:p>
  </w:endnote>
  <w:endnote w:type="continuationSeparator" w:id="1">
    <w:p w:rsidR="008B081C" w:rsidRDefault="008B081C" w:rsidP="008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6D4CD1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A14D2" w:rsidRDefault="008B081C" w:rsidP="008D40D6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4D2" w:rsidRDefault="006D4CD1" w:rsidP="008D40D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828C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C75AD6">
      <w:rPr>
        <w:rStyle w:val="afb"/>
        <w:noProof/>
      </w:rPr>
      <w:t>1</w:t>
    </w:r>
    <w:r>
      <w:rPr>
        <w:rStyle w:val="afb"/>
      </w:rPr>
      <w:fldChar w:fldCharType="end"/>
    </w:r>
  </w:p>
  <w:p w:rsidR="00FA14D2" w:rsidRDefault="008B081C" w:rsidP="008D40D6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81C" w:rsidRDefault="008B081C" w:rsidP="00815178">
      <w:pPr>
        <w:spacing w:after="0" w:line="240" w:lineRule="auto"/>
      </w:pPr>
      <w:r>
        <w:separator/>
      </w:r>
    </w:p>
  </w:footnote>
  <w:footnote w:type="continuationSeparator" w:id="1">
    <w:p w:rsidR="008B081C" w:rsidRDefault="008B081C" w:rsidP="0081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hybridMultilevel"/>
    <w:tmpl w:val="42963E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3FD2202"/>
    <w:multiLevelType w:val="hybridMultilevel"/>
    <w:tmpl w:val="FF96A712"/>
    <w:lvl w:ilvl="0" w:tplc="56B25F1A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3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">
    <w:nsid w:val="0BFB52DE"/>
    <w:multiLevelType w:val="hybridMultilevel"/>
    <w:tmpl w:val="35A69F4E"/>
    <w:lvl w:ilvl="0" w:tplc="75EC67DE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5">
    <w:nsid w:val="0C4B58DD"/>
    <w:multiLevelType w:val="hybridMultilevel"/>
    <w:tmpl w:val="B89CD358"/>
    <w:lvl w:ilvl="0" w:tplc="D3ACF81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6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C9C65EF"/>
    <w:multiLevelType w:val="multilevel"/>
    <w:tmpl w:val="810E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9">
    <w:nsid w:val="1DF43ECC"/>
    <w:multiLevelType w:val="hybridMultilevel"/>
    <w:tmpl w:val="8CBA2C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1EE14D00"/>
    <w:multiLevelType w:val="hybridMultilevel"/>
    <w:tmpl w:val="3B4EAEDE"/>
    <w:lvl w:ilvl="0" w:tplc="A0A6A2F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216602D0"/>
    <w:multiLevelType w:val="multilevel"/>
    <w:tmpl w:val="B20AB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182269B"/>
    <w:multiLevelType w:val="hybridMultilevel"/>
    <w:tmpl w:val="8DE061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D5634"/>
    <w:multiLevelType w:val="hybridMultilevel"/>
    <w:tmpl w:val="2D36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8609F"/>
    <w:multiLevelType w:val="hybridMultilevel"/>
    <w:tmpl w:val="FF285DFC"/>
    <w:lvl w:ilvl="0" w:tplc="86D881C8">
      <w:start w:val="3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6">
    <w:nsid w:val="344A25BE"/>
    <w:multiLevelType w:val="hybridMultilevel"/>
    <w:tmpl w:val="4F34D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253F6"/>
    <w:multiLevelType w:val="hybridMultilevel"/>
    <w:tmpl w:val="AF9099C0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3B223852"/>
    <w:multiLevelType w:val="hybridMultilevel"/>
    <w:tmpl w:val="6F462D02"/>
    <w:lvl w:ilvl="0" w:tplc="0D40C05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0">
    <w:nsid w:val="3D4B30EE"/>
    <w:multiLevelType w:val="hybridMultilevel"/>
    <w:tmpl w:val="60646C44"/>
    <w:lvl w:ilvl="0" w:tplc="A2E823D8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BD97FDF"/>
    <w:multiLevelType w:val="hybridMultilevel"/>
    <w:tmpl w:val="FB1634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E112BC5"/>
    <w:multiLevelType w:val="hybridMultilevel"/>
    <w:tmpl w:val="BB5EBF1C"/>
    <w:lvl w:ilvl="0" w:tplc="186A21A2">
      <w:start w:val="3"/>
      <w:numFmt w:val="decimal"/>
      <w:lvlText w:val="%1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25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1A60AAA"/>
    <w:multiLevelType w:val="hybridMultilevel"/>
    <w:tmpl w:val="085038EC"/>
    <w:lvl w:ilvl="0" w:tplc="2EE8FD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5A9011A0"/>
    <w:multiLevelType w:val="hybridMultilevel"/>
    <w:tmpl w:val="093A65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AF47D65"/>
    <w:multiLevelType w:val="hybridMultilevel"/>
    <w:tmpl w:val="7200F5FE"/>
    <w:lvl w:ilvl="0" w:tplc="15C219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>
    <w:nsid w:val="5BA174CA"/>
    <w:multiLevelType w:val="multilevel"/>
    <w:tmpl w:val="8F72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52D3D6C"/>
    <w:multiLevelType w:val="hybridMultilevel"/>
    <w:tmpl w:val="5404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406B8D"/>
    <w:multiLevelType w:val="hybridMultilevel"/>
    <w:tmpl w:val="B0540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8E4493F"/>
    <w:multiLevelType w:val="hybridMultilevel"/>
    <w:tmpl w:val="137273D0"/>
    <w:lvl w:ilvl="0" w:tplc="71E26C9C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3">
    <w:nsid w:val="713A151D"/>
    <w:multiLevelType w:val="hybridMultilevel"/>
    <w:tmpl w:val="5D4A7588"/>
    <w:lvl w:ilvl="0" w:tplc="8104DF84">
      <w:start w:val="2"/>
      <w:numFmt w:val="decimal"/>
      <w:lvlText w:val="%1)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4">
    <w:nsid w:val="720A291C"/>
    <w:multiLevelType w:val="hybridMultilevel"/>
    <w:tmpl w:val="A9E438C2"/>
    <w:lvl w:ilvl="0" w:tplc="3ED6EA92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72557A76"/>
    <w:multiLevelType w:val="multilevel"/>
    <w:tmpl w:val="C922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6963961"/>
    <w:multiLevelType w:val="hybridMultilevel"/>
    <w:tmpl w:val="1930CA92"/>
    <w:lvl w:ilvl="0" w:tplc="1802767C">
      <w:start w:val="5"/>
      <w:numFmt w:val="decimalZero"/>
      <w:lvlText w:val="%1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15"/>
  </w:num>
  <w:num w:numId="2">
    <w:abstractNumId w:val="27"/>
  </w:num>
  <w:num w:numId="3">
    <w:abstractNumId w:val="31"/>
  </w:num>
  <w:num w:numId="4">
    <w:abstractNumId w:val="9"/>
  </w:num>
  <w:num w:numId="5">
    <w:abstractNumId w:val="16"/>
  </w:num>
  <w:num w:numId="6">
    <w:abstractNumId w:val="23"/>
  </w:num>
  <w:num w:numId="7">
    <w:abstractNumId w:val="29"/>
  </w:num>
  <w:num w:numId="8">
    <w:abstractNumId w:val="35"/>
  </w:num>
  <w:num w:numId="9">
    <w:abstractNumId w:val="37"/>
  </w:num>
  <w:num w:numId="10">
    <w:abstractNumId w:val="11"/>
  </w:num>
  <w:num w:numId="11">
    <w:abstractNumId w:val="12"/>
  </w:num>
  <w:num w:numId="12">
    <w:abstractNumId w:val="34"/>
  </w:num>
  <w:num w:numId="13">
    <w:abstractNumId w:val="33"/>
  </w:num>
  <w:num w:numId="14">
    <w:abstractNumId w:val="10"/>
  </w:num>
  <w:num w:numId="15">
    <w:abstractNumId w:val="1"/>
  </w:num>
  <w:num w:numId="16">
    <w:abstractNumId w:val="4"/>
  </w:num>
  <w:num w:numId="17">
    <w:abstractNumId w:val="14"/>
  </w:num>
  <w:num w:numId="18">
    <w:abstractNumId w:val="7"/>
  </w:num>
  <w:num w:numId="19">
    <w:abstractNumId w:val="17"/>
  </w:num>
  <w:num w:numId="20">
    <w:abstractNumId w:val="25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8"/>
  </w:num>
  <w:num w:numId="24">
    <w:abstractNumId w:val="21"/>
  </w:num>
  <w:num w:numId="25">
    <w:abstractNumId w:val="8"/>
  </w:num>
  <w:num w:numId="26">
    <w:abstractNumId w:val="6"/>
  </w:num>
  <w:num w:numId="27">
    <w:abstractNumId w:val="22"/>
  </w:num>
  <w:num w:numId="28">
    <w:abstractNumId w:val="3"/>
  </w:num>
  <w:num w:numId="29">
    <w:abstractNumId w:val="5"/>
  </w:num>
  <w:num w:numId="30">
    <w:abstractNumId w:val="24"/>
  </w:num>
  <w:num w:numId="31">
    <w:abstractNumId w:val="20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6"/>
  </w:num>
  <w:num w:numId="35">
    <w:abstractNumId w:val="2"/>
  </w:num>
  <w:num w:numId="36">
    <w:abstractNumId w:val="28"/>
  </w:num>
  <w:num w:numId="37">
    <w:abstractNumId w:val="19"/>
  </w:num>
  <w:num w:numId="38">
    <w:abstractNumId w:val="36"/>
  </w:num>
  <w:num w:numId="39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027"/>
    <w:rsid w:val="00142626"/>
    <w:rsid w:val="00143BF2"/>
    <w:rsid w:val="0016243B"/>
    <w:rsid w:val="001828CC"/>
    <w:rsid w:val="001B149E"/>
    <w:rsid w:val="001F2A44"/>
    <w:rsid w:val="002178C4"/>
    <w:rsid w:val="00221271"/>
    <w:rsid w:val="002D0F6D"/>
    <w:rsid w:val="002F2F69"/>
    <w:rsid w:val="003411DC"/>
    <w:rsid w:val="00345AE9"/>
    <w:rsid w:val="003D64BB"/>
    <w:rsid w:val="003E4872"/>
    <w:rsid w:val="003F7A78"/>
    <w:rsid w:val="00426F7F"/>
    <w:rsid w:val="00434DC0"/>
    <w:rsid w:val="00441CC4"/>
    <w:rsid w:val="00477F5B"/>
    <w:rsid w:val="004931BD"/>
    <w:rsid w:val="00553413"/>
    <w:rsid w:val="005965D3"/>
    <w:rsid w:val="005D6AA6"/>
    <w:rsid w:val="005E6AB1"/>
    <w:rsid w:val="0060361F"/>
    <w:rsid w:val="00656E73"/>
    <w:rsid w:val="00662D75"/>
    <w:rsid w:val="0067727E"/>
    <w:rsid w:val="00682901"/>
    <w:rsid w:val="006D4CD1"/>
    <w:rsid w:val="00766A51"/>
    <w:rsid w:val="007A2423"/>
    <w:rsid w:val="007B70C1"/>
    <w:rsid w:val="007E07D4"/>
    <w:rsid w:val="007E5C90"/>
    <w:rsid w:val="008058A2"/>
    <w:rsid w:val="00815178"/>
    <w:rsid w:val="0082194B"/>
    <w:rsid w:val="0082620D"/>
    <w:rsid w:val="0084409F"/>
    <w:rsid w:val="008759E7"/>
    <w:rsid w:val="00893AFF"/>
    <w:rsid w:val="008A5379"/>
    <w:rsid w:val="008B081C"/>
    <w:rsid w:val="00937C66"/>
    <w:rsid w:val="00942015"/>
    <w:rsid w:val="00942629"/>
    <w:rsid w:val="009462B7"/>
    <w:rsid w:val="00986CF2"/>
    <w:rsid w:val="0099059D"/>
    <w:rsid w:val="009A1029"/>
    <w:rsid w:val="009A242E"/>
    <w:rsid w:val="00A15ED1"/>
    <w:rsid w:val="00A9402B"/>
    <w:rsid w:val="00AA75D9"/>
    <w:rsid w:val="00AC0562"/>
    <w:rsid w:val="00AC2686"/>
    <w:rsid w:val="00AC5B41"/>
    <w:rsid w:val="00B158A3"/>
    <w:rsid w:val="00B67168"/>
    <w:rsid w:val="00B70465"/>
    <w:rsid w:val="00B70D3F"/>
    <w:rsid w:val="00B83B8B"/>
    <w:rsid w:val="00B957AE"/>
    <w:rsid w:val="00BA0A80"/>
    <w:rsid w:val="00C07EA7"/>
    <w:rsid w:val="00C21419"/>
    <w:rsid w:val="00C7228A"/>
    <w:rsid w:val="00C75AD6"/>
    <w:rsid w:val="00D34710"/>
    <w:rsid w:val="00D40027"/>
    <w:rsid w:val="00D408C9"/>
    <w:rsid w:val="00D505A8"/>
    <w:rsid w:val="00DF7084"/>
    <w:rsid w:val="00E05DB8"/>
    <w:rsid w:val="00E73E1E"/>
    <w:rsid w:val="00E9769A"/>
    <w:rsid w:val="00EC229E"/>
    <w:rsid w:val="00EF22CC"/>
    <w:rsid w:val="00EF3D0D"/>
    <w:rsid w:val="00EF5D0E"/>
    <w:rsid w:val="00F75D15"/>
    <w:rsid w:val="00FE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8"/>
  </w:style>
  <w:style w:type="paragraph" w:styleId="1">
    <w:name w:val="heading 1"/>
    <w:basedOn w:val="a"/>
    <w:next w:val="a"/>
    <w:link w:val="10"/>
    <w:qFormat/>
    <w:rsid w:val="00D40027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40027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400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4002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0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400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400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4002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qFormat/>
    <w:rsid w:val="00D40027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D4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40027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D40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D40027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D400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4002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D40027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0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400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rsid w:val="00D400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rsid w:val="00D400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0027"/>
  </w:style>
  <w:style w:type="paragraph" w:styleId="ab">
    <w:name w:val="Body Text"/>
    <w:basedOn w:val="a"/>
    <w:link w:val="ac"/>
    <w:unhideWhenUsed/>
    <w:rsid w:val="00D40027"/>
    <w:pPr>
      <w:spacing w:after="120"/>
    </w:pPr>
  </w:style>
  <w:style w:type="character" w:customStyle="1" w:styleId="ac">
    <w:name w:val="Основной текст Знак"/>
    <w:basedOn w:val="a0"/>
    <w:link w:val="ab"/>
    <w:rsid w:val="00D40027"/>
  </w:style>
  <w:style w:type="paragraph" w:customStyle="1" w:styleId="11">
    <w:name w:val="Название1"/>
    <w:basedOn w:val="a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paragraph" w:styleId="ad">
    <w:name w:val="Subtitle"/>
    <w:basedOn w:val="a"/>
    <w:link w:val="ae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e">
    <w:name w:val="Подзаголовок Знак"/>
    <w:basedOn w:val="a0"/>
    <w:link w:val="ad"/>
    <w:rsid w:val="00D40027"/>
    <w:rPr>
      <w:rFonts w:ascii="Times New Roman" w:eastAsia="Times New Roman" w:hAnsi="Times New Roman" w:cs="Times New Roman"/>
      <w:sz w:val="36"/>
      <w:szCs w:val="24"/>
    </w:rPr>
  </w:style>
  <w:style w:type="paragraph" w:customStyle="1" w:styleId="ConsTitle">
    <w:name w:val="ConsTitle"/>
    <w:rsid w:val="00D40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rsid w:val="00D400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400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D40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Body Text First Indent"/>
    <w:basedOn w:val="ab"/>
    <w:link w:val="af6"/>
    <w:rsid w:val="00D4002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Красная строка Знак"/>
    <w:basedOn w:val="ac"/>
    <w:link w:val="af5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First Indent 2"/>
    <w:basedOn w:val="a6"/>
    <w:link w:val="24"/>
    <w:rsid w:val="00D40027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D40027"/>
  </w:style>
  <w:style w:type="paragraph" w:styleId="af7">
    <w:name w:val="annotation text"/>
    <w:basedOn w:val="a"/>
    <w:link w:val="af8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D40027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D40027"/>
    <w:rPr>
      <w:b/>
      <w:bCs/>
    </w:rPr>
  </w:style>
  <w:style w:type="character" w:customStyle="1" w:styleId="afa">
    <w:name w:val="Тема примечания Знак"/>
    <w:basedOn w:val="af8"/>
    <w:link w:val="af9"/>
    <w:rsid w:val="00D40027"/>
    <w:rPr>
      <w:b/>
      <w:bCs/>
    </w:rPr>
  </w:style>
  <w:style w:type="paragraph" w:customStyle="1" w:styleId="12">
    <w:name w:val="Знак Знак1 Знак"/>
    <w:basedOn w:val="a"/>
    <w:rsid w:val="00D400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b">
    <w:name w:val="page number"/>
    <w:basedOn w:val="a0"/>
    <w:rsid w:val="00D40027"/>
  </w:style>
  <w:style w:type="character" w:styleId="afc">
    <w:name w:val="Hyperlink"/>
    <w:uiPriority w:val="99"/>
    <w:unhideWhenUsed/>
    <w:rsid w:val="00D40027"/>
    <w:rPr>
      <w:color w:val="0563C1"/>
      <w:u w:val="single"/>
    </w:rPr>
  </w:style>
  <w:style w:type="character" w:styleId="afd">
    <w:name w:val="FollowedHyperlink"/>
    <w:uiPriority w:val="99"/>
    <w:unhideWhenUsed/>
    <w:rsid w:val="00D40027"/>
    <w:rPr>
      <w:color w:val="954F72"/>
      <w:u w:val="single"/>
    </w:rPr>
  </w:style>
  <w:style w:type="paragraph" w:customStyle="1" w:styleId="msonormal0">
    <w:name w:val="msonormal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4002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4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4002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400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4002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4002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400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D4002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400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D400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400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400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"/>
    <w:link w:val="aff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D4002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uiPriority w:val="99"/>
    <w:semiHidden/>
    <w:rsid w:val="00D40027"/>
    <w:rPr>
      <w:vertAlign w:val="superscript"/>
    </w:rPr>
  </w:style>
  <w:style w:type="paragraph" w:customStyle="1" w:styleId="formattexttopleveltext">
    <w:name w:val="formattext topleveltext"/>
    <w:basedOn w:val="a"/>
    <w:rsid w:val="00D5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"/>
    <w:link w:val="aff2"/>
    <w:qFormat/>
    <w:rsid w:val="008219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f2">
    <w:name w:val="Название Знак"/>
    <w:basedOn w:val="a0"/>
    <w:link w:val="aff1"/>
    <w:rsid w:val="0082194B"/>
    <w:rPr>
      <w:rFonts w:ascii="Times New Roman" w:eastAsia="Times New Roman" w:hAnsi="Times New Roman" w:cs="Times New Roman"/>
      <w:sz w:val="36"/>
      <w:szCs w:val="24"/>
    </w:rPr>
  </w:style>
  <w:style w:type="paragraph" w:customStyle="1" w:styleId="xl64">
    <w:name w:val="xl64"/>
    <w:basedOn w:val="a"/>
    <w:rsid w:val="008219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8219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82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95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957AE"/>
    <w:rPr>
      <w:rFonts w:ascii="Courier New" w:eastAsia="Times New Roman" w:hAnsi="Courier New" w:cs="Times New Roman"/>
      <w:sz w:val="20"/>
      <w:szCs w:val="20"/>
    </w:rPr>
  </w:style>
  <w:style w:type="paragraph" w:customStyle="1" w:styleId="tekstob">
    <w:name w:val="tekstob"/>
    <w:basedOn w:val="a"/>
    <w:rsid w:val="00B9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Интервал 3 pt"/>
    <w:rsid w:val="00142626"/>
    <w:rPr>
      <w:rFonts w:ascii="Times New Roman" w:eastAsia="Times New Roman" w:hAnsi="Times New Roman" w:cs="Times New Roman" w:hint="default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3642</Words>
  <Characters>20766</Characters>
  <Application>Microsoft Office Word</Application>
  <DocSecurity>0</DocSecurity>
  <Lines>173</Lines>
  <Paragraphs>48</Paragraphs>
  <ScaleCrop>false</ScaleCrop>
  <Company>Grizli777</Company>
  <LinksUpToDate>false</LinksUpToDate>
  <CharactersWithSpaces>24360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29</cp:revision>
  <dcterms:created xsi:type="dcterms:W3CDTF">2023-11-08T01:16:00Z</dcterms:created>
  <dcterms:modified xsi:type="dcterms:W3CDTF">2023-11-08T02:11:00Z</dcterms:modified>
</cp:coreProperties>
</file>